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87" w:rsidRPr="00DC7658" w:rsidRDefault="00760166" w:rsidP="00F562BF">
      <w:pPr>
        <w:pStyle w:val="Bal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DC7658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827C10" w:rsidRPr="00DC7658">
        <w:rPr>
          <w:rFonts w:asciiTheme="minorHAnsi" w:hAnsiTheme="minorHAnsi" w:cstheme="minorHAnsi"/>
          <w:color w:val="auto"/>
          <w:sz w:val="22"/>
          <w:szCs w:val="22"/>
          <w:lang w:val="tr-TR"/>
        </w:rPr>
        <w:t>CV</w:t>
      </w:r>
    </w:p>
    <w:p w:rsidR="00827C10" w:rsidRPr="00DC7658" w:rsidRDefault="00827C10" w:rsidP="00827C10">
      <w:pPr>
        <w:rPr>
          <w:rFonts w:cstheme="minorHAnsi"/>
          <w:b/>
          <w:lang w:val="tr-TR"/>
        </w:rPr>
      </w:pPr>
    </w:p>
    <w:p w:rsidR="00827C10" w:rsidRPr="00DC7658" w:rsidRDefault="00827C10" w:rsidP="00F562BF">
      <w:pPr>
        <w:pStyle w:val="ListeParagraf"/>
        <w:numPr>
          <w:ilvl w:val="0"/>
          <w:numId w:val="2"/>
        </w:numPr>
        <w:ind w:left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Name </w:t>
      </w:r>
      <w:proofErr w:type="spellStart"/>
      <w:r w:rsidRPr="00DC7658">
        <w:rPr>
          <w:rFonts w:cstheme="minorHAnsi"/>
          <w:b/>
          <w:lang w:val="tr-TR"/>
        </w:rPr>
        <w:t>and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Surname</w:t>
      </w:r>
      <w:proofErr w:type="spellEnd"/>
      <w:r w:rsidRPr="00DC7658">
        <w:rPr>
          <w:rFonts w:cstheme="minorHAnsi"/>
          <w:b/>
          <w:lang w:val="tr-TR"/>
        </w:rPr>
        <w:t>:</w:t>
      </w:r>
      <w:r w:rsidR="001C320C" w:rsidRPr="00DC7658">
        <w:rPr>
          <w:rFonts w:cstheme="minorHAnsi"/>
          <w:b/>
          <w:lang w:val="tr-TR"/>
        </w:rPr>
        <w:t xml:space="preserve"> </w:t>
      </w:r>
      <w:r w:rsidR="0025484F" w:rsidRPr="00DC7658">
        <w:rPr>
          <w:rFonts w:cstheme="minorHAnsi"/>
          <w:b/>
          <w:lang w:val="tr-TR"/>
        </w:rPr>
        <w:t xml:space="preserve"> </w:t>
      </w:r>
      <w:r w:rsidR="0076134A" w:rsidRPr="00DC7658">
        <w:rPr>
          <w:rFonts w:cstheme="minorHAnsi"/>
          <w:b/>
          <w:lang w:val="tr-TR"/>
        </w:rPr>
        <w:t xml:space="preserve"> Çiçek Dilek </w:t>
      </w:r>
      <w:proofErr w:type="spellStart"/>
      <w:r w:rsidR="0076134A" w:rsidRPr="00DC7658">
        <w:rPr>
          <w:rFonts w:cstheme="minorHAnsi"/>
          <w:b/>
          <w:lang w:val="tr-TR"/>
        </w:rPr>
        <w:t>Bakanay</w:t>
      </w:r>
      <w:proofErr w:type="spellEnd"/>
    </w:p>
    <w:p w:rsidR="00827C10" w:rsidRPr="00DC7658" w:rsidRDefault="00827C10" w:rsidP="00F562BF">
      <w:pPr>
        <w:pStyle w:val="ListeParagraf"/>
        <w:numPr>
          <w:ilvl w:val="0"/>
          <w:numId w:val="2"/>
        </w:numPr>
        <w:ind w:left="0"/>
        <w:rPr>
          <w:rFonts w:cstheme="minorHAnsi"/>
          <w:b/>
          <w:lang w:val="tr-TR"/>
        </w:rPr>
      </w:pPr>
      <w:proofErr w:type="spellStart"/>
      <w:r w:rsidRPr="00DC7658">
        <w:rPr>
          <w:rFonts w:cstheme="minorHAnsi"/>
          <w:b/>
          <w:lang w:val="tr-TR"/>
        </w:rPr>
        <w:t>Date</w:t>
      </w:r>
      <w:proofErr w:type="spellEnd"/>
      <w:r w:rsidRPr="00DC7658">
        <w:rPr>
          <w:rFonts w:cstheme="minorHAnsi"/>
          <w:b/>
          <w:lang w:val="tr-TR"/>
        </w:rPr>
        <w:t xml:space="preserve"> of </w:t>
      </w:r>
      <w:proofErr w:type="spellStart"/>
      <w:r w:rsidRPr="00DC7658">
        <w:rPr>
          <w:rFonts w:cstheme="minorHAnsi"/>
          <w:b/>
          <w:lang w:val="tr-TR"/>
        </w:rPr>
        <w:t>Birth</w:t>
      </w:r>
      <w:proofErr w:type="spellEnd"/>
      <w:r w:rsidRPr="00DC7658">
        <w:rPr>
          <w:rFonts w:cstheme="minorHAnsi"/>
          <w:b/>
          <w:lang w:val="tr-TR"/>
        </w:rPr>
        <w:t>:</w:t>
      </w:r>
      <w:r w:rsidR="0025484F" w:rsidRPr="00DC7658">
        <w:rPr>
          <w:rFonts w:cstheme="minorHAnsi"/>
          <w:b/>
          <w:lang w:val="tr-TR"/>
        </w:rPr>
        <w:t xml:space="preserve"> </w:t>
      </w:r>
      <w:r w:rsidR="0076134A" w:rsidRPr="00DC7658">
        <w:rPr>
          <w:rFonts w:cstheme="minorHAnsi"/>
          <w:b/>
          <w:lang w:val="tr-TR"/>
        </w:rPr>
        <w:t xml:space="preserve">            </w:t>
      </w:r>
      <w:proofErr w:type="gramStart"/>
      <w:r w:rsidR="0076134A" w:rsidRPr="00DC7658">
        <w:rPr>
          <w:rFonts w:cstheme="minorHAnsi"/>
          <w:b/>
          <w:lang w:val="tr-TR"/>
        </w:rPr>
        <w:t>07/09/1982</w:t>
      </w:r>
      <w:proofErr w:type="gramEnd"/>
    </w:p>
    <w:p w:rsidR="00827C10" w:rsidRPr="00DC7658" w:rsidRDefault="00827C10" w:rsidP="00F562BF">
      <w:pPr>
        <w:pStyle w:val="ListeParagraf"/>
        <w:numPr>
          <w:ilvl w:val="0"/>
          <w:numId w:val="2"/>
        </w:numPr>
        <w:ind w:left="0"/>
        <w:rPr>
          <w:rFonts w:cstheme="minorHAnsi"/>
          <w:b/>
          <w:lang w:val="tr-TR"/>
        </w:rPr>
      </w:pPr>
      <w:proofErr w:type="spellStart"/>
      <w:r w:rsidRPr="00DC7658">
        <w:rPr>
          <w:rFonts w:cstheme="minorHAnsi"/>
          <w:b/>
          <w:lang w:val="tr-TR"/>
        </w:rPr>
        <w:t>Academic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Title</w:t>
      </w:r>
      <w:proofErr w:type="spellEnd"/>
      <w:r w:rsidRPr="00DC7658">
        <w:rPr>
          <w:rFonts w:cstheme="minorHAnsi"/>
          <w:b/>
          <w:lang w:val="tr-TR"/>
        </w:rPr>
        <w:t>:</w:t>
      </w:r>
      <w:r w:rsidR="003864CA" w:rsidRPr="00DC7658">
        <w:rPr>
          <w:rFonts w:cstheme="minorHAnsi"/>
          <w:b/>
          <w:lang w:val="tr-TR"/>
        </w:rPr>
        <w:t xml:space="preserve"> </w:t>
      </w:r>
      <w:r w:rsidR="0076134A" w:rsidRPr="00DC7658">
        <w:rPr>
          <w:rFonts w:cstheme="minorHAnsi"/>
          <w:b/>
          <w:lang w:val="tr-TR"/>
        </w:rPr>
        <w:t xml:space="preserve">        </w:t>
      </w:r>
      <w:proofErr w:type="spellStart"/>
      <w:proofErr w:type="gramStart"/>
      <w:r w:rsidR="0076134A" w:rsidRPr="00DC7658">
        <w:rPr>
          <w:rFonts w:cstheme="minorHAnsi"/>
          <w:b/>
          <w:lang w:val="tr-TR"/>
        </w:rPr>
        <w:t>Ph</w:t>
      </w:r>
      <w:r w:rsidR="00AD3C07" w:rsidRPr="00DC7658">
        <w:rPr>
          <w:rFonts w:cstheme="minorHAnsi"/>
          <w:b/>
          <w:lang w:val="tr-TR"/>
        </w:rPr>
        <w:t>.</w:t>
      </w:r>
      <w:r w:rsidR="0076134A" w:rsidRPr="00DC7658">
        <w:rPr>
          <w:rFonts w:cstheme="minorHAnsi"/>
          <w:b/>
          <w:lang w:val="tr-TR"/>
        </w:rPr>
        <w:t>D</w:t>
      </w:r>
      <w:proofErr w:type="spellEnd"/>
      <w:proofErr w:type="gramEnd"/>
      <w:r w:rsidR="0076134A" w:rsidRPr="00DC7658">
        <w:rPr>
          <w:rFonts w:cstheme="minorHAnsi"/>
          <w:b/>
          <w:lang w:val="tr-TR"/>
        </w:rPr>
        <w:t>.</w:t>
      </w:r>
    </w:p>
    <w:p w:rsidR="00C44259" w:rsidRPr="00DC7658" w:rsidRDefault="00827C10" w:rsidP="00F562BF">
      <w:pPr>
        <w:pStyle w:val="ListeParagraf"/>
        <w:numPr>
          <w:ilvl w:val="0"/>
          <w:numId w:val="2"/>
        </w:numPr>
        <w:ind w:left="0"/>
        <w:rPr>
          <w:rFonts w:cstheme="minorHAnsi"/>
          <w:lang w:val="tr-TR"/>
        </w:rPr>
      </w:pPr>
      <w:proofErr w:type="spellStart"/>
      <w:r w:rsidRPr="00DC7658">
        <w:rPr>
          <w:rFonts w:cstheme="minorHAnsi"/>
          <w:b/>
          <w:lang w:val="tr-TR"/>
        </w:rPr>
        <w:t>Education</w:t>
      </w:r>
      <w:proofErr w:type="spellEnd"/>
      <w:r w:rsidRPr="00DC7658">
        <w:rPr>
          <w:rFonts w:cstheme="minorHAnsi"/>
          <w:lang w:val="tr-TR"/>
        </w:rPr>
        <w:t>:</w:t>
      </w:r>
      <w:r w:rsidR="0076134A" w:rsidRPr="00DC7658">
        <w:rPr>
          <w:rFonts w:cstheme="minorHAnsi"/>
          <w:lang w:val="tr-TR"/>
        </w:rPr>
        <w:t xml:space="preserve">              </w:t>
      </w:r>
      <w:proofErr w:type="spellStart"/>
      <w:r w:rsidR="0076134A" w:rsidRPr="00DC7658">
        <w:rPr>
          <w:rFonts w:cstheme="minorHAnsi"/>
          <w:lang w:val="tr-TR"/>
        </w:rPr>
        <w:t>Doktorate</w:t>
      </w:r>
      <w:proofErr w:type="spellEnd"/>
    </w:p>
    <w:p w:rsidR="00827C10" w:rsidRPr="00DC7658" w:rsidRDefault="0025484F" w:rsidP="00C44259">
      <w:pPr>
        <w:ind w:firstLine="0"/>
        <w:rPr>
          <w:rFonts w:cstheme="minorHAnsi"/>
          <w:lang w:val="tr-TR"/>
        </w:rPr>
      </w:pPr>
      <w:r w:rsidRPr="00DC7658">
        <w:rPr>
          <w:rFonts w:cstheme="minorHAnsi"/>
          <w:b/>
          <w:lang w:val="tr-TR"/>
        </w:rPr>
        <w:t xml:space="preserve"> 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787"/>
        <w:gridCol w:w="2268"/>
        <w:gridCol w:w="1742"/>
      </w:tblGrid>
      <w:tr w:rsidR="00C44259" w:rsidRPr="00DC7658" w:rsidTr="00DC7658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4259" w:rsidRPr="00DC7658" w:rsidRDefault="00C44259" w:rsidP="00C44259">
            <w:pPr>
              <w:jc w:val="center"/>
              <w:rPr>
                <w:rFonts w:cstheme="minorHAnsi"/>
                <w:b/>
              </w:rPr>
            </w:pPr>
            <w:r w:rsidRPr="00DC7658">
              <w:rPr>
                <w:rFonts w:cstheme="minorHAnsi"/>
                <w:b/>
              </w:rPr>
              <w:t>Degree</w:t>
            </w: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44259" w:rsidRPr="00DC7658" w:rsidRDefault="00C44259" w:rsidP="00C44259">
            <w:pPr>
              <w:jc w:val="center"/>
              <w:rPr>
                <w:rFonts w:cstheme="minorHAnsi"/>
                <w:b/>
              </w:rPr>
            </w:pPr>
            <w:r w:rsidRPr="00DC7658">
              <w:rPr>
                <w:rFonts w:cstheme="minorHAnsi"/>
                <w:b/>
              </w:rPr>
              <w:t>Field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44259" w:rsidRPr="00DC7658" w:rsidRDefault="00C44259" w:rsidP="00C44259">
            <w:pPr>
              <w:jc w:val="center"/>
              <w:rPr>
                <w:rFonts w:cstheme="minorHAnsi"/>
                <w:b/>
              </w:rPr>
            </w:pPr>
            <w:r w:rsidRPr="00DC7658">
              <w:rPr>
                <w:rFonts w:cstheme="minorHAnsi"/>
                <w:b/>
              </w:rPr>
              <w:t>University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44259" w:rsidRPr="00DC7658" w:rsidRDefault="00C44259" w:rsidP="00C44259">
            <w:pPr>
              <w:jc w:val="center"/>
              <w:rPr>
                <w:rFonts w:cstheme="minorHAnsi"/>
                <w:b/>
              </w:rPr>
            </w:pPr>
            <w:r w:rsidRPr="00DC7658">
              <w:rPr>
                <w:rFonts w:cstheme="minorHAnsi"/>
                <w:b/>
              </w:rPr>
              <w:t>Year</w:t>
            </w:r>
          </w:p>
        </w:tc>
      </w:tr>
      <w:tr w:rsidR="00C44259" w:rsidRPr="00DC7658" w:rsidTr="00DC7658">
        <w:trPr>
          <w:jc w:val="center"/>
        </w:trPr>
        <w:tc>
          <w:tcPr>
            <w:tcW w:w="268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259" w:rsidRPr="00DC7658" w:rsidRDefault="00C44259" w:rsidP="00C44259">
            <w:pPr>
              <w:jc w:val="center"/>
              <w:rPr>
                <w:rFonts w:cstheme="minorHAnsi"/>
                <w:b/>
              </w:rPr>
            </w:pPr>
            <w:r w:rsidRPr="00DC7658">
              <w:rPr>
                <w:rFonts w:cstheme="minorHAnsi"/>
                <w:b/>
              </w:rPr>
              <w:t>Bachelor’s(first cycle)</w:t>
            </w:r>
          </w:p>
        </w:tc>
        <w:tc>
          <w:tcPr>
            <w:tcW w:w="27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658" w:rsidRPr="00DC7658" w:rsidRDefault="00DC7658" w:rsidP="00DC7658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proofErr w:type="spellStart"/>
            <w:r w:rsidRPr="00DC7658">
              <w:rPr>
                <w:rFonts w:cstheme="minorHAnsi"/>
                <w:lang w:val="tr-TR"/>
              </w:rPr>
              <w:t>Biology</w:t>
            </w:r>
            <w:proofErr w:type="spellEnd"/>
            <w:r w:rsidRPr="00DC7658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DC7658">
              <w:rPr>
                <w:rFonts w:cstheme="minorHAnsi"/>
                <w:lang w:val="tr-TR"/>
              </w:rPr>
              <w:t>Teacher</w:t>
            </w:r>
            <w:proofErr w:type="spellEnd"/>
            <w:r w:rsidRPr="00DC7658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DC7658">
              <w:rPr>
                <w:rFonts w:cstheme="minorHAnsi"/>
                <w:lang w:val="tr-TR"/>
              </w:rPr>
              <w:t>Education</w:t>
            </w:r>
            <w:proofErr w:type="spellEnd"/>
            <w:r w:rsidRPr="00DC7658">
              <w:rPr>
                <w:rFonts w:cstheme="minorHAnsi"/>
                <w:lang w:val="tr-TR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DC7658" w:rsidRDefault="00AD3C07" w:rsidP="00C44259">
            <w:pPr>
              <w:jc w:val="center"/>
              <w:rPr>
                <w:rFonts w:cstheme="minorHAnsi"/>
                <w:lang w:val="tr-TR"/>
              </w:rPr>
            </w:pPr>
            <w:r w:rsidRPr="00DC7658">
              <w:rPr>
                <w:rFonts w:cstheme="minorHAnsi"/>
                <w:lang w:val="tr-TR"/>
              </w:rPr>
              <w:t xml:space="preserve">Marmara </w:t>
            </w:r>
            <w:proofErr w:type="spellStart"/>
            <w:r w:rsidRPr="00DC7658">
              <w:rPr>
                <w:rFonts w:cstheme="minorHAnsi"/>
                <w:lang w:val="tr-TR"/>
              </w:rPr>
              <w:t>University</w:t>
            </w:r>
            <w:proofErr w:type="spellEnd"/>
          </w:p>
        </w:tc>
        <w:tc>
          <w:tcPr>
            <w:tcW w:w="17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259" w:rsidRPr="00DC7658" w:rsidRDefault="00AD3C07" w:rsidP="00C44259">
            <w:pPr>
              <w:jc w:val="center"/>
              <w:rPr>
                <w:rFonts w:cstheme="minorHAnsi"/>
                <w:lang w:val="tr-TR"/>
              </w:rPr>
            </w:pPr>
            <w:r w:rsidRPr="00DC7658">
              <w:rPr>
                <w:rFonts w:cstheme="minorHAnsi"/>
                <w:lang w:val="tr-TR"/>
              </w:rPr>
              <w:t>2005</w:t>
            </w:r>
          </w:p>
        </w:tc>
      </w:tr>
      <w:tr w:rsidR="00DC7658" w:rsidRPr="00DC7658" w:rsidTr="00DC765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7658" w:rsidRPr="00DC7658" w:rsidRDefault="00DC7658" w:rsidP="00C44259">
            <w:pPr>
              <w:jc w:val="center"/>
              <w:rPr>
                <w:rFonts w:cstheme="minorHAnsi"/>
                <w:b/>
              </w:rPr>
            </w:pPr>
            <w:r w:rsidRPr="00DC7658">
              <w:rPr>
                <w:rFonts w:cstheme="minorHAnsi"/>
                <w:b/>
              </w:rPr>
              <w:t xml:space="preserve">Master’s(second </w:t>
            </w:r>
            <w:proofErr w:type="spellStart"/>
            <w:r w:rsidRPr="00DC7658">
              <w:rPr>
                <w:rFonts w:cstheme="minorHAnsi"/>
                <w:b/>
              </w:rPr>
              <w:t>cylcle</w:t>
            </w:r>
            <w:proofErr w:type="spellEnd"/>
            <w:r w:rsidRPr="00DC7658">
              <w:rPr>
                <w:rFonts w:cstheme="minorHAnsi"/>
                <w:b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58" w:rsidRPr="00DC7658" w:rsidRDefault="00DC7658" w:rsidP="004F4981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proofErr w:type="spellStart"/>
            <w:r w:rsidRPr="00DC7658">
              <w:rPr>
                <w:rFonts w:cstheme="minorHAnsi"/>
                <w:lang w:val="tr-TR"/>
              </w:rPr>
              <w:t>Biology</w:t>
            </w:r>
            <w:proofErr w:type="spellEnd"/>
            <w:r w:rsidRPr="00DC7658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DC7658">
              <w:rPr>
                <w:rFonts w:cstheme="minorHAnsi"/>
                <w:lang w:val="tr-TR"/>
              </w:rPr>
              <w:t>Teacher</w:t>
            </w:r>
            <w:proofErr w:type="spellEnd"/>
            <w:r w:rsidRPr="00DC7658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DC7658">
              <w:rPr>
                <w:rFonts w:cstheme="minorHAnsi"/>
                <w:lang w:val="tr-TR"/>
              </w:rPr>
              <w:t>Education</w:t>
            </w:r>
            <w:proofErr w:type="spellEnd"/>
            <w:r w:rsidRPr="00DC7658">
              <w:rPr>
                <w:rFonts w:cstheme="minorHAnsi"/>
                <w:lang w:val="tr-T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58" w:rsidRPr="00DC7658" w:rsidRDefault="00DC7658" w:rsidP="004F4981">
            <w:pPr>
              <w:jc w:val="center"/>
              <w:rPr>
                <w:rFonts w:cstheme="minorHAnsi"/>
                <w:lang w:val="tr-TR"/>
              </w:rPr>
            </w:pPr>
            <w:r w:rsidRPr="00DC7658">
              <w:rPr>
                <w:rFonts w:cstheme="minorHAnsi"/>
                <w:lang w:val="tr-TR"/>
              </w:rPr>
              <w:t xml:space="preserve">Marmara </w:t>
            </w:r>
            <w:proofErr w:type="spellStart"/>
            <w:r w:rsidRPr="00DC7658">
              <w:rPr>
                <w:rFonts w:cstheme="minorHAnsi"/>
                <w:lang w:val="tr-TR"/>
              </w:rPr>
              <w:t>University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7658" w:rsidRPr="00DC7658" w:rsidRDefault="00DC7658" w:rsidP="00C44259">
            <w:pPr>
              <w:jc w:val="center"/>
              <w:rPr>
                <w:rFonts w:cstheme="minorHAnsi"/>
                <w:lang w:val="tr-TR"/>
              </w:rPr>
            </w:pPr>
            <w:r w:rsidRPr="00DC7658">
              <w:rPr>
                <w:rFonts w:cstheme="minorHAnsi"/>
                <w:lang w:val="tr-TR"/>
              </w:rPr>
              <w:t>2008</w:t>
            </w:r>
          </w:p>
        </w:tc>
      </w:tr>
      <w:tr w:rsidR="00DC7658" w:rsidRPr="00DC7658" w:rsidTr="00DC765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658" w:rsidRPr="00DC7658" w:rsidRDefault="00DC7658" w:rsidP="00C44259">
            <w:pPr>
              <w:jc w:val="center"/>
              <w:rPr>
                <w:rFonts w:cstheme="minorHAnsi"/>
                <w:b/>
              </w:rPr>
            </w:pPr>
            <w:r w:rsidRPr="00DC7658">
              <w:rPr>
                <w:rFonts w:cstheme="minorHAnsi"/>
                <w:b/>
              </w:rPr>
              <w:t>Ph.D.(</w:t>
            </w:r>
            <w:proofErr w:type="spellStart"/>
            <w:r w:rsidRPr="00DC7658">
              <w:rPr>
                <w:rFonts w:cstheme="minorHAnsi"/>
                <w:b/>
              </w:rPr>
              <w:t>thrd</w:t>
            </w:r>
            <w:proofErr w:type="spellEnd"/>
            <w:r w:rsidRPr="00DC7658">
              <w:rPr>
                <w:rFonts w:cstheme="minorHAnsi"/>
                <w:b/>
              </w:rPr>
              <w:t xml:space="preserve"> cycle)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7658" w:rsidRPr="00DC7658" w:rsidRDefault="00DC7658" w:rsidP="004F4981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proofErr w:type="spellStart"/>
            <w:r w:rsidRPr="00DC7658">
              <w:rPr>
                <w:rFonts w:cstheme="minorHAnsi"/>
                <w:lang w:val="tr-TR"/>
              </w:rPr>
              <w:t>Biology</w:t>
            </w:r>
            <w:proofErr w:type="spellEnd"/>
            <w:r w:rsidRPr="00DC7658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DC7658">
              <w:rPr>
                <w:rFonts w:cstheme="minorHAnsi"/>
                <w:lang w:val="tr-TR"/>
              </w:rPr>
              <w:t>Teacher</w:t>
            </w:r>
            <w:proofErr w:type="spellEnd"/>
            <w:r w:rsidRPr="00DC7658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DC7658">
              <w:rPr>
                <w:rFonts w:cstheme="minorHAnsi"/>
                <w:lang w:val="tr-TR"/>
              </w:rPr>
              <w:t>Education</w:t>
            </w:r>
            <w:proofErr w:type="spellEnd"/>
            <w:r w:rsidRPr="00DC7658">
              <w:rPr>
                <w:rFonts w:cstheme="minorHAnsi"/>
                <w:lang w:val="tr-T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7658" w:rsidRPr="00DC7658" w:rsidRDefault="00DC7658" w:rsidP="004F4981">
            <w:pPr>
              <w:jc w:val="center"/>
              <w:rPr>
                <w:rFonts w:cstheme="minorHAnsi"/>
                <w:lang w:val="tr-TR"/>
              </w:rPr>
            </w:pPr>
            <w:r w:rsidRPr="00DC7658">
              <w:rPr>
                <w:rFonts w:cstheme="minorHAnsi"/>
                <w:lang w:val="tr-TR"/>
              </w:rPr>
              <w:t xml:space="preserve">Marmara </w:t>
            </w:r>
            <w:proofErr w:type="spellStart"/>
            <w:r w:rsidRPr="00DC7658">
              <w:rPr>
                <w:rFonts w:cstheme="minorHAnsi"/>
                <w:lang w:val="tr-TR"/>
              </w:rPr>
              <w:t>University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658" w:rsidRPr="00DC7658" w:rsidRDefault="00DC7658" w:rsidP="00C44259">
            <w:pPr>
              <w:jc w:val="center"/>
              <w:rPr>
                <w:rFonts w:cstheme="minorHAnsi"/>
                <w:lang w:val="tr-TR"/>
              </w:rPr>
            </w:pPr>
            <w:r w:rsidRPr="00DC7658">
              <w:rPr>
                <w:rFonts w:cstheme="minorHAnsi"/>
                <w:lang w:val="tr-TR"/>
              </w:rPr>
              <w:t>2015</w:t>
            </w:r>
          </w:p>
        </w:tc>
      </w:tr>
    </w:tbl>
    <w:p w:rsidR="00827C10" w:rsidRPr="00DC7658" w:rsidRDefault="00827C10" w:rsidP="00827C10">
      <w:pPr>
        <w:pStyle w:val="ListeParagraf"/>
        <w:ind w:left="0"/>
        <w:rPr>
          <w:rFonts w:cstheme="minorHAnsi"/>
          <w:b/>
          <w:lang w:val="tr-TR"/>
        </w:rPr>
      </w:pPr>
    </w:p>
    <w:p w:rsidR="001369D0" w:rsidRPr="00DC7658" w:rsidRDefault="00F562BF" w:rsidP="00F562BF">
      <w:pPr>
        <w:pStyle w:val="ListeParagraf"/>
        <w:numPr>
          <w:ilvl w:val="0"/>
          <w:numId w:val="2"/>
        </w:numPr>
        <w:ind w:left="0"/>
        <w:rPr>
          <w:rFonts w:cstheme="minorHAnsi"/>
          <w:b/>
          <w:lang w:val="tr-TR"/>
        </w:rPr>
      </w:pPr>
      <w:proofErr w:type="spellStart"/>
      <w:r w:rsidRPr="00DC7658">
        <w:rPr>
          <w:rFonts w:cstheme="minorHAnsi"/>
          <w:b/>
          <w:lang w:val="tr-TR"/>
        </w:rPr>
        <w:t>A</w:t>
      </w:r>
      <w:r w:rsidR="006E7AA7" w:rsidRPr="00DC7658">
        <w:rPr>
          <w:rFonts w:cstheme="minorHAnsi"/>
          <w:b/>
          <w:lang w:val="tr-TR"/>
        </w:rPr>
        <w:t>cademic</w:t>
      </w:r>
      <w:proofErr w:type="spellEnd"/>
      <w:r w:rsidR="006E7AA7" w:rsidRPr="00DC7658">
        <w:rPr>
          <w:rFonts w:cstheme="minorHAnsi"/>
          <w:b/>
          <w:lang w:val="tr-TR"/>
        </w:rPr>
        <w:t xml:space="preserve"> </w:t>
      </w:r>
      <w:proofErr w:type="spellStart"/>
      <w:r w:rsidR="006E7AA7" w:rsidRPr="00DC7658">
        <w:rPr>
          <w:rFonts w:cstheme="minorHAnsi"/>
          <w:b/>
          <w:lang w:val="tr-TR"/>
        </w:rPr>
        <w:t>titles</w:t>
      </w:r>
      <w:proofErr w:type="spellEnd"/>
      <w:r w:rsidR="006E7AA7" w:rsidRPr="00DC7658">
        <w:rPr>
          <w:rFonts w:cstheme="minorHAnsi"/>
          <w:b/>
          <w:lang w:val="tr-TR"/>
        </w:rPr>
        <w:t xml:space="preserve">, </w:t>
      </w:r>
      <w:proofErr w:type="spellStart"/>
      <w:r w:rsidR="006E7AA7" w:rsidRPr="00DC7658">
        <w:rPr>
          <w:rFonts w:cstheme="minorHAnsi"/>
          <w:b/>
          <w:lang w:val="tr-TR"/>
        </w:rPr>
        <w:t>dates</w:t>
      </w:r>
      <w:proofErr w:type="spellEnd"/>
      <w:r w:rsidR="006E7AA7" w:rsidRPr="00DC7658">
        <w:rPr>
          <w:rFonts w:cstheme="minorHAnsi"/>
          <w:b/>
          <w:lang w:val="tr-TR"/>
        </w:rPr>
        <w:t xml:space="preserve"> </w:t>
      </w:r>
      <w:proofErr w:type="spellStart"/>
      <w:r w:rsidR="006E7AA7" w:rsidRPr="00DC7658">
        <w:rPr>
          <w:rFonts w:cstheme="minorHAnsi"/>
          <w:b/>
          <w:lang w:val="tr-TR"/>
        </w:rPr>
        <w:t>and</w:t>
      </w:r>
      <w:proofErr w:type="spellEnd"/>
      <w:r w:rsidR="006E7AA7" w:rsidRPr="00DC7658">
        <w:rPr>
          <w:rFonts w:cstheme="minorHAnsi"/>
          <w:b/>
          <w:lang w:val="tr-TR"/>
        </w:rPr>
        <w:t xml:space="preserve"> </w:t>
      </w:r>
      <w:proofErr w:type="spellStart"/>
      <w:r w:rsidR="006E7AA7" w:rsidRPr="00DC7658">
        <w:rPr>
          <w:rFonts w:cstheme="minorHAnsi"/>
          <w:b/>
          <w:lang w:val="tr-TR"/>
        </w:rPr>
        <w:t>institution</w:t>
      </w:r>
      <w:proofErr w:type="spellEnd"/>
      <w:r w:rsidR="006E7AA7" w:rsidRPr="00DC7658">
        <w:rPr>
          <w:rFonts w:cstheme="minorHAnsi"/>
          <w:b/>
          <w:lang w:val="tr-TR"/>
        </w:rPr>
        <w:t xml:space="preserve"> of </w:t>
      </w:r>
      <w:proofErr w:type="spellStart"/>
      <w:r w:rsidR="006E7AA7" w:rsidRPr="00DC7658">
        <w:rPr>
          <w:rFonts w:cstheme="minorHAnsi"/>
          <w:b/>
          <w:lang w:val="tr-TR"/>
        </w:rPr>
        <w:t>employement</w:t>
      </w:r>
      <w:proofErr w:type="spellEnd"/>
      <w:r w:rsidRPr="00DC7658">
        <w:rPr>
          <w:rFonts w:cstheme="minorHAnsi"/>
          <w:b/>
          <w:lang w:val="tr-TR"/>
        </w:rPr>
        <w:t>:</w:t>
      </w:r>
    </w:p>
    <w:p w:rsidR="00962011" w:rsidRPr="00DC7658" w:rsidRDefault="00962011" w:rsidP="00A22EA6">
      <w:pPr>
        <w:ind w:left="-284"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6.  Master  </w:t>
      </w:r>
      <w:proofErr w:type="spellStart"/>
      <w:r w:rsidRPr="00DC7658">
        <w:rPr>
          <w:rFonts w:cstheme="minorHAnsi"/>
          <w:b/>
          <w:lang w:val="tr-TR"/>
        </w:rPr>
        <w:t>and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proofErr w:type="gramStart"/>
      <w:r w:rsidRPr="00DC7658">
        <w:rPr>
          <w:rFonts w:cstheme="minorHAnsi"/>
          <w:b/>
          <w:lang w:val="tr-TR"/>
        </w:rPr>
        <w:t>Ph.D</w:t>
      </w:r>
      <w:proofErr w:type="spellEnd"/>
      <w:proofErr w:type="gramEnd"/>
      <w:r w:rsidRPr="00DC7658">
        <w:rPr>
          <w:rFonts w:cstheme="minorHAnsi"/>
          <w:b/>
          <w:lang w:val="tr-TR"/>
        </w:rPr>
        <w:t xml:space="preserve">. </w:t>
      </w:r>
      <w:proofErr w:type="spellStart"/>
      <w:r w:rsidRPr="00DC7658">
        <w:rPr>
          <w:rFonts w:cstheme="minorHAnsi"/>
          <w:b/>
          <w:lang w:val="tr-TR"/>
        </w:rPr>
        <w:t>Theses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supervised</w:t>
      </w:r>
      <w:proofErr w:type="spellEnd"/>
      <w:r w:rsidRPr="00DC7658">
        <w:rPr>
          <w:rFonts w:cstheme="minorHAnsi"/>
          <w:b/>
          <w:lang w:val="tr-TR"/>
        </w:rPr>
        <w:t>:</w:t>
      </w:r>
    </w:p>
    <w:p w:rsidR="00962011" w:rsidRPr="00DC7658" w:rsidRDefault="00962011" w:rsidP="00A22EA6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      6.1. Master </w:t>
      </w:r>
      <w:proofErr w:type="spellStart"/>
      <w:r w:rsidRPr="00DC7658">
        <w:rPr>
          <w:rFonts w:cstheme="minorHAnsi"/>
          <w:b/>
          <w:lang w:val="tr-TR"/>
        </w:rPr>
        <w:t>theses</w:t>
      </w:r>
      <w:proofErr w:type="spellEnd"/>
      <w:r w:rsidR="003864CA" w:rsidRPr="00DC7658">
        <w:rPr>
          <w:rFonts w:cstheme="minorHAnsi"/>
          <w:b/>
          <w:lang w:val="tr-TR"/>
        </w:rPr>
        <w:t>:</w:t>
      </w:r>
    </w:p>
    <w:p w:rsidR="00962011" w:rsidRPr="00DC7658" w:rsidRDefault="00962011" w:rsidP="00A22EA6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      6.2   </w:t>
      </w:r>
      <w:proofErr w:type="spellStart"/>
      <w:proofErr w:type="gramStart"/>
      <w:r w:rsidRPr="00DC7658">
        <w:rPr>
          <w:rFonts w:cstheme="minorHAnsi"/>
          <w:b/>
          <w:lang w:val="tr-TR"/>
        </w:rPr>
        <w:t>Ph.D</w:t>
      </w:r>
      <w:proofErr w:type="spellEnd"/>
      <w:proofErr w:type="gramEnd"/>
      <w:r w:rsidRPr="00DC7658">
        <w:rPr>
          <w:rFonts w:cstheme="minorHAnsi"/>
          <w:b/>
          <w:lang w:val="tr-TR"/>
        </w:rPr>
        <w:t xml:space="preserve">. </w:t>
      </w:r>
      <w:proofErr w:type="spellStart"/>
      <w:r w:rsidRPr="00DC7658">
        <w:rPr>
          <w:rFonts w:cstheme="minorHAnsi"/>
          <w:b/>
          <w:lang w:val="tr-TR"/>
        </w:rPr>
        <w:t>theses</w:t>
      </w:r>
      <w:proofErr w:type="spellEnd"/>
    </w:p>
    <w:p w:rsidR="00962011" w:rsidRPr="00DC7658" w:rsidRDefault="00962011" w:rsidP="00E97FE7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7.   </w:t>
      </w:r>
      <w:proofErr w:type="spellStart"/>
      <w:r w:rsidRPr="00DC7658">
        <w:rPr>
          <w:rFonts w:cstheme="minorHAnsi"/>
          <w:b/>
          <w:lang w:val="tr-TR"/>
        </w:rPr>
        <w:t>Scientific</w:t>
      </w:r>
      <w:proofErr w:type="spellEnd"/>
      <w:r w:rsidRPr="00DC7658">
        <w:rPr>
          <w:rFonts w:cstheme="minorHAnsi"/>
          <w:b/>
          <w:lang w:val="tr-TR"/>
        </w:rPr>
        <w:t xml:space="preserve"> Publications</w:t>
      </w:r>
    </w:p>
    <w:p w:rsidR="00080B87" w:rsidRPr="00DC7658" w:rsidRDefault="00962011" w:rsidP="001E0DCB">
      <w:pPr>
        <w:tabs>
          <w:tab w:val="left" w:pos="426"/>
        </w:tabs>
        <w:ind w:firstLine="0"/>
        <w:rPr>
          <w:rFonts w:cstheme="minorHAnsi"/>
          <w:b/>
        </w:rPr>
      </w:pPr>
      <w:r w:rsidRPr="00DC7658">
        <w:rPr>
          <w:rFonts w:cstheme="minorHAnsi"/>
          <w:b/>
          <w:lang w:val="tr-TR"/>
        </w:rPr>
        <w:t xml:space="preserve">7.1. </w:t>
      </w:r>
      <w:proofErr w:type="spellStart"/>
      <w:r w:rsidR="001E0DCB" w:rsidRPr="00DC7658">
        <w:rPr>
          <w:rFonts w:cstheme="minorHAnsi"/>
          <w:b/>
          <w:lang w:val="tr-TR"/>
        </w:rPr>
        <w:t>Articles</w:t>
      </w:r>
      <w:proofErr w:type="spellEnd"/>
      <w:r w:rsidR="001E0DCB" w:rsidRPr="00DC7658">
        <w:rPr>
          <w:rFonts w:cstheme="minorHAnsi"/>
          <w:b/>
          <w:lang w:val="tr-TR"/>
        </w:rPr>
        <w:t xml:space="preserve"> </w:t>
      </w:r>
      <w:proofErr w:type="spellStart"/>
      <w:r w:rsidR="001E0DCB" w:rsidRPr="00DC7658">
        <w:rPr>
          <w:rFonts w:cstheme="minorHAnsi"/>
          <w:b/>
          <w:lang w:val="tr-TR"/>
        </w:rPr>
        <w:t>published</w:t>
      </w:r>
      <w:proofErr w:type="spellEnd"/>
      <w:r w:rsidR="001E0DCB" w:rsidRPr="00DC7658">
        <w:rPr>
          <w:rFonts w:cstheme="minorHAnsi"/>
          <w:b/>
          <w:lang w:val="tr-TR"/>
        </w:rPr>
        <w:t xml:space="preserve"> in </w:t>
      </w:r>
      <w:proofErr w:type="spellStart"/>
      <w:r w:rsidR="001E0DCB" w:rsidRPr="00DC7658">
        <w:rPr>
          <w:rFonts w:cstheme="minorHAnsi"/>
          <w:b/>
          <w:lang w:val="tr-TR"/>
        </w:rPr>
        <w:t>internationally</w:t>
      </w:r>
      <w:proofErr w:type="spellEnd"/>
      <w:r w:rsidR="001E0DCB" w:rsidRPr="00DC7658">
        <w:rPr>
          <w:rFonts w:cstheme="minorHAnsi"/>
          <w:b/>
          <w:lang w:val="tr-TR"/>
        </w:rPr>
        <w:t xml:space="preserve"> </w:t>
      </w:r>
      <w:proofErr w:type="spellStart"/>
      <w:r w:rsidR="001E0DCB" w:rsidRPr="00DC7658">
        <w:rPr>
          <w:rFonts w:cstheme="minorHAnsi"/>
          <w:b/>
          <w:lang w:val="tr-TR"/>
        </w:rPr>
        <w:t>acclaimed</w:t>
      </w:r>
      <w:proofErr w:type="spellEnd"/>
      <w:r w:rsidR="001E0DCB" w:rsidRPr="00DC7658">
        <w:rPr>
          <w:rFonts w:cstheme="minorHAnsi"/>
          <w:b/>
          <w:lang w:val="tr-TR"/>
        </w:rPr>
        <w:t xml:space="preserve"> </w:t>
      </w:r>
      <w:proofErr w:type="spellStart"/>
      <w:r w:rsidR="001E0DCB" w:rsidRPr="00DC7658">
        <w:rPr>
          <w:rFonts w:cstheme="minorHAnsi"/>
          <w:b/>
          <w:lang w:val="tr-TR"/>
        </w:rPr>
        <w:t>journals</w:t>
      </w:r>
      <w:proofErr w:type="spellEnd"/>
      <w:r w:rsidR="001E0DCB" w:rsidRPr="00DC7658">
        <w:rPr>
          <w:rFonts w:cstheme="minorHAnsi"/>
          <w:b/>
          <w:lang w:val="tr-TR"/>
        </w:rPr>
        <w:t xml:space="preserve"> (SCI &amp; SSCI &amp; </w:t>
      </w:r>
      <w:proofErr w:type="spellStart"/>
      <w:r w:rsidR="001E0DCB" w:rsidRPr="00DC7658">
        <w:rPr>
          <w:rFonts w:cstheme="minorHAnsi"/>
          <w:b/>
          <w:lang w:val="tr-TR"/>
        </w:rPr>
        <w:t>Arts</w:t>
      </w:r>
      <w:proofErr w:type="spellEnd"/>
      <w:r w:rsidR="001E0DCB" w:rsidRPr="00DC7658">
        <w:rPr>
          <w:rFonts w:cstheme="minorHAnsi"/>
          <w:b/>
          <w:lang w:val="tr-TR"/>
        </w:rPr>
        <w:t xml:space="preserve"> </w:t>
      </w:r>
      <w:proofErr w:type="spellStart"/>
      <w:r w:rsidR="001E0DCB" w:rsidRPr="00DC7658">
        <w:rPr>
          <w:rFonts w:cstheme="minorHAnsi"/>
          <w:b/>
          <w:lang w:val="tr-TR"/>
        </w:rPr>
        <w:t>and</w:t>
      </w:r>
      <w:proofErr w:type="spellEnd"/>
      <w:r w:rsidR="001E0DCB" w:rsidRPr="00DC7658">
        <w:rPr>
          <w:rFonts w:cstheme="minorHAnsi"/>
          <w:b/>
          <w:lang w:val="tr-TR"/>
        </w:rPr>
        <w:t xml:space="preserve"> </w:t>
      </w:r>
      <w:proofErr w:type="spellStart"/>
      <w:r w:rsidR="001E0DCB" w:rsidRPr="00DC7658">
        <w:rPr>
          <w:rFonts w:cstheme="minorHAnsi"/>
          <w:b/>
          <w:lang w:val="tr-TR"/>
        </w:rPr>
        <w:t>Humanities</w:t>
      </w:r>
      <w:proofErr w:type="spellEnd"/>
      <w:r w:rsidR="001E0DCB" w:rsidRPr="00DC7658">
        <w:rPr>
          <w:rFonts w:cstheme="minorHAnsi"/>
          <w:b/>
          <w:lang w:val="tr-TR"/>
        </w:rPr>
        <w:t>)</w:t>
      </w:r>
    </w:p>
    <w:p w:rsidR="00DC7658" w:rsidRDefault="00DC7658" w:rsidP="00DC7658">
      <w:pPr>
        <w:spacing w:line="240" w:lineRule="auto"/>
        <w:rPr>
          <w:rFonts w:cstheme="minorHAnsi"/>
        </w:rPr>
      </w:pPr>
      <w:proofErr w:type="spellStart"/>
      <w:r w:rsidRPr="00DC7658">
        <w:rPr>
          <w:rFonts w:cstheme="minorHAnsi"/>
        </w:rPr>
        <w:t>İrez</w:t>
      </w:r>
      <w:proofErr w:type="spellEnd"/>
      <w:r w:rsidRPr="00DC7658">
        <w:rPr>
          <w:rFonts w:cstheme="minorHAnsi"/>
        </w:rPr>
        <w:t xml:space="preserve">, S. &amp; </w:t>
      </w:r>
      <w:proofErr w:type="spellStart"/>
      <w:r w:rsidRPr="00DC7658">
        <w:rPr>
          <w:rFonts w:cstheme="minorHAnsi"/>
        </w:rPr>
        <w:t>Ozyeral-Bakanay</w:t>
      </w:r>
      <w:proofErr w:type="spellEnd"/>
      <w:r w:rsidRPr="00DC7658">
        <w:rPr>
          <w:rFonts w:cstheme="minorHAnsi"/>
        </w:rPr>
        <w:t xml:space="preserve">, Ç. D. (2011). An Assessment into Pre-service Biology </w:t>
      </w:r>
      <w:proofErr w:type="spellStart"/>
      <w:r w:rsidRPr="00DC7658">
        <w:rPr>
          <w:rFonts w:cstheme="minorHAnsi"/>
        </w:rPr>
        <w:t>Teachers’Approaches</w:t>
      </w:r>
      <w:proofErr w:type="spellEnd"/>
      <w:r w:rsidRPr="00DC7658">
        <w:rPr>
          <w:rFonts w:cstheme="minorHAnsi"/>
        </w:rPr>
        <w:t xml:space="preserve"> to the Theory of Evolution and Nature of Science. </w:t>
      </w:r>
      <w:r w:rsidRPr="00DC7658">
        <w:rPr>
          <w:rFonts w:cstheme="minorHAnsi"/>
          <w:i/>
          <w:iCs/>
        </w:rPr>
        <w:t>Education and Science</w:t>
      </w:r>
      <w:r w:rsidRPr="00DC7658">
        <w:rPr>
          <w:rFonts w:cstheme="minorHAnsi"/>
        </w:rPr>
        <w:t xml:space="preserve">. </w:t>
      </w:r>
      <w:proofErr w:type="spellStart"/>
      <w:r w:rsidRPr="00DC7658">
        <w:rPr>
          <w:rFonts w:cstheme="minorHAnsi"/>
        </w:rPr>
        <w:t>Sayı</w:t>
      </w:r>
      <w:proofErr w:type="spellEnd"/>
      <w:r w:rsidRPr="00DC7658">
        <w:rPr>
          <w:rFonts w:cstheme="minorHAnsi"/>
        </w:rPr>
        <w:t xml:space="preserve"> 162. </w:t>
      </w:r>
      <w:proofErr w:type="spellStart"/>
      <w:r w:rsidRPr="00DC7658">
        <w:rPr>
          <w:rFonts w:cstheme="minorHAnsi"/>
        </w:rPr>
        <w:t>Cilt</w:t>
      </w:r>
      <w:proofErr w:type="spellEnd"/>
      <w:r w:rsidRPr="00DC7658">
        <w:rPr>
          <w:rFonts w:cstheme="minorHAnsi"/>
        </w:rPr>
        <w:t xml:space="preserve"> 36 sf 39-55</w:t>
      </w:r>
    </w:p>
    <w:p w:rsidR="00D005F4" w:rsidRDefault="00D005F4" w:rsidP="00D005F4">
      <w:pPr>
        <w:spacing w:line="240" w:lineRule="auto"/>
        <w:ind w:firstLine="0"/>
        <w:rPr>
          <w:rFonts w:cstheme="minorHAnsi"/>
        </w:rPr>
      </w:pPr>
    </w:p>
    <w:p w:rsidR="00D005F4" w:rsidRPr="00DC7658" w:rsidRDefault="00D005F4" w:rsidP="00D005F4">
      <w:pPr>
        <w:spacing w:line="240" w:lineRule="auto"/>
        <w:rPr>
          <w:rFonts w:cstheme="minorHAnsi"/>
        </w:rPr>
      </w:pPr>
      <w:proofErr w:type="spellStart"/>
      <w:r w:rsidRPr="00DC7658">
        <w:rPr>
          <w:rFonts w:cstheme="minorHAnsi"/>
        </w:rPr>
        <w:t>Bakanay</w:t>
      </w:r>
      <w:proofErr w:type="spellEnd"/>
      <w:r w:rsidRPr="00DC7658">
        <w:rPr>
          <w:rFonts w:cstheme="minorHAnsi"/>
        </w:rPr>
        <w:t xml:space="preserve">, Ç. D., &amp; </w:t>
      </w:r>
      <w:proofErr w:type="spellStart"/>
      <w:r w:rsidRPr="00DC7658">
        <w:rPr>
          <w:rFonts w:cstheme="minorHAnsi"/>
        </w:rPr>
        <w:t>Çakır</w:t>
      </w:r>
      <w:proofErr w:type="spellEnd"/>
      <w:r w:rsidRPr="00DC7658">
        <w:rPr>
          <w:rFonts w:cstheme="minorHAnsi"/>
        </w:rPr>
        <w:t>, M. (2016). Phenomenology and its Reflections on Science Education Research. </w:t>
      </w:r>
      <w:r w:rsidRPr="00DC7658">
        <w:rPr>
          <w:rFonts w:cstheme="minorHAnsi"/>
          <w:i/>
          <w:iCs/>
        </w:rPr>
        <w:t>International Online Journal of Educational Sciences</w:t>
      </w:r>
      <w:r w:rsidRPr="00DC7658">
        <w:rPr>
          <w:rFonts w:cstheme="minorHAnsi"/>
        </w:rPr>
        <w:t>, </w:t>
      </w:r>
      <w:r w:rsidRPr="00DC7658">
        <w:rPr>
          <w:rFonts w:cstheme="minorHAnsi"/>
          <w:i/>
          <w:iCs/>
        </w:rPr>
        <w:t>8</w:t>
      </w:r>
      <w:r w:rsidRPr="00DC7658">
        <w:rPr>
          <w:rFonts w:cstheme="minorHAnsi"/>
        </w:rPr>
        <w:t>(4).</w:t>
      </w:r>
    </w:p>
    <w:p w:rsidR="00D005F4" w:rsidRDefault="00D005F4" w:rsidP="00DC7658">
      <w:pPr>
        <w:spacing w:line="240" w:lineRule="auto"/>
        <w:rPr>
          <w:rFonts w:cstheme="minorHAnsi"/>
        </w:rPr>
      </w:pPr>
    </w:p>
    <w:p w:rsidR="00962011" w:rsidRPr="00DC7658" w:rsidRDefault="00962011" w:rsidP="00046681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>7.</w:t>
      </w:r>
      <w:proofErr w:type="gramStart"/>
      <w:r w:rsidRPr="00DC7658">
        <w:rPr>
          <w:rFonts w:cstheme="minorHAnsi"/>
          <w:b/>
          <w:lang w:val="tr-TR"/>
        </w:rPr>
        <w:t>2 .</w:t>
      </w:r>
      <w:proofErr w:type="gram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Scientific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articles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published</w:t>
      </w:r>
      <w:proofErr w:type="spellEnd"/>
      <w:r w:rsidRPr="00DC7658">
        <w:rPr>
          <w:rFonts w:cstheme="minorHAnsi"/>
          <w:b/>
          <w:lang w:val="tr-TR"/>
        </w:rPr>
        <w:t xml:space="preserve"> in </w:t>
      </w:r>
      <w:proofErr w:type="spellStart"/>
      <w:r w:rsidRPr="00DC7658">
        <w:rPr>
          <w:rFonts w:cstheme="minorHAnsi"/>
          <w:b/>
          <w:lang w:val="tr-TR"/>
        </w:rPr>
        <w:t>other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refereed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international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journals</w:t>
      </w:r>
      <w:proofErr w:type="spellEnd"/>
    </w:p>
    <w:p w:rsidR="00962011" w:rsidRPr="00DC7658" w:rsidRDefault="00962011" w:rsidP="00046681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7.3.  </w:t>
      </w:r>
      <w:proofErr w:type="spellStart"/>
      <w:r w:rsidRPr="00DC7658">
        <w:rPr>
          <w:rFonts w:cstheme="minorHAnsi"/>
          <w:b/>
          <w:lang w:val="tr-TR"/>
        </w:rPr>
        <w:t>Scientific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presentations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presented</w:t>
      </w:r>
      <w:proofErr w:type="spellEnd"/>
      <w:r w:rsidRPr="00DC7658">
        <w:rPr>
          <w:rFonts w:cstheme="minorHAnsi"/>
          <w:b/>
          <w:lang w:val="tr-TR"/>
        </w:rPr>
        <w:t xml:space="preserve"> at </w:t>
      </w:r>
      <w:proofErr w:type="spellStart"/>
      <w:r w:rsidRPr="00DC7658">
        <w:rPr>
          <w:rFonts w:cstheme="minorHAnsi"/>
          <w:b/>
          <w:lang w:val="tr-TR"/>
        </w:rPr>
        <w:t>and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published</w:t>
      </w:r>
      <w:proofErr w:type="spellEnd"/>
      <w:r w:rsidRPr="00DC7658">
        <w:rPr>
          <w:rFonts w:cstheme="minorHAnsi"/>
          <w:b/>
          <w:lang w:val="tr-TR"/>
        </w:rPr>
        <w:t xml:space="preserve"> in </w:t>
      </w:r>
      <w:proofErr w:type="spellStart"/>
      <w:r w:rsidRPr="00DC7658">
        <w:rPr>
          <w:rFonts w:cstheme="minorHAnsi"/>
          <w:b/>
          <w:lang w:val="tr-TR"/>
        </w:rPr>
        <w:t>the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proceedings</w:t>
      </w:r>
      <w:proofErr w:type="spellEnd"/>
      <w:r w:rsidRPr="00DC7658">
        <w:rPr>
          <w:rFonts w:cstheme="minorHAnsi"/>
          <w:b/>
          <w:lang w:val="tr-TR"/>
        </w:rPr>
        <w:t xml:space="preserve"> of </w:t>
      </w:r>
      <w:proofErr w:type="spellStart"/>
      <w:r w:rsidRPr="00DC7658">
        <w:rPr>
          <w:rFonts w:cstheme="minorHAnsi"/>
          <w:b/>
          <w:lang w:val="tr-TR"/>
        </w:rPr>
        <w:t>international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scientific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conferences</w:t>
      </w:r>
      <w:proofErr w:type="spellEnd"/>
    </w:p>
    <w:p w:rsidR="00DC7658" w:rsidRPr="00DC7658" w:rsidRDefault="00DC7658" w:rsidP="00DC7658">
      <w:pPr>
        <w:spacing w:after="120" w:line="240" w:lineRule="auto"/>
        <w:rPr>
          <w:rFonts w:cstheme="minorHAnsi"/>
          <w:bCs/>
          <w:i/>
          <w:lang w:eastAsia="tr-TR"/>
        </w:rPr>
      </w:pPr>
      <w:proofErr w:type="spellStart"/>
      <w:r w:rsidRPr="00DC7658">
        <w:rPr>
          <w:rFonts w:cstheme="minorHAnsi"/>
          <w:bCs/>
          <w:lang w:eastAsia="tr-TR"/>
        </w:rPr>
        <w:t>Bakanay</w:t>
      </w:r>
      <w:proofErr w:type="gramStart"/>
      <w:r w:rsidRPr="00DC7658">
        <w:rPr>
          <w:rFonts w:cstheme="minorHAnsi"/>
          <w:bCs/>
          <w:lang w:eastAsia="tr-TR"/>
        </w:rPr>
        <w:t>,C.D</w:t>
      </w:r>
      <w:proofErr w:type="spellEnd"/>
      <w:proofErr w:type="gramEnd"/>
      <w:r w:rsidRPr="00DC7658">
        <w:rPr>
          <w:rFonts w:cstheme="minorHAnsi"/>
          <w:bCs/>
          <w:lang w:eastAsia="tr-TR"/>
        </w:rPr>
        <w:t xml:space="preserve">. &amp; </w:t>
      </w:r>
      <w:proofErr w:type="spellStart"/>
      <w:r w:rsidRPr="00DC7658">
        <w:rPr>
          <w:rFonts w:cstheme="minorHAnsi"/>
          <w:bCs/>
          <w:lang w:eastAsia="tr-TR"/>
        </w:rPr>
        <w:t>Çakır,M</w:t>
      </w:r>
      <w:proofErr w:type="spellEnd"/>
      <w:r w:rsidRPr="00DC7658">
        <w:rPr>
          <w:rFonts w:cstheme="minorHAnsi"/>
          <w:bCs/>
          <w:lang w:eastAsia="tr-TR"/>
        </w:rPr>
        <w:t xml:space="preserve">. (2018). A View of Teachers' Use of History of Science </w:t>
      </w:r>
      <w:proofErr w:type="gramStart"/>
      <w:r w:rsidRPr="00DC7658">
        <w:rPr>
          <w:rFonts w:cstheme="minorHAnsi"/>
          <w:bCs/>
          <w:lang w:eastAsia="tr-TR"/>
        </w:rPr>
        <w:t>Through</w:t>
      </w:r>
      <w:proofErr w:type="gramEnd"/>
      <w:r w:rsidRPr="00DC7658">
        <w:rPr>
          <w:rFonts w:cstheme="minorHAnsi"/>
          <w:bCs/>
          <w:lang w:eastAsia="tr-TR"/>
        </w:rPr>
        <w:t xml:space="preserve"> Their Science Orientations. </w:t>
      </w:r>
      <w:r w:rsidRPr="00DC7658">
        <w:rPr>
          <w:rFonts w:cstheme="minorHAnsi"/>
          <w:bCs/>
          <w:i/>
          <w:lang w:eastAsia="tr-TR"/>
        </w:rPr>
        <w:t xml:space="preserve">American Educational Research Association (AERA) </w:t>
      </w:r>
      <w:proofErr w:type="spellStart"/>
      <w:r w:rsidRPr="00DC7658">
        <w:rPr>
          <w:rFonts w:cstheme="minorHAnsi"/>
          <w:bCs/>
          <w:i/>
          <w:lang w:eastAsia="tr-TR"/>
        </w:rPr>
        <w:t>Newyork</w:t>
      </w:r>
      <w:proofErr w:type="spellEnd"/>
      <w:r w:rsidRPr="00DC7658">
        <w:rPr>
          <w:rFonts w:cstheme="minorHAnsi"/>
          <w:bCs/>
          <w:i/>
          <w:lang w:eastAsia="tr-TR"/>
        </w:rPr>
        <w:t xml:space="preserve">, U.S.A </w:t>
      </w:r>
    </w:p>
    <w:p w:rsidR="00DC7658" w:rsidRPr="00DC7658" w:rsidRDefault="00DC7658" w:rsidP="00DC7658">
      <w:pPr>
        <w:spacing w:after="120" w:line="240" w:lineRule="auto"/>
        <w:rPr>
          <w:rFonts w:cstheme="minorHAnsi"/>
          <w:bCs/>
          <w:lang w:eastAsia="tr-TR"/>
        </w:rPr>
      </w:pPr>
      <w:proofErr w:type="spellStart"/>
      <w:r w:rsidRPr="00DC7658">
        <w:rPr>
          <w:rFonts w:cstheme="minorHAnsi"/>
          <w:bCs/>
          <w:lang w:eastAsia="tr-TR"/>
        </w:rPr>
        <w:t>Bakanay</w:t>
      </w:r>
      <w:proofErr w:type="gramStart"/>
      <w:r w:rsidRPr="00DC7658">
        <w:rPr>
          <w:rFonts w:cstheme="minorHAnsi"/>
          <w:bCs/>
          <w:lang w:eastAsia="tr-TR"/>
        </w:rPr>
        <w:t>,Ç.D</w:t>
      </w:r>
      <w:proofErr w:type="spellEnd"/>
      <w:proofErr w:type="gramEnd"/>
      <w:r w:rsidRPr="00DC7658">
        <w:rPr>
          <w:rFonts w:cstheme="minorHAnsi"/>
          <w:bCs/>
          <w:lang w:eastAsia="tr-TR"/>
        </w:rPr>
        <w:t xml:space="preserve"> &amp; </w:t>
      </w:r>
      <w:proofErr w:type="spellStart"/>
      <w:r w:rsidRPr="00DC7658">
        <w:rPr>
          <w:rFonts w:cstheme="minorHAnsi"/>
          <w:bCs/>
          <w:lang w:eastAsia="tr-TR"/>
        </w:rPr>
        <w:t>Güney</w:t>
      </w:r>
      <w:proofErr w:type="spellEnd"/>
      <w:r w:rsidRPr="00DC7658">
        <w:rPr>
          <w:rFonts w:cstheme="minorHAnsi"/>
          <w:bCs/>
          <w:lang w:eastAsia="tr-TR"/>
        </w:rPr>
        <w:t xml:space="preserve">, G. (2017). Preservice Biology Teachers’ Perceptions about using History of Science in Science Instruction </w:t>
      </w:r>
      <w:r w:rsidRPr="00DC7658">
        <w:rPr>
          <w:rFonts w:cstheme="minorHAnsi"/>
          <w:bCs/>
          <w:i/>
          <w:lang w:eastAsia="tr-TR"/>
        </w:rPr>
        <w:t xml:space="preserve">International </w:t>
      </w:r>
      <w:proofErr w:type="spellStart"/>
      <w:r w:rsidRPr="00DC7658">
        <w:rPr>
          <w:rFonts w:cstheme="minorHAnsi"/>
          <w:bCs/>
          <w:i/>
          <w:lang w:eastAsia="tr-TR"/>
        </w:rPr>
        <w:t>Conferance</w:t>
      </w:r>
      <w:proofErr w:type="spellEnd"/>
      <w:r w:rsidRPr="00DC7658">
        <w:rPr>
          <w:rFonts w:cstheme="minorHAnsi"/>
          <w:bCs/>
          <w:i/>
          <w:lang w:eastAsia="tr-TR"/>
        </w:rPr>
        <w:t xml:space="preserve"> on Science and Education (</w:t>
      </w:r>
      <w:proofErr w:type="spellStart"/>
      <w:r w:rsidRPr="00DC7658">
        <w:rPr>
          <w:rFonts w:cstheme="minorHAnsi"/>
          <w:bCs/>
          <w:i/>
          <w:lang w:eastAsia="tr-TR"/>
        </w:rPr>
        <w:t>IConSE</w:t>
      </w:r>
      <w:proofErr w:type="spellEnd"/>
      <w:r w:rsidRPr="00DC7658">
        <w:rPr>
          <w:rFonts w:cstheme="minorHAnsi"/>
          <w:bCs/>
          <w:i/>
          <w:lang w:eastAsia="tr-TR"/>
        </w:rPr>
        <w:t>)</w:t>
      </w:r>
      <w:r w:rsidRPr="00DC7658">
        <w:rPr>
          <w:rFonts w:cstheme="minorHAnsi"/>
          <w:bCs/>
          <w:lang w:eastAsia="tr-TR"/>
        </w:rPr>
        <w:t xml:space="preserve"> Antalya, Turkey.</w:t>
      </w:r>
    </w:p>
    <w:p w:rsidR="00DC7658" w:rsidRPr="00DC7658" w:rsidRDefault="00DC7658" w:rsidP="00DC7658">
      <w:pPr>
        <w:spacing w:after="120" w:line="240" w:lineRule="auto"/>
        <w:rPr>
          <w:rFonts w:cstheme="minorHAnsi"/>
          <w:bCs/>
          <w:lang w:eastAsia="tr-TR"/>
        </w:rPr>
      </w:pPr>
      <w:proofErr w:type="spellStart"/>
      <w:r w:rsidRPr="00DC7658">
        <w:rPr>
          <w:rFonts w:cstheme="minorHAnsi"/>
          <w:bCs/>
          <w:lang w:eastAsia="tr-TR"/>
        </w:rPr>
        <w:t>Güney</w:t>
      </w:r>
      <w:proofErr w:type="spellEnd"/>
      <w:r w:rsidRPr="00DC7658">
        <w:rPr>
          <w:rFonts w:cstheme="minorHAnsi"/>
          <w:bCs/>
          <w:lang w:eastAsia="tr-TR"/>
        </w:rPr>
        <w:t xml:space="preserve">, G. &amp; </w:t>
      </w:r>
      <w:proofErr w:type="spellStart"/>
      <w:r w:rsidRPr="00DC7658">
        <w:rPr>
          <w:rFonts w:cstheme="minorHAnsi"/>
          <w:bCs/>
          <w:lang w:eastAsia="tr-TR"/>
        </w:rPr>
        <w:t>Bakanay</w:t>
      </w:r>
      <w:proofErr w:type="spellEnd"/>
      <w:r w:rsidRPr="00DC7658">
        <w:rPr>
          <w:rFonts w:cstheme="minorHAnsi"/>
          <w:bCs/>
          <w:lang w:eastAsia="tr-TR"/>
        </w:rPr>
        <w:t xml:space="preserve">, Ç.D. (2017). Preservice Teachers’ Experiences on HOS Based Instruction, </w:t>
      </w:r>
      <w:r w:rsidRPr="00DC7658">
        <w:rPr>
          <w:rFonts w:cstheme="minorHAnsi"/>
          <w:bCs/>
          <w:i/>
          <w:lang w:eastAsia="tr-TR"/>
        </w:rPr>
        <w:t xml:space="preserve">International </w:t>
      </w:r>
      <w:proofErr w:type="spellStart"/>
      <w:r w:rsidRPr="00DC7658">
        <w:rPr>
          <w:rFonts w:cstheme="minorHAnsi"/>
          <w:bCs/>
          <w:i/>
          <w:lang w:eastAsia="tr-TR"/>
        </w:rPr>
        <w:t>Conferance</w:t>
      </w:r>
      <w:proofErr w:type="spellEnd"/>
      <w:r w:rsidRPr="00DC7658">
        <w:rPr>
          <w:rFonts w:cstheme="minorHAnsi"/>
          <w:bCs/>
          <w:i/>
          <w:lang w:eastAsia="tr-TR"/>
        </w:rPr>
        <w:t xml:space="preserve"> on Science and Education (</w:t>
      </w:r>
      <w:proofErr w:type="spellStart"/>
      <w:r w:rsidRPr="00DC7658">
        <w:rPr>
          <w:rFonts w:cstheme="minorHAnsi"/>
          <w:bCs/>
          <w:i/>
          <w:lang w:eastAsia="tr-TR"/>
        </w:rPr>
        <w:t>IConSE</w:t>
      </w:r>
      <w:proofErr w:type="spellEnd"/>
      <w:r w:rsidRPr="00DC7658">
        <w:rPr>
          <w:rFonts w:cstheme="minorHAnsi"/>
          <w:bCs/>
          <w:i/>
          <w:lang w:eastAsia="tr-TR"/>
        </w:rPr>
        <w:t xml:space="preserve">), </w:t>
      </w:r>
      <w:proofErr w:type="gramStart"/>
      <w:r w:rsidRPr="00DC7658">
        <w:rPr>
          <w:rFonts w:cstheme="minorHAnsi"/>
          <w:bCs/>
          <w:lang w:eastAsia="tr-TR"/>
        </w:rPr>
        <w:t>Antalya</w:t>
      </w:r>
      <w:proofErr w:type="gramEnd"/>
      <w:r w:rsidRPr="00DC7658">
        <w:rPr>
          <w:rFonts w:cstheme="minorHAnsi"/>
          <w:bCs/>
          <w:lang w:eastAsia="tr-TR"/>
        </w:rPr>
        <w:t>, Turkey.</w:t>
      </w:r>
    </w:p>
    <w:p w:rsidR="00DC7658" w:rsidRPr="00DC7658" w:rsidRDefault="00DC7658" w:rsidP="00DC7658">
      <w:pPr>
        <w:spacing w:after="120" w:line="240" w:lineRule="auto"/>
        <w:rPr>
          <w:rFonts w:cstheme="minorHAnsi"/>
          <w:bCs/>
          <w:lang w:eastAsia="tr-TR"/>
        </w:rPr>
      </w:pPr>
      <w:proofErr w:type="spellStart"/>
      <w:r w:rsidRPr="00DC7658">
        <w:rPr>
          <w:rFonts w:cstheme="minorHAnsi"/>
          <w:bCs/>
          <w:lang w:eastAsia="tr-TR"/>
        </w:rPr>
        <w:t>Bakanay</w:t>
      </w:r>
      <w:proofErr w:type="gramStart"/>
      <w:r w:rsidRPr="00DC7658">
        <w:rPr>
          <w:rFonts w:cstheme="minorHAnsi"/>
          <w:bCs/>
          <w:lang w:eastAsia="tr-TR"/>
        </w:rPr>
        <w:t>,Ç.D</w:t>
      </w:r>
      <w:proofErr w:type="spellEnd"/>
      <w:proofErr w:type="gramEnd"/>
      <w:r w:rsidRPr="00DC7658">
        <w:rPr>
          <w:rFonts w:cstheme="minorHAnsi"/>
          <w:bCs/>
          <w:lang w:eastAsia="tr-TR"/>
        </w:rPr>
        <w:t xml:space="preserve"> &amp; </w:t>
      </w:r>
      <w:proofErr w:type="spellStart"/>
      <w:r w:rsidRPr="00DC7658">
        <w:rPr>
          <w:rFonts w:cstheme="minorHAnsi"/>
          <w:bCs/>
          <w:lang w:eastAsia="tr-TR"/>
        </w:rPr>
        <w:t>Çakır</w:t>
      </w:r>
      <w:proofErr w:type="spellEnd"/>
      <w:r w:rsidRPr="00DC7658">
        <w:rPr>
          <w:rFonts w:cstheme="minorHAnsi"/>
          <w:bCs/>
          <w:lang w:eastAsia="tr-TR"/>
        </w:rPr>
        <w:t xml:space="preserve">, M. (2016). </w:t>
      </w:r>
      <w:r w:rsidRPr="00F31F59">
        <w:rPr>
          <w:rFonts w:cstheme="minorHAnsi"/>
          <w:bCs/>
          <w:lang w:eastAsia="tr-TR"/>
        </w:rPr>
        <w:t>Teachers´ Conceptualization of Science Education and Their Usage of History of Science</w:t>
      </w:r>
      <w:r w:rsidRPr="00DC7658">
        <w:rPr>
          <w:rFonts w:cstheme="minorHAnsi"/>
          <w:bCs/>
          <w:lang w:eastAsia="tr-TR"/>
        </w:rPr>
        <w:t xml:space="preserve">, </w:t>
      </w:r>
      <w:r w:rsidRPr="00DC7658">
        <w:rPr>
          <w:rFonts w:cstheme="minorHAnsi"/>
          <w:bCs/>
          <w:i/>
          <w:lang w:eastAsia="tr-TR"/>
        </w:rPr>
        <w:t xml:space="preserve">1st European Regional </w:t>
      </w:r>
      <w:proofErr w:type="spellStart"/>
      <w:r w:rsidRPr="00DC7658">
        <w:rPr>
          <w:rFonts w:cstheme="minorHAnsi"/>
          <w:bCs/>
          <w:i/>
          <w:lang w:eastAsia="tr-TR"/>
        </w:rPr>
        <w:t>IHPSTConference</w:t>
      </w:r>
      <w:proofErr w:type="spellEnd"/>
      <w:r w:rsidRPr="00DC7658">
        <w:rPr>
          <w:rFonts w:cstheme="minorHAnsi"/>
          <w:bCs/>
          <w:i/>
          <w:lang w:eastAsia="tr-TR"/>
        </w:rPr>
        <w:t xml:space="preserve">, </w:t>
      </w:r>
      <w:r w:rsidRPr="00DC7658">
        <w:rPr>
          <w:rFonts w:cstheme="minorHAnsi"/>
          <w:bCs/>
          <w:lang w:eastAsia="tr-TR"/>
        </w:rPr>
        <w:t xml:space="preserve">Flensburg, Germany. </w:t>
      </w:r>
    </w:p>
    <w:p w:rsidR="00DC7658" w:rsidRPr="00DC7658" w:rsidRDefault="00DC7658" w:rsidP="00DC7658">
      <w:pPr>
        <w:spacing w:after="120" w:line="240" w:lineRule="auto"/>
        <w:rPr>
          <w:rFonts w:cstheme="minorHAnsi"/>
          <w:b/>
          <w:bCs/>
          <w:lang w:eastAsia="tr-TR"/>
        </w:rPr>
      </w:pPr>
      <w:proofErr w:type="spellStart"/>
      <w:r w:rsidRPr="00DC7658">
        <w:rPr>
          <w:rFonts w:cstheme="minorHAnsi"/>
          <w:bCs/>
          <w:lang w:eastAsia="tr-TR"/>
        </w:rPr>
        <w:lastRenderedPageBreak/>
        <w:t>Bakanay</w:t>
      </w:r>
      <w:proofErr w:type="spellEnd"/>
      <w:r w:rsidRPr="00DC7658">
        <w:rPr>
          <w:rFonts w:cstheme="minorHAnsi"/>
          <w:bCs/>
          <w:lang w:eastAsia="tr-TR"/>
        </w:rPr>
        <w:t xml:space="preserve">, Ç.D &amp; </w:t>
      </w:r>
      <w:proofErr w:type="spellStart"/>
      <w:r w:rsidRPr="00DC7658">
        <w:rPr>
          <w:rFonts w:cstheme="minorHAnsi"/>
          <w:bCs/>
          <w:lang w:eastAsia="tr-TR"/>
        </w:rPr>
        <w:t>Çakır</w:t>
      </w:r>
      <w:proofErr w:type="gramStart"/>
      <w:r w:rsidRPr="00DC7658">
        <w:rPr>
          <w:rFonts w:cstheme="minorHAnsi"/>
          <w:bCs/>
          <w:lang w:eastAsia="tr-TR"/>
        </w:rPr>
        <w:t>,M</w:t>
      </w:r>
      <w:proofErr w:type="spellEnd"/>
      <w:proofErr w:type="gramEnd"/>
      <w:r w:rsidRPr="00DC7658">
        <w:rPr>
          <w:rFonts w:cstheme="minorHAnsi"/>
          <w:bCs/>
          <w:lang w:eastAsia="tr-TR"/>
        </w:rPr>
        <w:t xml:space="preserve">. (2016). Fen Alan </w:t>
      </w:r>
      <w:proofErr w:type="spellStart"/>
      <w:r w:rsidRPr="00DC7658">
        <w:rPr>
          <w:rFonts w:cstheme="minorHAnsi"/>
          <w:bCs/>
          <w:lang w:eastAsia="tr-TR"/>
        </w:rPr>
        <w:t>Öğretmenlerinin</w:t>
      </w:r>
      <w:proofErr w:type="spellEnd"/>
      <w:r w:rsidRPr="00DC7658">
        <w:rPr>
          <w:rFonts w:cstheme="minorHAnsi"/>
          <w:bCs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lang w:eastAsia="tr-TR"/>
        </w:rPr>
        <w:t>Bilim</w:t>
      </w:r>
      <w:proofErr w:type="spellEnd"/>
      <w:r w:rsidRPr="00DC7658">
        <w:rPr>
          <w:rFonts w:cstheme="minorHAnsi"/>
          <w:bCs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lang w:eastAsia="tr-TR"/>
        </w:rPr>
        <w:t>Eğitiminin</w:t>
      </w:r>
      <w:proofErr w:type="spellEnd"/>
      <w:r w:rsidRPr="00DC7658">
        <w:rPr>
          <w:rFonts w:cstheme="minorHAnsi"/>
          <w:bCs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lang w:eastAsia="tr-TR"/>
        </w:rPr>
        <w:t>Amacına</w:t>
      </w:r>
      <w:proofErr w:type="spellEnd"/>
      <w:r w:rsidRPr="00DC7658">
        <w:rPr>
          <w:rFonts w:cstheme="minorHAnsi"/>
          <w:bCs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lang w:eastAsia="tr-TR"/>
        </w:rPr>
        <w:t>Yönelik</w:t>
      </w:r>
      <w:proofErr w:type="spellEnd"/>
      <w:r w:rsidRPr="00DC7658">
        <w:rPr>
          <w:rFonts w:cstheme="minorHAnsi"/>
          <w:bCs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lang w:eastAsia="tr-TR"/>
        </w:rPr>
        <w:t>Görüşleri</w:t>
      </w:r>
      <w:proofErr w:type="spellEnd"/>
      <w:r w:rsidRPr="00DC7658">
        <w:rPr>
          <w:rFonts w:cstheme="minorHAnsi"/>
          <w:bCs/>
          <w:lang w:eastAsia="tr-TR"/>
        </w:rPr>
        <w:t xml:space="preserve">, </w:t>
      </w:r>
      <w:r w:rsidRPr="00DC7658">
        <w:rPr>
          <w:rFonts w:cstheme="minorHAnsi"/>
          <w:bCs/>
          <w:i/>
          <w:lang w:eastAsia="tr-TR"/>
        </w:rPr>
        <w:t xml:space="preserve">8. </w:t>
      </w:r>
      <w:proofErr w:type="spellStart"/>
      <w:r w:rsidRPr="00DC7658">
        <w:rPr>
          <w:rFonts w:cstheme="minorHAnsi"/>
          <w:bCs/>
          <w:i/>
          <w:lang w:eastAsia="tr-TR"/>
        </w:rPr>
        <w:t>Uluslararası</w:t>
      </w:r>
      <w:proofErr w:type="spellEnd"/>
      <w:r w:rsidRPr="00DC7658">
        <w:rPr>
          <w:rFonts w:cstheme="minorHAnsi"/>
          <w:bCs/>
          <w:i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i/>
          <w:lang w:eastAsia="tr-TR"/>
        </w:rPr>
        <w:t>Eğitim</w:t>
      </w:r>
      <w:proofErr w:type="spellEnd"/>
      <w:r w:rsidRPr="00DC7658">
        <w:rPr>
          <w:rFonts w:cstheme="minorHAnsi"/>
          <w:bCs/>
          <w:i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i/>
          <w:lang w:eastAsia="tr-TR"/>
        </w:rPr>
        <w:t>Araştırmaları</w:t>
      </w:r>
      <w:proofErr w:type="spellEnd"/>
      <w:r w:rsidRPr="00DC7658">
        <w:rPr>
          <w:rFonts w:cstheme="minorHAnsi"/>
          <w:bCs/>
          <w:i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i/>
          <w:lang w:eastAsia="tr-TR"/>
        </w:rPr>
        <w:t>Kongresi</w:t>
      </w:r>
      <w:proofErr w:type="spellEnd"/>
      <w:r w:rsidRPr="00DC7658">
        <w:rPr>
          <w:rFonts w:cstheme="minorHAnsi"/>
          <w:bCs/>
          <w:lang w:eastAsia="tr-TR"/>
        </w:rPr>
        <w:t xml:space="preserve">, </w:t>
      </w:r>
      <w:proofErr w:type="spellStart"/>
      <w:r w:rsidRPr="00DC7658">
        <w:rPr>
          <w:rFonts w:cstheme="minorHAnsi"/>
          <w:bCs/>
          <w:lang w:eastAsia="tr-TR"/>
        </w:rPr>
        <w:t>Çanakkale</w:t>
      </w:r>
      <w:proofErr w:type="spellEnd"/>
      <w:r w:rsidRPr="00DC7658">
        <w:rPr>
          <w:rFonts w:cstheme="minorHAnsi"/>
          <w:bCs/>
          <w:lang w:eastAsia="tr-TR"/>
        </w:rPr>
        <w:t xml:space="preserve">, </w:t>
      </w:r>
      <w:proofErr w:type="spellStart"/>
      <w:r w:rsidRPr="00DC7658">
        <w:rPr>
          <w:rFonts w:cstheme="minorHAnsi"/>
          <w:bCs/>
          <w:lang w:eastAsia="tr-TR"/>
        </w:rPr>
        <w:t>Türkiye</w:t>
      </w:r>
      <w:proofErr w:type="spellEnd"/>
      <w:r w:rsidRPr="00DC7658">
        <w:rPr>
          <w:rFonts w:cstheme="minorHAnsi"/>
          <w:bCs/>
          <w:lang w:eastAsia="tr-TR"/>
        </w:rPr>
        <w:t>.</w:t>
      </w:r>
    </w:p>
    <w:p w:rsidR="00DC7658" w:rsidRPr="00DC7658" w:rsidRDefault="00DC7658" w:rsidP="00DC7658">
      <w:pPr>
        <w:spacing w:after="120" w:line="240" w:lineRule="auto"/>
        <w:rPr>
          <w:rFonts w:cstheme="minorHAnsi"/>
        </w:rPr>
      </w:pPr>
      <w:proofErr w:type="spellStart"/>
      <w:r w:rsidRPr="00DC7658">
        <w:rPr>
          <w:rFonts w:cstheme="minorHAnsi"/>
        </w:rPr>
        <w:t>Bakanay</w:t>
      </w:r>
      <w:proofErr w:type="spellEnd"/>
      <w:r w:rsidRPr="00DC7658">
        <w:rPr>
          <w:rFonts w:cstheme="minorHAnsi"/>
        </w:rPr>
        <w:t xml:space="preserve">, Ç.D. &amp; </w:t>
      </w:r>
      <w:proofErr w:type="spellStart"/>
      <w:r w:rsidRPr="00DC7658">
        <w:rPr>
          <w:rFonts w:cstheme="minorHAnsi"/>
        </w:rPr>
        <w:t>Durmuş</w:t>
      </w:r>
      <w:proofErr w:type="spellEnd"/>
      <w:r w:rsidRPr="00DC7658">
        <w:rPr>
          <w:rFonts w:cstheme="minorHAnsi"/>
        </w:rPr>
        <w:t>, Z.D. (2013).</w:t>
      </w:r>
      <w:r w:rsidRPr="00DC7658">
        <w:rPr>
          <w:rFonts w:cstheme="minorHAnsi"/>
          <w:i/>
        </w:rPr>
        <w:t>Evaluation scope and content of teaching evolution in high school biology education.</w:t>
      </w:r>
      <w:r w:rsidRPr="00DC7658">
        <w:rPr>
          <w:rFonts w:cstheme="minorHAnsi"/>
        </w:rPr>
        <w:t xml:space="preserve"> International Journal of Arts &amp; Sciences Conference, Prague, Czech Republic.</w:t>
      </w:r>
    </w:p>
    <w:p w:rsidR="00DC7658" w:rsidRPr="00DC7658" w:rsidRDefault="00DC7658" w:rsidP="00DC7658">
      <w:pPr>
        <w:spacing w:after="120" w:line="240" w:lineRule="auto"/>
        <w:rPr>
          <w:rFonts w:cstheme="minorHAnsi"/>
          <w:lang w:eastAsia="tr-TR"/>
        </w:rPr>
      </w:pPr>
      <w:proofErr w:type="spellStart"/>
      <w:r w:rsidRPr="00DC7658">
        <w:rPr>
          <w:rFonts w:cstheme="minorHAnsi"/>
          <w:lang w:eastAsia="tr-TR"/>
        </w:rPr>
        <w:t>Irez</w:t>
      </w:r>
      <w:proofErr w:type="spellEnd"/>
      <w:r w:rsidRPr="00DC7658">
        <w:rPr>
          <w:rFonts w:cstheme="minorHAnsi"/>
          <w:lang w:eastAsia="tr-TR"/>
        </w:rPr>
        <w:t xml:space="preserve">, S., </w:t>
      </w:r>
      <w:proofErr w:type="spellStart"/>
      <w:r w:rsidRPr="00DC7658">
        <w:rPr>
          <w:rFonts w:cstheme="minorHAnsi"/>
          <w:lang w:eastAsia="tr-TR"/>
        </w:rPr>
        <w:t>Bakanay</w:t>
      </w:r>
      <w:proofErr w:type="spellEnd"/>
      <w:r w:rsidRPr="00DC7658">
        <w:rPr>
          <w:rFonts w:cstheme="minorHAnsi"/>
          <w:lang w:eastAsia="tr-TR"/>
        </w:rPr>
        <w:t xml:space="preserve">, Ç. D., (2011). </w:t>
      </w:r>
      <w:r w:rsidRPr="00DC7658">
        <w:rPr>
          <w:rFonts w:cstheme="minorHAnsi"/>
          <w:i/>
          <w:lang w:eastAsia="tr-TR"/>
        </w:rPr>
        <w:t>Using the history of research leading the discovery of Archaea to bring up aspects of science in classroom</w:t>
      </w:r>
      <w:r w:rsidRPr="00DC7658">
        <w:rPr>
          <w:rFonts w:cstheme="minorHAnsi"/>
          <w:lang w:eastAsia="tr-TR"/>
        </w:rPr>
        <w:t xml:space="preserve">, Science &amp; Culture: Promise, </w:t>
      </w:r>
      <w:proofErr w:type="spellStart"/>
      <w:r w:rsidRPr="00DC7658">
        <w:rPr>
          <w:rFonts w:cstheme="minorHAnsi"/>
          <w:lang w:eastAsia="tr-TR"/>
        </w:rPr>
        <w:t>Challange</w:t>
      </w:r>
      <w:proofErr w:type="spellEnd"/>
      <w:r w:rsidRPr="00DC7658">
        <w:rPr>
          <w:rFonts w:cstheme="minorHAnsi"/>
          <w:lang w:eastAsia="tr-TR"/>
        </w:rPr>
        <w:t xml:space="preserve"> and Demand: Proceedings of 11th International History, Philosophy and Science Teaching (IHPST) Conference, T</w:t>
      </w:r>
      <w:r w:rsidRPr="00DC7658">
        <w:rPr>
          <w:rFonts w:cstheme="minorHAnsi"/>
        </w:rPr>
        <w:t>hessaloniki, Greece</w:t>
      </w:r>
    </w:p>
    <w:p w:rsidR="00DC7658" w:rsidRPr="00DC7658" w:rsidRDefault="00DC7658" w:rsidP="00DC7658">
      <w:pPr>
        <w:spacing w:after="120" w:line="240" w:lineRule="auto"/>
        <w:rPr>
          <w:rFonts w:cstheme="minorHAnsi"/>
          <w:lang w:eastAsia="tr-TR"/>
        </w:rPr>
      </w:pPr>
      <w:proofErr w:type="spellStart"/>
      <w:r w:rsidRPr="00DC7658">
        <w:rPr>
          <w:rFonts w:cstheme="minorHAnsi"/>
        </w:rPr>
        <w:t>İrez</w:t>
      </w:r>
      <w:proofErr w:type="spellEnd"/>
      <w:r w:rsidRPr="00DC7658">
        <w:rPr>
          <w:rFonts w:cstheme="minorHAnsi"/>
        </w:rPr>
        <w:t xml:space="preserve">, S., </w:t>
      </w:r>
      <w:proofErr w:type="spellStart"/>
      <w:r w:rsidRPr="00DC7658">
        <w:rPr>
          <w:rFonts w:cstheme="minorHAnsi"/>
        </w:rPr>
        <w:t>Bakanay</w:t>
      </w:r>
      <w:proofErr w:type="spellEnd"/>
      <w:r w:rsidRPr="00DC7658">
        <w:rPr>
          <w:rFonts w:cstheme="minorHAnsi"/>
        </w:rPr>
        <w:t xml:space="preserve">, Ç. D., </w:t>
      </w:r>
      <w:proofErr w:type="spellStart"/>
      <w:r w:rsidRPr="00DC7658">
        <w:rPr>
          <w:rFonts w:cstheme="minorHAnsi"/>
        </w:rPr>
        <w:t>Şeker</w:t>
      </w:r>
      <w:proofErr w:type="spellEnd"/>
      <w:r w:rsidRPr="00DC7658">
        <w:rPr>
          <w:rFonts w:cstheme="minorHAnsi"/>
        </w:rPr>
        <w:t xml:space="preserve">, H., </w:t>
      </w:r>
      <w:proofErr w:type="spellStart"/>
      <w:r w:rsidRPr="00DC7658">
        <w:rPr>
          <w:rFonts w:cstheme="minorHAnsi"/>
        </w:rPr>
        <w:t>Güney</w:t>
      </w:r>
      <w:proofErr w:type="spellEnd"/>
      <w:r w:rsidRPr="00DC7658">
        <w:rPr>
          <w:rFonts w:cstheme="minorHAnsi"/>
        </w:rPr>
        <w:t xml:space="preserve">, B. G., </w:t>
      </w:r>
      <w:proofErr w:type="spellStart"/>
      <w:r w:rsidRPr="00DC7658">
        <w:rPr>
          <w:rFonts w:cstheme="minorHAnsi"/>
        </w:rPr>
        <w:t>Kahveci</w:t>
      </w:r>
      <w:proofErr w:type="spellEnd"/>
      <w:r w:rsidRPr="00DC7658">
        <w:rPr>
          <w:rFonts w:cstheme="minorHAnsi"/>
        </w:rPr>
        <w:t xml:space="preserve">, A. &amp; </w:t>
      </w:r>
      <w:proofErr w:type="spellStart"/>
      <w:r w:rsidRPr="00DC7658">
        <w:rPr>
          <w:rFonts w:cstheme="minorHAnsi"/>
        </w:rPr>
        <w:t>Barutçuoğlu</w:t>
      </w:r>
      <w:proofErr w:type="spellEnd"/>
      <w:r w:rsidRPr="00DC7658">
        <w:rPr>
          <w:rFonts w:cstheme="minorHAnsi"/>
        </w:rPr>
        <w:t xml:space="preserve">, S. S. (2011). </w:t>
      </w:r>
      <w:r w:rsidRPr="00DC7658">
        <w:rPr>
          <w:rFonts w:cstheme="minorHAnsi"/>
          <w:i/>
          <w:iCs/>
        </w:rPr>
        <w:t>A typology of science teachers’ aims in incorporating the history of science in science teaching</w:t>
      </w:r>
      <w:r w:rsidRPr="00DC7658">
        <w:rPr>
          <w:rFonts w:cstheme="minorHAnsi"/>
        </w:rPr>
        <w:t xml:space="preserve"> Science &amp; Culture: Promise, </w:t>
      </w:r>
      <w:proofErr w:type="spellStart"/>
      <w:r w:rsidRPr="00DC7658">
        <w:rPr>
          <w:rFonts w:cstheme="minorHAnsi"/>
        </w:rPr>
        <w:t>Challange</w:t>
      </w:r>
      <w:proofErr w:type="spellEnd"/>
      <w:r w:rsidRPr="00DC7658">
        <w:rPr>
          <w:rFonts w:cstheme="minorHAnsi"/>
        </w:rPr>
        <w:t xml:space="preserve"> and Demand: Proceedings of 11th International History, Philosophy and Science Teaching (IHPST) Conference. Thessaloniki, Greece</w:t>
      </w:r>
    </w:p>
    <w:p w:rsidR="00DC7658" w:rsidRPr="00DC7658" w:rsidRDefault="00DC7658" w:rsidP="00DC7658">
      <w:pPr>
        <w:spacing w:after="120" w:line="240" w:lineRule="auto"/>
        <w:rPr>
          <w:rFonts w:cstheme="minorHAnsi"/>
          <w:lang w:eastAsia="tr-TR"/>
        </w:rPr>
      </w:pPr>
      <w:proofErr w:type="spellStart"/>
      <w:r w:rsidRPr="00DC7658">
        <w:rPr>
          <w:rFonts w:cstheme="minorHAnsi"/>
        </w:rPr>
        <w:t>Bakanay</w:t>
      </w:r>
      <w:proofErr w:type="spellEnd"/>
      <w:r w:rsidRPr="00DC7658">
        <w:rPr>
          <w:rFonts w:cstheme="minorHAnsi"/>
        </w:rPr>
        <w:t xml:space="preserve">, Ç. D., </w:t>
      </w:r>
      <w:proofErr w:type="spellStart"/>
      <w:r w:rsidRPr="00DC7658">
        <w:rPr>
          <w:rFonts w:cstheme="minorHAnsi"/>
        </w:rPr>
        <w:t>İrez</w:t>
      </w:r>
      <w:proofErr w:type="spellEnd"/>
      <w:r w:rsidRPr="00DC7658">
        <w:rPr>
          <w:rFonts w:cstheme="minorHAnsi"/>
        </w:rPr>
        <w:t xml:space="preserve">, S. &amp; </w:t>
      </w:r>
      <w:proofErr w:type="spellStart"/>
      <w:r w:rsidRPr="00DC7658">
        <w:rPr>
          <w:rFonts w:cstheme="minorHAnsi"/>
        </w:rPr>
        <w:t>Şeker</w:t>
      </w:r>
      <w:proofErr w:type="spellEnd"/>
      <w:r w:rsidRPr="00DC7658">
        <w:rPr>
          <w:rFonts w:cstheme="minorHAnsi"/>
        </w:rPr>
        <w:t xml:space="preserve">, H. (2011). </w:t>
      </w:r>
      <w:r w:rsidRPr="00DC7658">
        <w:rPr>
          <w:rFonts w:cstheme="minorHAnsi"/>
          <w:i/>
          <w:iCs/>
        </w:rPr>
        <w:t>Developing history of science materials meaningful for the teacher and teaching</w:t>
      </w:r>
      <w:r w:rsidRPr="00DC7658">
        <w:rPr>
          <w:rFonts w:cstheme="minorHAnsi"/>
        </w:rPr>
        <w:t xml:space="preserve"> 9th European Science Education Research Association (ESERA) Conference. Lyon, France</w:t>
      </w:r>
    </w:p>
    <w:p w:rsidR="00DC7658" w:rsidRPr="00DC7658" w:rsidRDefault="00DC7658" w:rsidP="00DC7658">
      <w:pPr>
        <w:spacing w:after="120" w:line="240" w:lineRule="auto"/>
        <w:rPr>
          <w:rFonts w:cstheme="minorHAnsi"/>
          <w:lang w:eastAsia="tr-TR"/>
        </w:rPr>
      </w:pPr>
      <w:proofErr w:type="spellStart"/>
      <w:r w:rsidRPr="00DC7658">
        <w:rPr>
          <w:rFonts w:cstheme="minorHAnsi"/>
        </w:rPr>
        <w:t>Bakanay</w:t>
      </w:r>
      <w:proofErr w:type="spellEnd"/>
      <w:r w:rsidRPr="00DC7658">
        <w:rPr>
          <w:rFonts w:cstheme="minorHAnsi"/>
        </w:rPr>
        <w:t xml:space="preserve">, Ç. D., </w:t>
      </w:r>
      <w:proofErr w:type="spellStart"/>
      <w:r w:rsidRPr="00DC7658">
        <w:rPr>
          <w:rFonts w:cstheme="minorHAnsi"/>
        </w:rPr>
        <w:t>İrez</w:t>
      </w:r>
      <w:proofErr w:type="spellEnd"/>
      <w:r w:rsidRPr="00DC7658">
        <w:rPr>
          <w:rFonts w:cstheme="minorHAnsi"/>
        </w:rPr>
        <w:t xml:space="preserve">, S. &amp; </w:t>
      </w:r>
      <w:proofErr w:type="spellStart"/>
      <w:r w:rsidRPr="00DC7658">
        <w:rPr>
          <w:rFonts w:cstheme="minorHAnsi"/>
        </w:rPr>
        <w:t>Şeker</w:t>
      </w:r>
      <w:proofErr w:type="spellEnd"/>
      <w:r w:rsidRPr="00DC7658">
        <w:rPr>
          <w:rFonts w:cstheme="minorHAnsi"/>
        </w:rPr>
        <w:t xml:space="preserve">, H. (2011). </w:t>
      </w:r>
      <w:r w:rsidRPr="00DC7658">
        <w:rPr>
          <w:rFonts w:cstheme="minorHAnsi"/>
          <w:i/>
          <w:iCs/>
        </w:rPr>
        <w:t>The preparation process of historical materials depending on the new Turkish Biology Curriculum</w:t>
      </w:r>
      <w:r w:rsidRPr="00DC7658">
        <w:rPr>
          <w:rFonts w:cstheme="minorHAnsi"/>
        </w:rPr>
        <w:t xml:space="preserve"> Proceedings of the National Association for Research in Science Teaching (NARST) Conference. Orlando, USA</w:t>
      </w:r>
    </w:p>
    <w:p w:rsidR="00046681" w:rsidRPr="00DC7658" w:rsidRDefault="00DC7658" w:rsidP="00DC7658">
      <w:pPr>
        <w:spacing w:after="120" w:line="240" w:lineRule="auto"/>
        <w:rPr>
          <w:rFonts w:cstheme="minorHAnsi"/>
          <w:noProof/>
          <w:spacing w:val="10"/>
        </w:rPr>
      </w:pPr>
      <w:proofErr w:type="spellStart"/>
      <w:r w:rsidRPr="00DC7658">
        <w:rPr>
          <w:rFonts w:cstheme="minorHAnsi"/>
        </w:rPr>
        <w:t>Özyeral-Bakanay</w:t>
      </w:r>
      <w:proofErr w:type="spellEnd"/>
      <w:r w:rsidRPr="00DC7658">
        <w:rPr>
          <w:rFonts w:cstheme="minorHAnsi"/>
        </w:rPr>
        <w:t xml:space="preserve">, Ç. D. &amp; </w:t>
      </w:r>
      <w:proofErr w:type="spellStart"/>
      <w:r w:rsidRPr="00DC7658">
        <w:rPr>
          <w:rFonts w:cstheme="minorHAnsi"/>
        </w:rPr>
        <w:t>İrez</w:t>
      </w:r>
      <w:proofErr w:type="spellEnd"/>
      <w:r w:rsidRPr="00DC7658">
        <w:rPr>
          <w:rFonts w:cstheme="minorHAnsi"/>
        </w:rPr>
        <w:t xml:space="preserve">, S. (2009). </w:t>
      </w:r>
      <w:r w:rsidRPr="00DC7658">
        <w:rPr>
          <w:rFonts w:cstheme="minorHAnsi"/>
          <w:i/>
          <w:iCs/>
        </w:rPr>
        <w:t>An Assessment into Pre-service Biology Teachers’ Approaches to the Theory of Evolution and the Nature of Science</w:t>
      </w:r>
      <w:r w:rsidRPr="00DC7658">
        <w:rPr>
          <w:rFonts w:cstheme="minorHAnsi"/>
        </w:rPr>
        <w:t xml:space="preserve"> European Science Education Research Association (ESERA) Conference. İstanbul, </w:t>
      </w:r>
      <w:proofErr w:type="spellStart"/>
      <w:r w:rsidRPr="00DC7658">
        <w:rPr>
          <w:rFonts w:cstheme="minorHAnsi"/>
        </w:rPr>
        <w:t>Türkiye</w:t>
      </w:r>
      <w:proofErr w:type="spellEnd"/>
    </w:p>
    <w:p w:rsidR="00962011" w:rsidRPr="00DC7658" w:rsidRDefault="00851CBC" w:rsidP="00046681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7.4. </w:t>
      </w:r>
      <w:proofErr w:type="spellStart"/>
      <w:r w:rsidRPr="00DC7658">
        <w:rPr>
          <w:rFonts w:cstheme="minorHAnsi"/>
          <w:b/>
          <w:lang w:val="tr-TR"/>
        </w:rPr>
        <w:t>Scientific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b</w:t>
      </w:r>
      <w:r w:rsidR="00962011" w:rsidRPr="00DC7658">
        <w:rPr>
          <w:rFonts w:cstheme="minorHAnsi"/>
          <w:b/>
          <w:lang w:val="tr-TR"/>
        </w:rPr>
        <w:t>ook</w:t>
      </w:r>
      <w:proofErr w:type="spellEnd"/>
      <w:r w:rsidR="00962011" w:rsidRPr="00DC7658">
        <w:rPr>
          <w:rFonts w:cstheme="minorHAnsi"/>
          <w:b/>
          <w:lang w:val="tr-TR"/>
        </w:rPr>
        <w:t xml:space="preserve">(s) </w:t>
      </w:r>
      <w:proofErr w:type="spellStart"/>
      <w:r w:rsidR="00962011" w:rsidRPr="00DC7658">
        <w:rPr>
          <w:rFonts w:cstheme="minorHAnsi"/>
          <w:b/>
          <w:lang w:val="tr-TR"/>
        </w:rPr>
        <w:t>and</w:t>
      </w:r>
      <w:proofErr w:type="spellEnd"/>
      <w:r w:rsidR="00962011" w:rsidRPr="00DC7658">
        <w:rPr>
          <w:rFonts w:cstheme="minorHAnsi"/>
          <w:b/>
          <w:lang w:val="tr-TR"/>
        </w:rPr>
        <w:t xml:space="preserve"> </w:t>
      </w:r>
      <w:proofErr w:type="spellStart"/>
      <w:r w:rsidR="00962011" w:rsidRPr="00DC7658">
        <w:rPr>
          <w:rFonts w:cstheme="minorHAnsi"/>
          <w:b/>
          <w:lang w:val="tr-TR"/>
        </w:rPr>
        <w:t>chapter</w:t>
      </w:r>
      <w:proofErr w:type="spellEnd"/>
      <w:r w:rsidR="00962011" w:rsidRPr="00DC7658">
        <w:rPr>
          <w:rFonts w:cstheme="minorHAnsi"/>
          <w:b/>
          <w:lang w:val="tr-TR"/>
        </w:rPr>
        <w:t xml:space="preserve">(s) in </w:t>
      </w:r>
      <w:proofErr w:type="spellStart"/>
      <w:r w:rsidRPr="00DC7658">
        <w:rPr>
          <w:rFonts w:cstheme="minorHAnsi"/>
          <w:b/>
          <w:lang w:val="tr-TR"/>
        </w:rPr>
        <w:t>book</w:t>
      </w:r>
      <w:proofErr w:type="spellEnd"/>
      <w:r w:rsidRPr="00DC7658">
        <w:rPr>
          <w:rFonts w:cstheme="minorHAnsi"/>
          <w:b/>
          <w:lang w:val="tr-TR"/>
        </w:rPr>
        <w:t xml:space="preserve">(s) </w:t>
      </w:r>
      <w:proofErr w:type="spellStart"/>
      <w:r w:rsidRPr="00DC7658">
        <w:rPr>
          <w:rFonts w:cstheme="minorHAnsi"/>
          <w:b/>
          <w:lang w:val="tr-TR"/>
        </w:rPr>
        <w:t>published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by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international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publishers</w:t>
      </w:r>
      <w:proofErr w:type="spellEnd"/>
    </w:p>
    <w:p w:rsidR="00851CBC" w:rsidRDefault="00851CBC" w:rsidP="00046681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7.5. </w:t>
      </w:r>
      <w:proofErr w:type="spellStart"/>
      <w:r w:rsidRPr="00DC7658">
        <w:rPr>
          <w:rFonts w:cstheme="minorHAnsi"/>
          <w:b/>
          <w:lang w:val="tr-TR"/>
        </w:rPr>
        <w:t>Scientific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articles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published</w:t>
      </w:r>
      <w:proofErr w:type="spellEnd"/>
      <w:r w:rsidRPr="00DC7658">
        <w:rPr>
          <w:rFonts w:cstheme="minorHAnsi"/>
          <w:b/>
          <w:lang w:val="tr-TR"/>
        </w:rPr>
        <w:t xml:space="preserve"> in </w:t>
      </w:r>
      <w:proofErr w:type="spellStart"/>
      <w:r w:rsidRPr="00DC7658">
        <w:rPr>
          <w:rFonts w:cstheme="minorHAnsi"/>
          <w:b/>
          <w:lang w:val="tr-TR"/>
        </w:rPr>
        <w:t>refereed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national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journals</w:t>
      </w:r>
      <w:proofErr w:type="spellEnd"/>
      <w:r w:rsidR="001C320C" w:rsidRPr="00DC7658">
        <w:rPr>
          <w:rFonts w:cstheme="minorHAnsi"/>
          <w:b/>
          <w:lang w:val="tr-TR"/>
        </w:rPr>
        <w:t xml:space="preserve">(in </w:t>
      </w:r>
      <w:proofErr w:type="spellStart"/>
      <w:r w:rsidR="001C320C" w:rsidRPr="00DC7658">
        <w:rPr>
          <w:rFonts w:cstheme="minorHAnsi"/>
          <w:b/>
          <w:lang w:val="tr-TR"/>
        </w:rPr>
        <w:t>Turkish</w:t>
      </w:r>
      <w:proofErr w:type="spellEnd"/>
      <w:r w:rsidR="001C320C" w:rsidRPr="00DC7658">
        <w:rPr>
          <w:rFonts w:cstheme="minorHAnsi"/>
          <w:b/>
          <w:lang w:val="tr-TR"/>
        </w:rPr>
        <w:t xml:space="preserve">, as </w:t>
      </w:r>
      <w:proofErr w:type="spellStart"/>
      <w:r w:rsidR="001C320C" w:rsidRPr="00DC7658">
        <w:rPr>
          <w:rFonts w:cstheme="minorHAnsi"/>
          <w:b/>
          <w:lang w:val="tr-TR"/>
        </w:rPr>
        <w:t>they</w:t>
      </w:r>
      <w:proofErr w:type="spellEnd"/>
      <w:r w:rsidR="001C320C" w:rsidRPr="00DC7658">
        <w:rPr>
          <w:rFonts w:cstheme="minorHAnsi"/>
          <w:b/>
          <w:lang w:val="tr-TR"/>
        </w:rPr>
        <w:t xml:space="preserve"> </w:t>
      </w:r>
      <w:proofErr w:type="spellStart"/>
      <w:r w:rsidR="001C320C" w:rsidRPr="00DC7658">
        <w:rPr>
          <w:rFonts w:cstheme="minorHAnsi"/>
          <w:b/>
          <w:lang w:val="tr-TR"/>
        </w:rPr>
        <w:t>appear</w:t>
      </w:r>
      <w:proofErr w:type="spellEnd"/>
      <w:r w:rsidR="001C320C" w:rsidRPr="00DC7658">
        <w:rPr>
          <w:rFonts w:cstheme="minorHAnsi"/>
          <w:b/>
          <w:lang w:val="tr-TR"/>
        </w:rPr>
        <w:t xml:space="preserve"> CV in </w:t>
      </w:r>
      <w:proofErr w:type="spellStart"/>
      <w:r w:rsidR="001C320C" w:rsidRPr="00DC7658">
        <w:rPr>
          <w:rFonts w:cstheme="minorHAnsi"/>
          <w:b/>
          <w:lang w:val="tr-TR"/>
        </w:rPr>
        <w:t>Turkish</w:t>
      </w:r>
      <w:proofErr w:type="spellEnd"/>
      <w:r w:rsidR="001C320C" w:rsidRPr="00DC7658">
        <w:rPr>
          <w:rFonts w:cstheme="minorHAnsi"/>
          <w:b/>
          <w:lang w:val="tr-TR"/>
        </w:rPr>
        <w:t>)</w:t>
      </w:r>
    </w:p>
    <w:p w:rsidR="00490613" w:rsidRPr="00490613" w:rsidRDefault="00490613" w:rsidP="00F31F59">
      <w:pPr>
        <w:spacing w:after="120" w:line="240" w:lineRule="auto"/>
        <w:rPr>
          <w:rFonts w:cstheme="minorHAnsi"/>
          <w:i/>
        </w:rPr>
      </w:pPr>
      <w:proofErr w:type="spellStart"/>
      <w:r>
        <w:rPr>
          <w:rFonts w:cstheme="minorHAnsi"/>
        </w:rPr>
        <w:t>Bakanay</w:t>
      </w:r>
      <w:proofErr w:type="spellEnd"/>
      <w:r>
        <w:rPr>
          <w:rFonts w:cstheme="minorHAnsi"/>
        </w:rPr>
        <w:t xml:space="preserve">, Ç.D. &amp; </w:t>
      </w:r>
      <w:proofErr w:type="spellStart"/>
      <w:r>
        <w:rPr>
          <w:rFonts w:cstheme="minorHAnsi"/>
        </w:rPr>
        <w:t>Güney</w:t>
      </w:r>
      <w:proofErr w:type="spellEnd"/>
      <w:r>
        <w:rPr>
          <w:rFonts w:cstheme="minorHAnsi"/>
        </w:rPr>
        <w:t xml:space="preserve">, G. B. (2018) </w:t>
      </w:r>
      <w:proofErr w:type="spellStart"/>
      <w:r>
        <w:rPr>
          <w:rFonts w:cstheme="minorHAnsi"/>
        </w:rPr>
        <w:t>Biyoloji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Öğretmen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Adaylarının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Derslerde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Tarihi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Kullanımına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Yönelik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Algıları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  <w:i/>
        </w:rPr>
        <w:t>Bilim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Eğitim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Sanat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ve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Teknoloji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Dergisi</w:t>
      </w:r>
      <w:proofErr w:type="spellEnd"/>
      <w:r>
        <w:rPr>
          <w:rFonts w:cstheme="minorHAnsi"/>
          <w:i/>
        </w:rPr>
        <w:t>, 2 (2).</w:t>
      </w:r>
    </w:p>
    <w:p w:rsidR="00490613" w:rsidRPr="00490613" w:rsidRDefault="00490613" w:rsidP="00F31F59">
      <w:pPr>
        <w:spacing w:after="120" w:line="240" w:lineRule="auto"/>
        <w:rPr>
          <w:rFonts w:cstheme="minorHAnsi"/>
          <w:i/>
        </w:rPr>
      </w:pPr>
      <w:proofErr w:type="spellStart"/>
      <w:r>
        <w:rPr>
          <w:rFonts w:cstheme="minorHAnsi"/>
        </w:rPr>
        <w:t>Güney</w:t>
      </w:r>
      <w:proofErr w:type="spellEnd"/>
      <w:r>
        <w:rPr>
          <w:rFonts w:cstheme="minorHAnsi"/>
        </w:rPr>
        <w:t xml:space="preserve">, G.B. &amp; </w:t>
      </w:r>
      <w:proofErr w:type="spellStart"/>
      <w:r>
        <w:rPr>
          <w:rFonts w:cstheme="minorHAnsi"/>
        </w:rPr>
        <w:t>Bakanay</w:t>
      </w:r>
      <w:proofErr w:type="spellEnd"/>
      <w:r>
        <w:rPr>
          <w:rFonts w:cstheme="minorHAnsi"/>
        </w:rPr>
        <w:t xml:space="preserve">, Ç.D. (2018). </w:t>
      </w:r>
      <w:proofErr w:type="spellStart"/>
      <w:r>
        <w:rPr>
          <w:rFonts w:cstheme="minorHAnsi"/>
        </w:rPr>
        <w:t>Öğretmen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Adaylarının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Tarihi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Tabanlı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Deneyimleri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  <w:i/>
        </w:rPr>
        <w:t>Bilim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Eğitim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Sanat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ve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Teknoloji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Dergisi</w:t>
      </w:r>
      <w:proofErr w:type="spellEnd"/>
      <w:r>
        <w:rPr>
          <w:rFonts w:cstheme="minorHAnsi"/>
          <w:i/>
        </w:rPr>
        <w:t>, 2 (1).</w:t>
      </w:r>
    </w:p>
    <w:p w:rsidR="00DC7658" w:rsidRPr="00DC7658" w:rsidRDefault="00DC7658" w:rsidP="00F31F59">
      <w:pPr>
        <w:spacing w:after="120" w:line="240" w:lineRule="auto"/>
        <w:rPr>
          <w:rFonts w:cstheme="minorHAnsi"/>
          <w:i/>
        </w:rPr>
      </w:pPr>
      <w:proofErr w:type="spellStart"/>
      <w:r w:rsidRPr="00DC7658">
        <w:rPr>
          <w:rFonts w:cstheme="minorHAnsi"/>
        </w:rPr>
        <w:t>Bakanay</w:t>
      </w:r>
      <w:proofErr w:type="spellEnd"/>
      <w:r w:rsidRPr="00DC7658">
        <w:rPr>
          <w:rFonts w:cstheme="minorHAnsi"/>
        </w:rPr>
        <w:t xml:space="preserve">, Ç.D. &amp; </w:t>
      </w:r>
      <w:proofErr w:type="spellStart"/>
      <w:r w:rsidRPr="00DC7658">
        <w:rPr>
          <w:rFonts w:cstheme="minorHAnsi"/>
        </w:rPr>
        <w:t>Çakır</w:t>
      </w:r>
      <w:proofErr w:type="spellEnd"/>
      <w:r w:rsidRPr="00DC7658">
        <w:rPr>
          <w:rFonts w:cstheme="minorHAnsi"/>
        </w:rPr>
        <w:t xml:space="preserve">, M. (2016). Fen Alan </w:t>
      </w:r>
      <w:proofErr w:type="spellStart"/>
      <w:r w:rsidRPr="00DC7658">
        <w:rPr>
          <w:rFonts w:cstheme="minorHAnsi"/>
        </w:rPr>
        <w:t>Öğretmenlerinin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Bilim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Eğitimi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Amaçlarının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İncelenmesi</w:t>
      </w:r>
      <w:proofErr w:type="spellEnd"/>
      <w:r w:rsidRPr="00DC7658">
        <w:rPr>
          <w:rFonts w:cstheme="minorHAnsi"/>
        </w:rPr>
        <w:t xml:space="preserve">. </w:t>
      </w:r>
      <w:r w:rsidRPr="00DC7658">
        <w:rPr>
          <w:rFonts w:cstheme="minorHAnsi"/>
          <w:i/>
        </w:rPr>
        <w:t xml:space="preserve">Fen </w:t>
      </w:r>
      <w:proofErr w:type="spellStart"/>
      <w:r w:rsidRPr="00DC7658">
        <w:rPr>
          <w:rFonts w:cstheme="minorHAnsi"/>
          <w:i/>
        </w:rPr>
        <w:t>Bilimleri</w:t>
      </w:r>
      <w:proofErr w:type="spellEnd"/>
      <w:r w:rsidRPr="00DC7658">
        <w:rPr>
          <w:rFonts w:cstheme="minorHAnsi"/>
          <w:i/>
        </w:rPr>
        <w:t xml:space="preserve"> </w:t>
      </w:r>
      <w:proofErr w:type="spellStart"/>
      <w:r w:rsidRPr="00DC7658">
        <w:rPr>
          <w:rFonts w:cstheme="minorHAnsi"/>
          <w:i/>
        </w:rPr>
        <w:t>Öğretimi</w:t>
      </w:r>
      <w:proofErr w:type="spellEnd"/>
      <w:r w:rsidRPr="00DC7658">
        <w:rPr>
          <w:rFonts w:cstheme="minorHAnsi"/>
          <w:i/>
        </w:rPr>
        <w:t xml:space="preserve"> </w:t>
      </w:r>
      <w:proofErr w:type="spellStart"/>
      <w:r w:rsidRPr="00DC7658">
        <w:rPr>
          <w:rFonts w:cstheme="minorHAnsi"/>
          <w:i/>
        </w:rPr>
        <w:t>Dergisi</w:t>
      </w:r>
      <w:proofErr w:type="spellEnd"/>
      <w:r w:rsidRPr="00DC7658">
        <w:rPr>
          <w:rFonts w:cstheme="minorHAnsi"/>
          <w:i/>
        </w:rPr>
        <w:t>, 4 (2).</w:t>
      </w:r>
    </w:p>
    <w:p w:rsidR="00DC7658" w:rsidRPr="00DC7658" w:rsidRDefault="00DC7658" w:rsidP="00F31F59">
      <w:pPr>
        <w:spacing w:after="120" w:line="240" w:lineRule="auto"/>
        <w:rPr>
          <w:rFonts w:cstheme="minorHAnsi"/>
        </w:rPr>
      </w:pPr>
      <w:proofErr w:type="spellStart"/>
      <w:r w:rsidRPr="00DC7658">
        <w:rPr>
          <w:rFonts w:cstheme="minorHAnsi"/>
          <w:lang w:eastAsia="tr-TR"/>
        </w:rPr>
        <w:t>Bakanay</w:t>
      </w:r>
      <w:proofErr w:type="spellEnd"/>
      <w:r w:rsidRPr="00DC7658">
        <w:rPr>
          <w:rFonts w:cstheme="minorHAnsi"/>
          <w:lang w:eastAsia="tr-TR"/>
        </w:rPr>
        <w:t xml:space="preserve">, Ç. D., &amp; </w:t>
      </w:r>
      <w:proofErr w:type="spellStart"/>
      <w:r w:rsidRPr="00DC7658">
        <w:rPr>
          <w:rFonts w:cstheme="minorHAnsi"/>
          <w:lang w:eastAsia="tr-TR"/>
        </w:rPr>
        <w:t>Durmuş</w:t>
      </w:r>
      <w:proofErr w:type="spellEnd"/>
      <w:r w:rsidRPr="00DC7658">
        <w:rPr>
          <w:rFonts w:cstheme="minorHAnsi"/>
          <w:lang w:eastAsia="tr-TR"/>
        </w:rPr>
        <w:t xml:space="preserve">, Z. Ö. (2013). </w:t>
      </w:r>
      <w:proofErr w:type="spellStart"/>
      <w:r w:rsidRPr="00DC7658">
        <w:rPr>
          <w:rFonts w:cstheme="minorHAnsi"/>
          <w:lang w:eastAsia="tr-TR"/>
        </w:rPr>
        <w:t>Lise</w:t>
      </w:r>
      <w:proofErr w:type="spellEnd"/>
      <w:r w:rsidRPr="00DC7658">
        <w:rPr>
          <w:rFonts w:cstheme="minorHAnsi"/>
          <w:lang w:eastAsia="tr-TR"/>
        </w:rPr>
        <w:t xml:space="preserve"> </w:t>
      </w:r>
      <w:proofErr w:type="spellStart"/>
      <w:r w:rsidRPr="00DC7658">
        <w:rPr>
          <w:rFonts w:cstheme="minorHAnsi"/>
          <w:lang w:eastAsia="tr-TR"/>
        </w:rPr>
        <w:t>Biyoloji</w:t>
      </w:r>
      <w:proofErr w:type="spellEnd"/>
      <w:r w:rsidRPr="00DC7658">
        <w:rPr>
          <w:rFonts w:cstheme="minorHAnsi"/>
          <w:lang w:eastAsia="tr-TR"/>
        </w:rPr>
        <w:t xml:space="preserve"> </w:t>
      </w:r>
      <w:proofErr w:type="spellStart"/>
      <w:r w:rsidRPr="00DC7658">
        <w:rPr>
          <w:rFonts w:cstheme="minorHAnsi"/>
          <w:lang w:eastAsia="tr-TR"/>
        </w:rPr>
        <w:t>Öğretim</w:t>
      </w:r>
      <w:proofErr w:type="spellEnd"/>
      <w:r w:rsidRPr="00DC7658">
        <w:rPr>
          <w:rFonts w:cstheme="minorHAnsi"/>
          <w:lang w:eastAsia="tr-TR"/>
        </w:rPr>
        <w:t xml:space="preserve"> </w:t>
      </w:r>
      <w:proofErr w:type="spellStart"/>
      <w:r w:rsidRPr="00DC7658">
        <w:rPr>
          <w:rFonts w:cstheme="minorHAnsi"/>
          <w:lang w:eastAsia="tr-TR"/>
        </w:rPr>
        <w:t>Programında</w:t>
      </w:r>
      <w:proofErr w:type="spellEnd"/>
      <w:r w:rsidRPr="00DC7658">
        <w:rPr>
          <w:rFonts w:cstheme="minorHAnsi"/>
          <w:lang w:eastAsia="tr-TR"/>
        </w:rPr>
        <w:t xml:space="preserve"> </w:t>
      </w:r>
      <w:proofErr w:type="spellStart"/>
      <w:r w:rsidRPr="00DC7658">
        <w:rPr>
          <w:rFonts w:cstheme="minorHAnsi"/>
          <w:lang w:eastAsia="tr-TR"/>
        </w:rPr>
        <w:t>Evrim</w:t>
      </w:r>
      <w:proofErr w:type="spellEnd"/>
      <w:r w:rsidRPr="00DC7658">
        <w:rPr>
          <w:rFonts w:cstheme="minorHAnsi"/>
          <w:lang w:eastAsia="tr-TR"/>
        </w:rPr>
        <w:t xml:space="preserve"> </w:t>
      </w:r>
      <w:proofErr w:type="spellStart"/>
      <w:r w:rsidRPr="00DC7658">
        <w:rPr>
          <w:rFonts w:cstheme="minorHAnsi"/>
          <w:lang w:eastAsia="tr-TR"/>
        </w:rPr>
        <w:t>Eğitiminin</w:t>
      </w:r>
      <w:proofErr w:type="spellEnd"/>
      <w:r w:rsidRPr="00DC7658">
        <w:rPr>
          <w:rFonts w:cstheme="minorHAnsi"/>
          <w:lang w:eastAsia="tr-TR"/>
        </w:rPr>
        <w:t xml:space="preserve"> </w:t>
      </w:r>
      <w:proofErr w:type="spellStart"/>
      <w:r w:rsidRPr="00DC7658">
        <w:rPr>
          <w:rFonts w:cstheme="minorHAnsi"/>
          <w:lang w:eastAsia="tr-TR"/>
        </w:rPr>
        <w:t>Kapsamı</w:t>
      </w:r>
      <w:proofErr w:type="spellEnd"/>
      <w:r w:rsidRPr="00DC7658">
        <w:rPr>
          <w:rFonts w:cstheme="minorHAnsi"/>
          <w:lang w:eastAsia="tr-TR"/>
        </w:rPr>
        <w:t xml:space="preserve"> </w:t>
      </w:r>
      <w:proofErr w:type="spellStart"/>
      <w:r w:rsidRPr="00DC7658">
        <w:rPr>
          <w:rFonts w:cstheme="minorHAnsi"/>
          <w:lang w:eastAsia="tr-TR"/>
        </w:rPr>
        <w:t>ve</w:t>
      </w:r>
      <w:proofErr w:type="spellEnd"/>
      <w:r w:rsidRPr="00DC7658">
        <w:rPr>
          <w:rFonts w:cstheme="minorHAnsi"/>
          <w:lang w:eastAsia="tr-TR"/>
        </w:rPr>
        <w:t xml:space="preserve"> </w:t>
      </w:r>
      <w:proofErr w:type="spellStart"/>
      <w:r w:rsidRPr="00DC7658">
        <w:rPr>
          <w:rFonts w:cstheme="minorHAnsi"/>
          <w:lang w:eastAsia="tr-TR"/>
        </w:rPr>
        <w:t>İçeriğinin</w:t>
      </w:r>
      <w:proofErr w:type="spellEnd"/>
      <w:r w:rsidRPr="00DC7658">
        <w:rPr>
          <w:rFonts w:cstheme="minorHAnsi"/>
          <w:lang w:eastAsia="tr-TR"/>
        </w:rPr>
        <w:t xml:space="preserve"> </w:t>
      </w:r>
      <w:proofErr w:type="spellStart"/>
      <w:r w:rsidRPr="00DC7658">
        <w:rPr>
          <w:rFonts w:cstheme="minorHAnsi"/>
          <w:lang w:eastAsia="tr-TR"/>
        </w:rPr>
        <w:t>Değerlendirilmesi</w:t>
      </w:r>
      <w:proofErr w:type="spellEnd"/>
      <w:r w:rsidRPr="00DC7658">
        <w:rPr>
          <w:rFonts w:cstheme="minorHAnsi"/>
          <w:lang w:eastAsia="tr-TR"/>
        </w:rPr>
        <w:t xml:space="preserve">. </w:t>
      </w:r>
      <w:proofErr w:type="spellStart"/>
      <w:r w:rsidRPr="00DC7658">
        <w:rPr>
          <w:rFonts w:cstheme="minorHAnsi"/>
          <w:i/>
          <w:iCs/>
          <w:lang w:eastAsia="tr-TR"/>
        </w:rPr>
        <w:t>Trakya</w:t>
      </w:r>
      <w:proofErr w:type="spellEnd"/>
      <w:r w:rsidRPr="00DC7658">
        <w:rPr>
          <w:rFonts w:cstheme="minorHAnsi"/>
          <w:i/>
          <w:iCs/>
          <w:lang w:eastAsia="tr-TR"/>
        </w:rPr>
        <w:t xml:space="preserve"> </w:t>
      </w:r>
      <w:proofErr w:type="spellStart"/>
      <w:r w:rsidRPr="00DC7658">
        <w:rPr>
          <w:rFonts w:cstheme="minorHAnsi"/>
          <w:i/>
          <w:iCs/>
          <w:lang w:eastAsia="tr-TR"/>
        </w:rPr>
        <w:t>Üniversitesi</w:t>
      </w:r>
      <w:proofErr w:type="spellEnd"/>
      <w:r w:rsidRPr="00DC7658">
        <w:rPr>
          <w:rFonts w:cstheme="minorHAnsi"/>
          <w:i/>
          <w:iCs/>
          <w:lang w:eastAsia="tr-TR"/>
        </w:rPr>
        <w:t xml:space="preserve"> </w:t>
      </w:r>
      <w:proofErr w:type="spellStart"/>
      <w:r w:rsidRPr="00DC7658">
        <w:rPr>
          <w:rFonts w:cstheme="minorHAnsi"/>
          <w:i/>
          <w:iCs/>
          <w:lang w:eastAsia="tr-TR"/>
        </w:rPr>
        <w:t>Eğitim</w:t>
      </w:r>
      <w:proofErr w:type="spellEnd"/>
      <w:r w:rsidRPr="00DC7658">
        <w:rPr>
          <w:rFonts w:cstheme="minorHAnsi"/>
          <w:i/>
          <w:iCs/>
          <w:lang w:eastAsia="tr-TR"/>
        </w:rPr>
        <w:t xml:space="preserve"> </w:t>
      </w:r>
      <w:proofErr w:type="spellStart"/>
      <w:r w:rsidRPr="00DC7658">
        <w:rPr>
          <w:rFonts w:cstheme="minorHAnsi"/>
          <w:i/>
          <w:iCs/>
          <w:lang w:eastAsia="tr-TR"/>
        </w:rPr>
        <w:t>Fakültesi</w:t>
      </w:r>
      <w:proofErr w:type="spellEnd"/>
      <w:r w:rsidRPr="00DC7658">
        <w:rPr>
          <w:rFonts w:cstheme="minorHAnsi"/>
          <w:i/>
          <w:iCs/>
          <w:lang w:eastAsia="tr-TR"/>
        </w:rPr>
        <w:t xml:space="preserve"> </w:t>
      </w:r>
      <w:proofErr w:type="spellStart"/>
      <w:r w:rsidRPr="00DC7658">
        <w:rPr>
          <w:rFonts w:cstheme="minorHAnsi"/>
          <w:i/>
          <w:iCs/>
          <w:lang w:eastAsia="tr-TR"/>
        </w:rPr>
        <w:t>Dergisi</w:t>
      </w:r>
      <w:proofErr w:type="spellEnd"/>
      <w:r w:rsidRPr="00DC7658">
        <w:rPr>
          <w:rFonts w:cstheme="minorHAnsi"/>
          <w:lang w:eastAsia="tr-TR"/>
        </w:rPr>
        <w:t xml:space="preserve">, </w:t>
      </w:r>
      <w:r w:rsidRPr="00DC7658">
        <w:rPr>
          <w:rFonts w:cstheme="minorHAnsi"/>
          <w:i/>
          <w:iCs/>
          <w:lang w:eastAsia="tr-TR"/>
        </w:rPr>
        <w:t>3</w:t>
      </w:r>
      <w:r w:rsidRPr="00DC7658">
        <w:rPr>
          <w:rFonts w:cstheme="minorHAnsi"/>
          <w:lang w:eastAsia="tr-TR"/>
        </w:rPr>
        <w:t>(2).</w:t>
      </w:r>
    </w:p>
    <w:p w:rsidR="00851CBC" w:rsidRDefault="00851CBC" w:rsidP="00046681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7.6. </w:t>
      </w:r>
      <w:proofErr w:type="spellStart"/>
      <w:r w:rsidRPr="00DC7658">
        <w:rPr>
          <w:rFonts w:cstheme="minorHAnsi"/>
          <w:b/>
          <w:lang w:val="tr-TR"/>
        </w:rPr>
        <w:t>Scientific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presentations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presented</w:t>
      </w:r>
      <w:proofErr w:type="spellEnd"/>
      <w:r w:rsidRPr="00DC7658">
        <w:rPr>
          <w:rFonts w:cstheme="minorHAnsi"/>
          <w:b/>
          <w:lang w:val="tr-TR"/>
        </w:rPr>
        <w:t xml:space="preserve"> at </w:t>
      </w:r>
      <w:proofErr w:type="spellStart"/>
      <w:r w:rsidRPr="00DC7658">
        <w:rPr>
          <w:rFonts w:cstheme="minorHAnsi"/>
          <w:b/>
          <w:lang w:val="tr-TR"/>
        </w:rPr>
        <w:t>and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published</w:t>
      </w:r>
      <w:proofErr w:type="spellEnd"/>
      <w:r w:rsidRPr="00DC7658">
        <w:rPr>
          <w:rFonts w:cstheme="minorHAnsi"/>
          <w:b/>
          <w:lang w:val="tr-TR"/>
        </w:rPr>
        <w:t xml:space="preserve"> in </w:t>
      </w:r>
      <w:proofErr w:type="spellStart"/>
      <w:r w:rsidRPr="00DC7658">
        <w:rPr>
          <w:rFonts w:cstheme="minorHAnsi"/>
          <w:b/>
          <w:lang w:val="tr-TR"/>
        </w:rPr>
        <w:t>the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proceedings</w:t>
      </w:r>
      <w:proofErr w:type="spellEnd"/>
      <w:r w:rsidRPr="00DC7658">
        <w:rPr>
          <w:rFonts w:cstheme="minorHAnsi"/>
          <w:b/>
          <w:lang w:val="tr-TR"/>
        </w:rPr>
        <w:t xml:space="preserve"> of </w:t>
      </w:r>
      <w:proofErr w:type="spellStart"/>
      <w:proofErr w:type="gramStart"/>
      <w:r w:rsidRPr="00DC7658">
        <w:rPr>
          <w:rFonts w:cstheme="minorHAnsi"/>
          <w:b/>
          <w:lang w:val="tr-TR"/>
        </w:rPr>
        <w:t>national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r w:rsidR="00185AB7" w:rsidRPr="00DC7658">
        <w:rPr>
          <w:rFonts w:cstheme="minorHAnsi"/>
          <w:b/>
          <w:lang w:val="tr-TR"/>
        </w:rPr>
        <w:t xml:space="preserve">  </w:t>
      </w:r>
      <w:proofErr w:type="spellStart"/>
      <w:r w:rsidRPr="00DC7658">
        <w:rPr>
          <w:rFonts w:cstheme="minorHAnsi"/>
          <w:b/>
          <w:lang w:val="tr-TR"/>
        </w:rPr>
        <w:t>scientific</w:t>
      </w:r>
      <w:proofErr w:type="spellEnd"/>
      <w:proofErr w:type="gram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conferences</w:t>
      </w:r>
      <w:proofErr w:type="spellEnd"/>
      <w:r w:rsidR="001C320C" w:rsidRPr="00DC7658">
        <w:rPr>
          <w:rFonts w:cstheme="minorHAnsi"/>
          <w:b/>
          <w:lang w:val="tr-TR"/>
        </w:rPr>
        <w:t xml:space="preserve">((in </w:t>
      </w:r>
      <w:proofErr w:type="spellStart"/>
      <w:r w:rsidR="001C320C" w:rsidRPr="00DC7658">
        <w:rPr>
          <w:rFonts w:cstheme="minorHAnsi"/>
          <w:b/>
          <w:lang w:val="tr-TR"/>
        </w:rPr>
        <w:t>Turkish</w:t>
      </w:r>
      <w:proofErr w:type="spellEnd"/>
      <w:r w:rsidR="001C320C" w:rsidRPr="00DC7658">
        <w:rPr>
          <w:rFonts w:cstheme="minorHAnsi"/>
          <w:b/>
          <w:lang w:val="tr-TR"/>
        </w:rPr>
        <w:t xml:space="preserve">, as </w:t>
      </w:r>
      <w:proofErr w:type="spellStart"/>
      <w:r w:rsidR="001C320C" w:rsidRPr="00DC7658">
        <w:rPr>
          <w:rFonts w:cstheme="minorHAnsi"/>
          <w:b/>
          <w:lang w:val="tr-TR"/>
        </w:rPr>
        <w:t>they</w:t>
      </w:r>
      <w:proofErr w:type="spellEnd"/>
      <w:r w:rsidR="001C320C" w:rsidRPr="00DC7658">
        <w:rPr>
          <w:rFonts w:cstheme="minorHAnsi"/>
          <w:b/>
          <w:lang w:val="tr-TR"/>
        </w:rPr>
        <w:t xml:space="preserve"> </w:t>
      </w:r>
      <w:proofErr w:type="spellStart"/>
      <w:r w:rsidR="001C320C" w:rsidRPr="00DC7658">
        <w:rPr>
          <w:rFonts w:cstheme="minorHAnsi"/>
          <w:b/>
          <w:lang w:val="tr-TR"/>
        </w:rPr>
        <w:t>appear</w:t>
      </w:r>
      <w:proofErr w:type="spellEnd"/>
      <w:r w:rsidR="001C320C" w:rsidRPr="00DC7658">
        <w:rPr>
          <w:rFonts w:cstheme="minorHAnsi"/>
          <w:b/>
          <w:lang w:val="tr-TR"/>
        </w:rPr>
        <w:t xml:space="preserve"> CV in </w:t>
      </w:r>
      <w:proofErr w:type="spellStart"/>
      <w:r w:rsidR="001C320C" w:rsidRPr="00DC7658">
        <w:rPr>
          <w:rFonts w:cstheme="minorHAnsi"/>
          <w:b/>
          <w:lang w:val="tr-TR"/>
        </w:rPr>
        <w:t>Turkish</w:t>
      </w:r>
      <w:proofErr w:type="spellEnd"/>
      <w:r w:rsidR="001C320C" w:rsidRPr="00DC7658">
        <w:rPr>
          <w:rFonts w:cstheme="minorHAnsi"/>
          <w:b/>
          <w:lang w:val="tr-TR"/>
        </w:rPr>
        <w:t>)</w:t>
      </w:r>
    </w:p>
    <w:p w:rsidR="00D005F4" w:rsidRPr="00DD095B" w:rsidRDefault="00D005F4" w:rsidP="00D005F4">
      <w:pPr>
        <w:spacing w:before="120" w:after="120" w:line="240" w:lineRule="auto"/>
      </w:pPr>
      <w:proofErr w:type="spellStart"/>
      <w:r>
        <w:rPr>
          <w:bCs/>
          <w:lang w:eastAsia="tr-TR"/>
        </w:rPr>
        <w:t>Bakanay</w:t>
      </w:r>
      <w:proofErr w:type="spellEnd"/>
      <w:r>
        <w:rPr>
          <w:bCs/>
          <w:lang w:eastAsia="tr-TR"/>
        </w:rPr>
        <w:t xml:space="preserve">, Ç.D. (2018). </w:t>
      </w:r>
      <w:proofErr w:type="spellStart"/>
      <w:r>
        <w:rPr>
          <w:bCs/>
          <w:lang w:eastAsia="tr-TR"/>
        </w:rPr>
        <w:t>Ortaöğretim</w:t>
      </w:r>
      <w:proofErr w:type="spellEnd"/>
      <w:r>
        <w:rPr>
          <w:bCs/>
          <w:lang w:eastAsia="tr-TR"/>
        </w:rPr>
        <w:t xml:space="preserve"> </w:t>
      </w:r>
      <w:proofErr w:type="spellStart"/>
      <w:r>
        <w:rPr>
          <w:bCs/>
          <w:lang w:eastAsia="tr-TR"/>
        </w:rPr>
        <w:t>Biyoloji</w:t>
      </w:r>
      <w:proofErr w:type="spellEnd"/>
      <w:r>
        <w:rPr>
          <w:bCs/>
          <w:lang w:eastAsia="tr-TR"/>
        </w:rPr>
        <w:t xml:space="preserve"> </w:t>
      </w:r>
      <w:proofErr w:type="spellStart"/>
      <w:r>
        <w:rPr>
          <w:bCs/>
          <w:lang w:eastAsia="tr-TR"/>
        </w:rPr>
        <w:t>Ders</w:t>
      </w:r>
      <w:proofErr w:type="spellEnd"/>
      <w:r>
        <w:rPr>
          <w:bCs/>
          <w:lang w:eastAsia="tr-TR"/>
        </w:rPr>
        <w:t xml:space="preserve"> </w:t>
      </w:r>
      <w:proofErr w:type="spellStart"/>
      <w:r>
        <w:rPr>
          <w:bCs/>
          <w:lang w:eastAsia="tr-TR"/>
        </w:rPr>
        <w:t>Kitaplarının</w:t>
      </w:r>
      <w:proofErr w:type="spellEnd"/>
      <w:r>
        <w:rPr>
          <w:bCs/>
          <w:lang w:eastAsia="tr-TR"/>
        </w:rPr>
        <w:t xml:space="preserve"> Feminist </w:t>
      </w:r>
      <w:proofErr w:type="spellStart"/>
      <w:r>
        <w:rPr>
          <w:bCs/>
          <w:lang w:eastAsia="tr-TR"/>
        </w:rPr>
        <w:t>Çerçeveden</w:t>
      </w:r>
      <w:proofErr w:type="spellEnd"/>
      <w:r>
        <w:rPr>
          <w:bCs/>
          <w:lang w:eastAsia="tr-TR"/>
        </w:rPr>
        <w:t xml:space="preserve"> </w:t>
      </w:r>
      <w:proofErr w:type="spellStart"/>
      <w:r>
        <w:rPr>
          <w:bCs/>
          <w:lang w:eastAsia="tr-TR"/>
        </w:rPr>
        <w:t>İncelenmesi</w:t>
      </w:r>
      <w:proofErr w:type="spellEnd"/>
      <w:r>
        <w:rPr>
          <w:bCs/>
          <w:lang w:eastAsia="tr-TR"/>
        </w:rPr>
        <w:t xml:space="preserve">, </w:t>
      </w:r>
      <w:r>
        <w:rPr>
          <w:i/>
        </w:rPr>
        <w:t xml:space="preserve">13.Ulusal Fen </w:t>
      </w:r>
      <w:proofErr w:type="spellStart"/>
      <w:r>
        <w:rPr>
          <w:i/>
        </w:rPr>
        <w:t>Bilimleri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Eğitimi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Kongresi</w:t>
      </w:r>
      <w:proofErr w:type="spellEnd"/>
      <w:r>
        <w:rPr>
          <w:i/>
        </w:rPr>
        <w:t xml:space="preserve"> (UFBMEK), </w:t>
      </w:r>
      <w:proofErr w:type="spellStart"/>
      <w:r>
        <w:t>Denizli</w:t>
      </w:r>
      <w:proofErr w:type="spellEnd"/>
      <w:r>
        <w:t xml:space="preserve">, </w:t>
      </w:r>
      <w:proofErr w:type="spellStart"/>
      <w:r>
        <w:t>Türkiye</w:t>
      </w:r>
      <w:proofErr w:type="spellEnd"/>
    </w:p>
    <w:p w:rsidR="00D005F4" w:rsidRPr="00DD095B" w:rsidRDefault="00D005F4" w:rsidP="00D005F4">
      <w:pPr>
        <w:spacing w:before="120" w:after="120" w:line="240" w:lineRule="auto"/>
      </w:pPr>
      <w:proofErr w:type="spellStart"/>
      <w:r>
        <w:rPr>
          <w:bCs/>
          <w:lang w:eastAsia="tr-TR"/>
        </w:rPr>
        <w:t>Bakanay</w:t>
      </w:r>
      <w:proofErr w:type="spellEnd"/>
      <w:r>
        <w:rPr>
          <w:bCs/>
          <w:lang w:eastAsia="tr-TR"/>
        </w:rPr>
        <w:t>, Ç</w:t>
      </w:r>
      <w:proofErr w:type="gramStart"/>
      <w:r>
        <w:rPr>
          <w:bCs/>
          <w:lang w:eastAsia="tr-TR"/>
        </w:rPr>
        <w:t>,D</w:t>
      </w:r>
      <w:proofErr w:type="gramEnd"/>
      <w:r>
        <w:rPr>
          <w:bCs/>
          <w:lang w:eastAsia="tr-TR"/>
        </w:rPr>
        <w:t xml:space="preserve">. (2018). </w:t>
      </w:r>
      <w:proofErr w:type="spellStart"/>
      <w:r>
        <w:t>Biyoloji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Adaylarının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Kanun’a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görüşlerinin</w:t>
      </w:r>
      <w:proofErr w:type="spellEnd"/>
      <w:r>
        <w:t xml:space="preserve"> </w:t>
      </w:r>
      <w:proofErr w:type="spellStart"/>
      <w:r>
        <w:t>Yaratıcı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Tekniği</w:t>
      </w:r>
      <w:proofErr w:type="spellEnd"/>
      <w:r w:rsidRPr="00DD095B">
        <w:t xml:space="preserve"> </w:t>
      </w:r>
      <w:proofErr w:type="spellStart"/>
      <w:r>
        <w:t>Kullanılarak</w:t>
      </w:r>
      <w:proofErr w:type="spellEnd"/>
      <w:r>
        <w:t xml:space="preserve"> </w:t>
      </w:r>
      <w:proofErr w:type="spellStart"/>
      <w:r>
        <w:t>İncelenmesi</w:t>
      </w:r>
      <w:proofErr w:type="spellEnd"/>
      <w:r>
        <w:t xml:space="preserve">, </w:t>
      </w:r>
      <w:r>
        <w:rPr>
          <w:i/>
        </w:rPr>
        <w:t xml:space="preserve">13.Ulusal Fen </w:t>
      </w:r>
      <w:proofErr w:type="spellStart"/>
      <w:r>
        <w:rPr>
          <w:i/>
        </w:rPr>
        <w:t>Bilimleri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Eğitimi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Kongresi</w:t>
      </w:r>
      <w:proofErr w:type="spellEnd"/>
      <w:r>
        <w:rPr>
          <w:i/>
        </w:rPr>
        <w:t xml:space="preserve"> (UFBMEK), </w:t>
      </w:r>
      <w:proofErr w:type="spellStart"/>
      <w:r>
        <w:t>Denizli</w:t>
      </w:r>
      <w:proofErr w:type="spellEnd"/>
      <w:r>
        <w:t xml:space="preserve">, </w:t>
      </w:r>
      <w:proofErr w:type="spellStart"/>
      <w:r>
        <w:t>Türkiye</w:t>
      </w:r>
      <w:proofErr w:type="spellEnd"/>
    </w:p>
    <w:p w:rsidR="00DC7658" w:rsidRPr="00DC7658" w:rsidRDefault="00DC7658" w:rsidP="00DC7658">
      <w:pPr>
        <w:spacing w:before="120" w:after="120" w:line="240" w:lineRule="auto"/>
        <w:rPr>
          <w:rFonts w:cstheme="minorHAnsi"/>
          <w:bCs/>
          <w:lang w:eastAsia="tr-TR"/>
        </w:rPr>
      </w:pPr>
      <w:proofErr w:type="spellStart"/>
      <w:r w:rsidRPr="00DC7658">
        <w:rPr>
          <w:rFonts w:cstheme="minorHAnsi"/>
          <w:bCs/>
          <w:lang w:eastAsia="tr-TR"/>
        </w:rPr>
        <w:t>Bakanay</w:t>
      </w:r>
      <w:proofErr w:type="spellEnd"/>
      <w:r w:rsidRPr="00DC7658">
        <w:rPr>
          <w:rFonts w:cstheme="minorHAnsi"/>
          <w:bCs/>
          <w:lang w:eastAsia="tr-TR"/>
        </w:rPr>
        <w:t>, Ç</w:t>
      </w:r>
      <w:proofErr w:type="gramStart"/>
      <w:r w:rsidRPr="00DC7658">
        <w:rPr>
          <w:rFonts w:cstheme="minorHAnsi"/>
          <w:bCs/>
          <w:lang w:eastAsia="tr-TR"/>
        </w:rPr>
        <w:t>,D</w:t>
      </w:r>
      <w:proofErr w:type="gramEnd"/>
      <w:r w:rsidRPr="00DC7658">
        <w:rPr>
          <w:rFonts w:cstheme="minorHAnsi"/>
          <w:bCs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lang w:eastAsia="tr-TR"/>
        </w:rPr>
        <w:t>ve</w:t>
      </w:r>
      <w:proofErr w:type="spellEnd"/>
      <w:r w:rsidRPr="00DC7658">
        <w:rPr>
          <w:rFonts w:cstheme="minorHAnsi"/>
          <w:bCs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lang w:eastAsia="tr-TR"/>
        </w:rPr>
        <w:t>Çakır</w:t>
      </w:r>
      <w:proofErr w:type="spellEnd"/>
      <w:r w:rsidRPr="00DC7658">
        <w:rPr>
          <w:rFonts w:cstheme="minorHAnsi"/>
          <w:bCs/>
          <w:lang w:eastAsia="tr-TR"/>
        </w:rPr>
        <w:t xml:space="preserve">, M. (2016). Fen Alan </w:t>
      </w:r>
      <w:proofErr w:type="spellStart"/>
      <w:r w:rsidRPr="00DC7658">
        <w:rPr>
          <w:rFonts w:cstheme="minorHAnsi"/>
          <w:bCs/>
          <w:lang w:eastAsia="tr-TR"/>
        </w:rPr>
        <w:t>Öğretmenlerinin</w:t>
      </w:r>
      <w:proofErr w:type="spellEnd"/>
      <w:r w:rsidRPr="00DC7658">
        <w:rPr>
          <w:rFonts w:cstheme="minorHAnsi"/>
          <w:bCs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lang w:eastAsia="tr-TR"/>
        </w:rPr>
        <w:t>Bilim</w:t>
      </w:r>
      <w:proofErr w:type="spellEnd"/>
      <w:r w:rsidRPr="00DC7658">
        <w:rPr>
          <w:rFonts w:cstheme="minorHAnsi"/>
          <w:bCs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lang w:eastAsia="tr-TR"/>
        </w:rPr>
        <w:t>Tarihini</w:t>
      </w:r>
      <w:proofErr w:type="spellEnd"/>
      <w:r w:rsidRPr="00DC7658">
        <w:rPr>
          <w:rFonts w:cstheme="minorHAnsi"/>
          <w:bCs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lang w:eastAsia="tr-TR"/>
        </w:rPr>
        <w:t>Kullanmama</w:t>
      </w:r>
      <w:proofErr w:type="spellEnd"/>
      <w:r w:rsidRPr="00DC7658">
        <w:rPr>
          <w:rFonts w:cstheme="minorHAnsi"/>
          <w:bCs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lang w:eastAsia="tr-TR"/>
        </w:rPr>
        <w:t>Nedenleri</w:t>
      </w:r>
      <w:proofErr w:type="spellEnd"/>
      <w:r w:rsidRPr="00DC7658">
        <w:rPr>
          <w:rFonts w:cstheme="minorHAnsi"/>
          <w:bCs/>
          <w:lang w:eastAsia="tr-TR"/>
        </w:rPr>
        <w:t xml:space="preserve">, 12. </w:t>
      </w:r>
      <w:proofErr w:type="spellStart"/>
      <w:r w:rsidRPr="00DC7658">
        <w:rPr>
          <w:rFonts w:cstheme="minorHAnsi"/>
          <w:bCs/>
          <w:i/>
          <w:lang w:eastAsia="tr-TR"/>
        </w:rPr>
        <w:t>Ulusal</w:t>
      </w:r>
      <w:proofErr w:type="spellEnd"/>
      <w:r w:rsidRPr="00DC7658">
        <w:rPr>
          <w:rFonts w:cstheme="minorHAnsi"/>
          <w:bCs/>
          <w:i/>
          <w:lang w:eastAsia="tr-TR"/>
        </w:rPr>
        <w:t xml:space="preserve"> Fen </w:t>
      </w:r>
      <w:proofErr w:type="spellStart"/>
      <w:r w:rsidRPr="00DC7658">
        <w:rPr>
          <w:rFonts w:cstheme="minorHAnsi"/>
          <w:bCs/>
          <w:i/>
          <w:lang w:eastAsia="tr-TR"/>
        </w:rPr>
        <w:t>Bilimleri</w:t>
      </w:r>
      <w:proofErr w:type="spellEnd"/>
      <w:r w:rsidRPr="00DC7658">
        <w:rPr>
          <w:rFonts w:cstheme="minorHAnsi"/>
          <w:bCs/>
          <w:i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i/>
          <w:lang w:eastAsia="tr-TR"/>
        </w:rPr>
        <w:t>ve</w:t>
      </w:r>
      <w:proofErr w:type="spellEnd"/>
      <w:r w:rsidRPr="00DC7658">
        <w:rPr>
          <w:rFonts w:cstheme="minorHAnsi"/>
          <w:bCs/>
          <w:i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i/>
          <w:lang w:eastAsia="tr-TR"/>
        </w:rPr>
        <w:t>Matematik</w:t>
      </w:r>
      <w:proofErr w:type="spellEnd"/>
      <w:r w:rsidRPr="00DC7658">
        <w:rPr>
          <w:rFonts w:cstheme="minorHAnsi"/>
          <w:bCs/>
          <w:i/>
          <w:lang w:eastAsia="tr-TR"/>
        </w:rPr>
        <w:t xml:space="preserve"> </w:t>
      </w:r>
      <w:proofErr w:type="spellStart"/>
      <w:r w:rsidRPr="00DC7658">
        <w:rPr>
          <w:rFonts w:cstheme="minorHAnsi"/>
          <w:bCs/>
          <w:i/>
          <w:lang w:eastAsia="tr-TR"/>
        </w:rPr>
        <w:t>Kongresi</w:t>
      </w:r>
      <w:proofErr w:type="spellEnd"/>
      <w:r w:rsidRPr="00DC7658">
        <w:rPr>
          <w:rFonts w:cstheme="minorHAnsi"/>
          <w:bCs/>
          <w:lang w:eastAsia="tr-TR"/>
        </w:rPr>
        <w:t xml:space="preserve">, Trabzon, </w:t>
      </w:r>
      <w:proofErr w:type="spellStart"/>
      <w:r w:rsidRPr="00DC7658">
        <w:rPr>
          <w:rFonts w:cstheme="minorHAnsi"/>
          <w:bCs/>
          <w:lang w:eastAsia="tr-TR"/>
        </w:rPr>
        <w:t>Türkiye</w:t>
      </w:r>
      <w:proofErr w:type="spellEnd"/>
      <w:r w:rsidRPr="00DC7658">
        <w:rPr>
          <w:rFonts w:cstheme="minorHAnsi"/>
          <w:bCs/>
          <w:lang w:eastAsia="tr-TR"/>
        </w:rPr>
        <w:t>.</w:t>
      </w:r>
    </w:p>
    <w:p w:rsidR="00DC7658" w:rsidRPr="00DC7658" w:rsidRDefault="00DC7658" w:rsidP="00DC7658">
      <w:pPr>
        <w:spacing w:before="120" w:after="120" w:line="240" w:lineRule="auto"/>
        <w:rPr>
          <w:rFonts w:cstheme="minorHAnsi"/>
          <w:lang w:eastAsia="tr-TR"/>
        </w:rPr>
      </w:pPr>
      <w:proofErr w:type="spellStart"/>
      <w:r w:rsidRPr="00DC7658">
        <w:rPr>
          <w:rFonts w:cstheme="minorHAnsi"/>
        </w:rPr>
        <w:lastRenderedPageBreak/>
        <w:t>Bakanay</w:t>
      </w:r>
      <w:proofErr w:type="spellEnd"/>
      <w:r w:rsidRPr="00DC7658">
        <w:rPr>
          <w:rFonts w:cstheme="minorHAnsi"/>
        </w:rPr>
        <w:t xml:space="preserve">, Ç. D., </w:t>
      </w:r>
      <w:proofErr w:type="spellStart"/>
      <w:r w:rsidRPr="00DC7658">
        <w:rPr>
          <w:rFonts w:cstheme="minorHAnsi"/>
        </w:rPr>
        <w:t>İrez</w:t>
      </w:r>
      <w:proofErr w:type="spellEnd"/>
      <w:r w:rsidRPr="00DC7658">
        <w:rPr>
          <w:rFonts w:cstheme="minorHAnsi"/>
        </w:rPr>
        <w:t>, S.</w:t>
      </w:r>
      <w:proofErr w:type="gramStart"/>
      <w:r w:rsidRPr="00DC7658">
        <w:rPr>
          <w:rFonts w:cstheme="minorHAnsi"/>
        </w:rPr>
        <w:t>,  &amp;</w:t>
      </w:r>
      <w:proofErr w:type="gram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Şeker</w:t>
      </w:r>
      <w:proofErr w:type="spellEnd"/>
      <w:r w:rsidRPr="00DC7658">
        <w:rPr>
          <w:rFonts w:cstheme="minorHAnsi"/>
        </w:rPr>
        <w:t xml:space="preserve">, H. (2010). </w:t>
      </w:r>
      <w:proofErr w:type="spellStart"/>
      <w:r w:rsidRPr="00DC7658">
        <w:rPr>
          <w:rFonts w:cstheme="minorHAnsi"/>
          <w:i/>
          <w:iCs/>
        </w:rPr>
        <w:t>Yeni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ortaöğretim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biyoloji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programına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uygun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biyoloji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tarihi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materyallerinin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hazırlanma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süreci</w:t>
      </w:r>
      <w:proofErr w:type="spellEnd"/>
      <w:r w:rsidRPr="00DC7658">
        <w:rPr>
          <w:rFonts w:cstheme="minorHAnsi"/>
        </w:rPr>
        <w:t xml:space="preserve"> IX. </w:t>
      </w:r>
      <w:proofErr w:type="spellStart"/>
      <w:r w:rsidRPr="00DC7658">
        <w:rPr>
          <w:rFonts w:cstheme="minorHAnsi"/>
        </w:rPr>
        <w:t>Ulusal</w:t>
      </w:r>
      <w:proofErr w:type="spellEnd"/>
      <w:r w:rsidRPr="00DC7658">
        <w:rPr>
          <w:rFonts w:cstheme="minorHAnsi"/>
        </w:rPr>
        <w:t xml:space="preserve"> Fen </w:t>
      </w:r>
      <w:proofErr w:type="spellStart"/>
      <w:r w:rsidRPr="00DC7658">
        <w:rPr>
          <w:rFonts w:cstheme="minorHAnsi"/>
        </w:rPr>
        <w:t>Bilimleri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ve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Matematik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Eğitimi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Kongresi</w:t>
      </w:r>
      <w:proofErr w:type="spellEnd"/>
      <w:r w:rsidRPr="00DC7658">
        <w:rPr>
          <w:rFonts w:cstheme="minorHAnsi"/>
        </w:rPr>
        <w:t xml:space="preserve">. 9 </w:t>
      </w:r>
      <w:proofErr w:type="spellStart"/>
      <w:r w:rsidRPr="00DC7658">
        <w:rPr>
          <w:rFonts w:cstheme="minorHAnsi"/>
          <w:bCs/>
          <w:lang w:eastAsia="tr-TR"/>
        </w:rPr>
        <w:t>Eylül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Üniversitesi</w:t>
      </w:r>
      <w:proofErr w:type="spellEnd"/>
      <w:r w:rsidRPr="00DC7658">
        <w:rPr>
          <w:rFonts w:cstheme="minorHAnsi"/>
        </w:rPr>
        <w:t xml:space="preserve">, İzmir, </w:t>
      </w:r>
      <w:proofErr w:type="spellStart"/>
      <w:r w:rsidRPr="00DC7658">
        <w:rPr>
          <w:rFonts w:cstheme="minorHAnsi"/>
        </w:rPr>
        <w:t>Türkiye</w:t>
      </w:r>
      <w:proofErr w:type="spellEnd"/>
    </w:p>
    <w:p w:rsidR="00DC7658" w:rsidRPr="00DC7658" w:rsidRDefault="00DC7658" w:rsidP="00DC7658">
      <w:pPr>
        <w:spacing w:line="240" w:lineRule="auto"/>
        <w:rPr>
          <w:rFonts w:cstheme="minorHAnsi"/>
        </w:rPr>
      </w:pPr>
      <w:proofErr w:type="spellStart"/>
      <w:r w:rsidRPr="00DC7658">
        <w:rPr>
          <w:rFonts w:cstheme="minorHAnsi"/>
        </w:rPr>
        <w:t>Özyeral-Bakanay</w:t>
      </w:r>
      <w:proofErr w:type="spellEnd"/>
      <w:r w:rsidRPr="00DC7658">
        <w:rPr>
          <w:rFonts w:cstheme="minorHAnsi"/>
        </w:rPr>
        <w:t xml:space="preserve">, Ç. D. &amp; </w:t>
      </w:r>
      <w:proofErr w:type="spellStart"/>
      <w:r w:rsidRPr="00DC7658">
        <w:rPr>
          <w:rFonts w:cstheme="minorHAnsi"/>
        </w:rPr>
        <w:t>İrez</w:t>
      </w:r>
      <w:proofErr w:type="spellEnd"/>
      <w:r w:rsidRPr="00DC7658">
        <w:rPr>
          <w:rFonts w:cstheme="minorHAnsi"/>
        </w:rPr>
        <w:t xml:space="preserve">, S. (2008). </w:t>
      </w:r>
      <w:proofErr w:type="spellStart"/>
      <w:r w:rsidRPr="00DC7658">
        <w:rPr>
          <w:rFonts w:cstheme="minorHAnsi"/>
          <w:i/>
          <w:iCs/>
        </w:rPr>
        <w:t>Geleceğin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Eğitimcileri</w:t>
      </w:r>
      <w:proofErr w:type="spellEnd"/>
      <w:r w:rsidRPr="00DC7658">
        <w:rPr>
          <w:rFonts w:cstheme="minorHAnsi"/>
          <w:i/>
          <w:iCs/>
        </w:rPr>
        <w:t xml:space="preserve">: </w:t>
      </w:r>
      <w:proofErr w:type="spellStart"/>
      <w:r w:rsidRPr="00DC7658">
        <w:rPr>
          <w:rFonts w:cstheme="minorHAnsi"/>
          <w:i/>
          <w:iCs/>
        </w:rPr>
        <w:t>Evrim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Sadece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Bir</w:t>
      </w:r>
      <w:proofErr w:type="spellEnd"/>
      <w:r w:rsidRPr="00DC7658">
        <w:rPr>
          <w:rFonts w:cstheme="minorHAnsi"/>
          <w:i/>
          <w:iCs/>
        </w:rPr>
        <w:t xml:space="preserve"> </w:t>
      </w:r>
      <w:proofErr w:type="spellStart"/>
      <w:r w:rsidRPr="00DC7658">
        <w:rPr>
          <w:rFonts w:cstheme="minorHAnsi"/>
          <w:i/>
          <w:iCs/>
        </w:rPr>
        <w:t>Teori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VIII.Ulusal</w:t>
      </w:r>
      <w:proofErr w:type="spellEnd"/>
      <w:r w:rsidRPr="00DC7658">
        <w:rPr>
          <w:rFonts w:cstheme="minorHAnsi"/>
        </w:rPr>
        <w:t xml:space="preserve"> Fen </w:t>
      </w:r>
      <w:proofErr w:type="spellStart"/>
      <w:r w:rsidRPr="00DC7658">
        <w:rPr>
          <w:rFonts w:cstheme="minorHAnsi"/>
        </w:rPr>
        <w:t>ve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Matematik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Eğitimi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Konferansı</w:t>
      </w:r>
      <w:proofErr w:type="spellEnd"/>
      <w:r w:rsidRPr="00DC7658">
        <w:rPr>
          <w:rFonts w:cstheme="minorHAnsi"/>
        </w:rPr>
        <w:t xml:space="preserve">. </w:t>
      </w:r>
      <w:proofErr w:type="spellStart"/>
      <w:r w:rsidRPr="00DC7658">
        <w:rPr>
          <w:rFonts w:cstheme="minorHAnsi"/>
        </w:rPr>
        <w:t>Abant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Izzet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Baysal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Üniversitesi</w:t>
      </w:r>
      <w:proofErr w:type="spellEnd"/>
      <w:r w:rsidRPr="00DC7658">
        <w:rPr>
          <w:rFonts w:cstheme="minorHAnsi"/>
        </w:rPr>
        <w:t xml:space="preserve">, </w:t>
      </w:r>
      <w:proofErr w:type="spellStart"/>
      <w:r w:rsidRPr="00DC7658">
        <w:rPr>
          <w:rFonts w:cstheme="minorHAnsi"/>
        </w:rPr>
        <w:t>Bolu</w:t>
      </w:r>
      <w:proofErr w:type="spellEnd"/>
      <w:r w:rsidRPr="00DC7658">
        <w:rPr>
          <w:rFonts w:cstheme="minorHAnsi"/>
        </w:rPr>
        <w:t xml:space="preserve">, </w:t>
      </w:r>
      <w:proofErr w:type="spellStart"/>
      <w:r w:rsidRPr="00DC7658">
        <w:rPr>
          <w:rFonts w:cstheme="minorHAnsi"/>
        </w:rPr>
        <w:t>Türkiye</w:t>
      </w:r>
      <w:proofErr w:type="spellEnd"/>
    </w:p>
    <w:p w:rsidR="00851CBC" w:rsidRPr="00DC7658" w:rsidRDefault="00851CBC" w:rsidP="00DC7658">
      <w:pPr>
        <w:spacing w:before="120" w:after="12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7.7. </w:t>
      </w:r>
      <w:proofErr w:type="spellStart"/>
      <w:r w:rsidRPr="00DC7658">
        <w:rPr>
          <w:rFonts w:cstheme="minorHAnsi"/>
          <w:b/>
          <w:lang w:val="tr-TR"/>
        </w:rPr>
        <w:t>Other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publications</w:t>
      </w:r>
      <w:proofErr w:type="spellEnd"/>
    </w:p>
    <w:p w:rsidR="00851CBC" w:rsidRPr="00DC7658" w:rsidRDefault="00851CBC" w:rsidP="00C43949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8.    </w:t>
      </w:r>
      <w:proofErr w:type="spellStart"/>
      <w:r w:rsidRPr="00DC7658">
        <w:rPr>
          <w:rFonts w:cstheme="minorHAnsi"/>
          <w:b/>
          <w:lang w:val="tr-TR"/>
        </w:rPr>
        <w:t>Scientific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projects</w:t>
      </w:r>
      <w:proofErr w:type="spellEnd"/>
      <w:r w:rsidRPr="00DC7658">
        <w:rPr>
          <w:rFonts w:cstheme="minorHAnsi"/>
          <w:b/>
          <w:lang w:val="tr-TR"/>
        </w:rPr>
        <w:t xml:space="preserve"> </w:t>
      </w:r>
    </w:p>
    <w:tbl>
      <w:tblPr>
        <w:tblStyle w:val="TabloKlavuzu1"/>
        <w:tblW w:w="9358" w:type="dxa"/>
        <w:tblInd w:w="392" w:type="dxa"/>
        <w:tblLook w:val="04A0" w:firstRow="1" w:lastRow="0" w:firstColumn="1" w:lastColumn="0" w:noHBand="0" w:noVBand="1"/>
      </w:tblPr>
      <w:tblGrid>
        <w:gridCol w:w="4663"/>
        <w:gridCol w:w="2387"/>
        <w:gridCol w:w="1532"/>
        <w:gridCol w:w="776"/>
      </w:tblGrid>
      <w:tr w:rsidR="00DC7658" w:rsidRPr="00DC7658" w:rsidTr="004F498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/>
              </w:rPr>
            </w:pPr>
            <w:r w:rsidRPr="00DC7658">
              <w:rPr>
                <w:rFonts w:eastAsia="Calibri" w:cstheme="minorHAnsi"/>
                <w:b/>
              </w:rPr>
              <w:t>Proje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/>
              </w:rPr>
            </w:pPr>
            <w:r w:rsidRPr="00DC7658">
              <w:rPr>
                <w:rFonts w:eastAsia="Calibri" w:cstheme="minorHAnsi"/>
                <w:b/>
              </w:rPr>
              <w:t>Destekleyen Kurum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/>
              </w:rPr>
            </w:pPr>
            <w:r w:rsidRPr="00DC7658">
              <w:rPr>
                <w:rFonts w:eastAsia="Calibri" w:cstheme="minorHAnsi"/>
                <w:b/>
              </w:rPr>
              <w:t>Unvan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/>
              </w:rPr>
            </w:pPr>
            <w:r w:rsidRPr="00DC7658">
              <w:rPr>
                <w:rFonts w:eastAsia="Calibri" w:cstheme="minorHAnsi"/>
                <w:b/>
              </w:rPr>
              <w:t>Yıl</w:t>
            </w:r>
          </w:p>
        </w:tc>
      </w:tr>
      <w:tr w:rsidR="00FD3636" w:rsidRPr="00DC7658" w:rsidTr="004F498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36" w:rsidRPr="00DC7658" w:rsidRDefault="00FD3636" w:rsidP="00FD3636">
            <w:pPr>
              <w:jc w:val="center"/>
            </w:pPr>
            <w:proofErr w:type="spellStart"/>
            <w:r w:rsidRPr="00FD3636">
              <w:t>The</w:t>
            </w:r>
            <w:proofErr w:type="spellEnd"/>
            <w:r w:rsidRPr="00FD3636">
              <w:t xml:space="preserve"> Development of </w:t>
            </w:r>
            <w:proofErr w:type="spellStart"/>
            <w:r w:rsidRPr="00FD3636">
              <w:t>The</w:t>
            </w:r>
            <w:proofErr w:type="spellEnd"/>
            <w:r w:rsidRPr="00FD3636">
              <w:t xml:space="preserve"> </w:t>
            </w:r>
            <w:proofErr w:type="spellStart"/>
            <w:r w:rsidRPr="00FD3636">
              <w:t>Use</w:t>
            </w:r>
            <w:proofErr w:type="spellEnd"/>
            <w:r w:rsidRPr="00FD3636">
              <w:t xml:space="preserve"> of </w:t>
            </w:r>
            <w:proofErr w:type="spellStart"/>
            <w:r w:rsidRPr="00FD3636">
              <w:t>History</w:t>
            </w:r>
            <w:proofErr w:type="spellEnd"/>
            <w:r w:rsidRPr="00FD3636">
              <w:t xml:space="preserve"> of </w:t>
            </w:r>
            <w:proofErr w:type="spellStart"/>
            <w:r w:rsidRPr="00FD3636">
              <w:t>Science</w:t>
            </w:r>
            <w:proofErr w:type="spellEnd"/>
            <w:r w:rsidRPr="00FD3636">
              <w:t xml:space="preserve"> in </w:t>
            </w:r>
            <w:proofErr w:type="spellStart"/>
            <w:r w:rsidRPr="00FD3636">
              <w:t>Science</w:t>
            </w:r>
            <w:proofErr w:type="spellEnd"/>
            <w:r w:rsidRPr="00FD3636">
              <w:t xml:space="preserve"> </w:t>
            </w:r>
            <w:proofErr w:type="spellStart"/>
            <w:r w:rsidRPr="00FD3636">
              <w:t>Lessons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36" w:rsidRPr="00DC7658" w:rsidRDefault="00FD3636" w:rsidP="00DC7658">
            <w:pPr>
              <w:jc w:val="center"/>
              <w:rPr>
                <w:rFonts w:eastAsia="Calibri" w:cstheme="minorHAnsi"/>
                <w:bCs/>
              </w:rPr>
            </w:pPr>
            <w:r w:rsidRPr="00DC7658">
              <w:rPr>
                <w:rFonts w:eastAsia="Calibri" w:cstheme="minorHAnsi"/>
                <w:bCs/>
              </w:rPr>
              <w:t>TÜBİTAK: SOBAG-109K250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36" w:rsidRPr="00DC7658" w:rsidRDefault="00FD3636" w:rsidP="00DC7658">
            <w:pPr>
              <w:rPr>
                <w:rFonts w:eastAsia="Calibri" w:cstheme="minorHAnsi"/>
                <w:bCs/>
              </w:rPr>
            </w:pPr>
            <w:proofErr w:type="spellStart"/>
            <w:r>
              <w:rPr>
                <w:rFonts w:eastAsia="Calibri" w:cstheme="minorHAnsi"/>
                <w:bCs/>
              </w:rPr>
              <w:t>Scholar</w:t>
            </w:r>
            <w:proofErr w:type="spellEnd"/>
            <w:r>
              <w:rPr>
                <w:rFonts w:eastAsia="Calibri" w:cstheme="minorHAnsi"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Cs/>
              </w:rPr>
              <w:t>Asistant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36" w:rsidRPr="00DC7658" w:rsidRDefault="00FD3636" w:rsidP="00DC7658">
            <w:pPr>
              <w:rPr>
                <w:rFonts w:eastAsia="Calibri" w:cstheme="minorHAnsi"/>
                <w:bCs/>
              </w:rPr>
            </w:pPr>
            <w:r w:rsidRPr="00DC7658">
              <w:rPr>
                <w:rFonts w:eastAsia="Calibri" w:cstheme="minorHAnsi"/>
                <w:bCs/>
              </w:rPr>
              <w:t>2009- 2012</w:t>
            </w:r>
          </w:p>
        </w:tc>
      </w:tr>
    </w:tbl>
    <w:p w:rsidR="00C43949" w:rsidRPr="00DC7658" w:rsidRDefault="00851CBC" w:rsidP="00C43949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9.    </w:t>
      </w:r>
      <w:proofErr w:type="spellStart"/>
      <w:r w:rsidRPr="00DC7658">
        <w:rPr>
          <w:rFonts w:cstheme="minorHAnsi"/>
          <w:b/>
          <w:lang w:val="tr-TR"/>
        </w:rPr>
        <w:t>Administrative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positions</w:t>
      </w:r>
      <w:proofErr w:type="spellEnd"/>
    </w:p>
    <w:p w:rsidR="00851CBC" w:rsidRPr="00DC7658" w:rsidRDefault="00851CBC" w:rsidP="00C72F44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10.  </w:t>
      </w:r>
      <w:proofErr w:type="spellStart"/>
      <w:r w:rsidRPr="00DC7658">
        <w:rPr>
          <w:rFonts w:cstheme="minorHAnsi"/>
          <w:b/>
          <w:lang w:val="tr-TR"/>
        </w:rPr>
        <w:t>Membership</w:t>
      </w:r>
      <w:proofErr w:type="spellEnd"/>
      <w:r w:rsidRPr="00DC7658">
        <w:rPr>
          <w:rFonts w:cstheme="minorHAnsi"/>
          <w:b/>
          <w:lang w:val="tr-TR"/>
        </w:rPr>
        <w:t xml:space="preserve"> in </w:t>
      </w:r>
      <w:proofErr w:type="spellStart"/>
      <w:r w:rsidRPr="00DC7658">
        <w:rPr>
          <w:rFonts w:cstheme="minorHAnsi"/>
          <w:b/>
          <w:lang w:val="tr-TR"/>
        </w:rPr>
        <w:t>scientific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and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professional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organisations</w:t>
      </w:r>
      <w:proofErr w:type="spellEnd"/>
    </w:p>
    <w:p w:rsidR="00DC7658" w:rsidRPr="00DC7658" w:rsidRDefault="00DC7658" w:rsidP="00DC7658">
      <w:pPr>
        <w:spacing w:line="240" w:lineRule="auto"/>
        <w:rPr>
          <w:rFonts w:cstheme="minorHAnsi"/>
        </w:rPr>
      </w:pPr>
      <w:r w:rsidRPr="00DC7658">
        <w:rPr>
          <w:rFonts w:cstheme="minorHAnsi"/>
        </w:rPr>
        <w:t>Science Education in Turkey</w:t>
      </w:r>
    </w:p>
    <w:p w:rsidR="00DC7658" w:rsidRPr="00DC7658" w:rsidRDefault="00DC7658" w:rsidP="00DC7658">
      <w:pPr>
        <w:spacing w:line="240" w:lineRule="auto"/>
        <w:rPr>
          <w:rFonts w:cstheme="minorHAnsi"/>
        </w:rPr>
      </w:pPr>
      <w:r w:rsidRPr="00DC7658">
        <w:rPr>
          <w:rFonts w:cstheme="minorHAnsi"/>
        </w:rPr>
        <w:t>International History &amp; Philosophy of Science Teaching Group</w:t>
      </w:r>
    </w:p>
    <w:p w:rsidR="00DC7658" w:rsidRPr="00DC7658" w:rsidRDefault="00DC7658" w:rsidP="00DC7658">
      <w:pPr>
        <w:spacing w:line="240" w:lineRule="auto"/>
        <w:rPr>
          <w:rFonts w:cstheme="minorHAnsi"/>
        </w:rPr>
      </w:pPr>
      <w:r w:rsidRPr="00DC7658">
        <w:rPr>
          <w:rFonts w:cstheme="minorHAnsi"/>
        </w:rPr>
        <w:t xml:space="preserve">Fen </w:t>
      </w:r>
      <w:proofErr w:type="spellStart"/>
      <w:r w:rsidRPr="00DC7658">
        <w:rPr>
          <w:rFonts w:cstheme="minorHAnsi"/>
        </w:rPr>
        <w:t>Eğitimi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ve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Araştırmaları</w:t>
      </w:r>
      <w:proofErr w:type="spellEnd"/>
      <w:r w:rsidRPr="00DC7658">
        <w:rPr>
          <w:rFonts w:cstheme="minorHAnsi"/>
        </w:rPr>
        <w:t xml:space="preserve"> </w:t>
      </w:r>
      <w:proofErr w:type="spellStart"/>
      <w:r w:rsidRPr="00DC7658">
        <w:rPr>
          <w:rFonts w:cstheme="minorHAnsi"/>
        </w:rPr>
        <w:t>Derneği</w:t>
      </w:r>
      <w:proofErr w:type="spellEnd"/>
    </w:p>
    <w:p w:rsidR="00851CBC" w:rsidRPr="00DC7658" w:rsidRDefault="00851CBC" w:rsidP="00C72F44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11.  </w:t>
      </w:r>
      <w:proofErr w:type="spellStart"/>
      <w:r w:rsidRPr="00DC7658">
        <w:rPr>
          <w:rFonts w:cstheme="minorHAnsi"/>
          <w:b/>
          <w:lang w:val="tr-TR"/>
        </w:rPr>
        <w:t>Awards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received</w:t>
      </w:r>
      <w:proofErr w:type="spellEnd"/>
    </w:p>
    <w:tbl>
      <w:tblPr>
        <w:tblStyle w:val="TabloKlavuzu2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5420"/>
        <w:gridCol w:w="2376"/>
      </w:tblGrid>
      <w:tr w:rsidR="00DC7658" w:rsidRPr="00DC7658" w:rsidTr="004F498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rPr>
                <w:rFonts w:eastAsia="Calibri" w:cstheme="minorHAnsi"/>
              </w:rPr>
            </w:pPr>
            <w:r w:rsidRPr="00DC7658">
              <w:rPr>
                <w:rFonts w:eastAsia="Calibri" w:cstheme="minorHAnsi"/>
              </w:rPr>
              <w:t xml:space="preserve">Uluslararası Konferans Katılım Desteği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Cs/>
              </w:rPr>
            </w:pPr>
            <w:r w:rsidRPr="00DC7658">
              <w:rPr>
                <w:rFonts w:eastAsia="Calibri" w:cstheme="minorHAnsi"/>
                <w:bCs/>
              </w:rPr>
              <w:t xml:space="preserve">1st </w:t>
            </w:r>
            <w:proofErr w:type="spellStart"/>
            <w:r w:rsidRPr="00DC7658">
              <w:rPr>
                <w:rFonts w:eastAsia="Calibri" w:cstheme="minorHAnsi"/>
                <w:bCs/>
              </w:rPr>
              <w:t>European</w:t>
            </w:r>
            <w:proofErr w:type="spellEnd"/>
            <w:r w:rsidRPr="00DC765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DC7658">
              <w:rPr>
                <w:rFonts w:eastAsia="Calibri" w:cstheme="minorHAnsi"/>
                <w:bCs/>
              </w:rPr>
              <w:t>Regional</w:t>
            </w:r>
            <w:proofErr w:type="spellEnd"/>
            <w:r w:rsidRPr="00DC7658">
              <w:rPr>
                <w:rFonts w:eastAsia="Calibri" w:cstheme="minorHAnsi"/>
                <w:bCs/>
              </w:rPr>
              <w:t xml:space="preserve"> IHPST Conference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Cs/>
              </w:rPr>
            </w:pPr>
            <w:r w:rsidRPr="00DC7658">
              <w:rPr>
                <w:rFonts w:eastAsia="Calibri" w:cstheme="minorHAnsi"/>
                <w:bCs/>
              </w:rPr>
              <w:t>2016</w:t>
            </w:r>
          </w:p>
        </w:tc>
      </w:tr>
      <w:tr w:rsidR="00DC7658" w:rsidRPr="00DC7658" w:rsidTr="004F498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rPr>
                <w:rFonts w:eastAsia="Calibri" w:cstheme="minorHAnsi"/>
                <w:b/>
                <w:bCs/>
              </w:rPr>
            </w:pPr>
            <w:r w:rsidRPr="00DC7658">
              <w:rPr>
                <w:rFonts w:eastAsia="Calibri" w:cstheme="minorHAnsi"/>
              </w:rPr>
              <w:t>2224 Yurt Dışı Bilimsel Etkinliklere Katılma Desteği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Cs/>
              </w:rPr>
            </w:pPr>
            <w:r w:rsidRPr="00DC7658">
              <w:rPr>
                <w:rFonts w:eastAsia="Calibri" w:cstheme="minorHAnsi"/>
                <w:bCs/>
              </w:rPr>
              <w:t>TÜBİTAK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Cs/>
              </w:rPr>
            </w:pPr>
            <w:r w:rsidRPr="00DC7658">
              <w:rPr>
                <w:rFonts w:eastAsia="Calibri" w:cstheme="minorHAnsi"/>
                <w:bCs/>
              </w:rPr>
              <w:t>2011</w:t>
            </w:r>
          </w:p>
        </w:tc>
      </w:tr>
      <w:tr w:rsidR="00DC7658" w:rsidRPr="00DC7658" w:rsidTr="004F498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rPr>
                <w:rFonts w:eastAsia="Calibri" w:cstheme="minorHAnsi"/>
              </w:rPr>
            </w:pPr>
            <w:r w:rsidRPr="00DC7658">
              <w:rPr>
                <w:rFonts w:eastAsia="Calibri" w:cstheme="minorHAnsi"/>
              </w:rPr>
              <w:t xml:space="preserve">Uluslararası Konferans Katılım Desteği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Cs/>
              </w:rPr>
            </w:pPr>
            <w:proofErr w:type="spellStart"/>
            <w:r w:rsidRPr="00DC7658">
              <w:rPr>
                <w:rFonts w:eastAsia="Calibri" w:cstheme="minorHAnsi"/>
                <w:bCs/>
              </w:rPr>
              <w:t>European</w:t>
            </w:r>
            <w:proofErr w:type="spellEnd"/>
            <w:r w:rsidRPr="00DC765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DC7658">
              <w:rPr>
                <w:rFonts w:eastAsia="Calibri" w:cstheme="minorHAnsi"/>
                <w:bCs/>
              </w:rPr>
              <w:t>Science</w:t>
            </w:r>
            <w:proofErr w:type="spellEnd"/>
            <w:r w:rsidRPr="00DC765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DC7658">
              <w:rPr>
                <w:rFonts w:eastAsia="Calibri" w:cstheme="minorHAnsi"/>
                <w:bCs/>
              </w:rPr>
              <w:t>Education</w:t>
            </w:r>
            <w:proofErr w:type="spellEnd"/>
            <w:r w:rsidRPr="00DC765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DC7658">
              <w:rPr>
                <w:rFonts w:eastAsia="Calibri" w:cstheme="minorHAnsi"/>
                <w:bCs/>
              </w:rPr>
              <w:t>Research</w:t>
            </w:r>
            <w:proofErr w:type="spellEnd"/>
            <w:r w:rsidRPr="00DC765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DC7658">
              <w:rPr>
                <w:rFonts w:eastAsia="Calibri" w:cstheme="minorHAnsi"/>
                <w:bCs/>
              </w:rPr>
              <w:t>Association</w:t>
            </w:r>
            <w:proofErr w:type="spellEnd"/>
            <w:r w:rsidRPr="00DC7658">
              <w:rPr>
                <w:rFonts w:eastAsia="Calibri" w:cstheme="minorHAnsi"/>
                <w:bCs/>
              </w:rPr>
              <w:t xml:space="preserve"> (ESERA)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Cs/>
              </w:rPr>
            </w:pPr>
            <w:r w:rsidRPr="00DC7658">
              <w:rPr>
                <w:rFonts w:eastAsia="Calibri" w:cstheme="minorHAnsi"/>
                <w:bCs/>
              </w:rPr>
              <w:t>2011</w:t>
            </w:r>
          </w:p>
        </w:tc>
      </w:tr>
      <w:tr w:rsidR="00DC7658" w:rsidRPr="00DC7658" w:rsidTr="004F498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rPr>
                <w:rFonts w:eastAsia="Calibri" w:cstheme="minorHAnsi"/>
              </w:rPr>
            </w:pPr>
            <w:r w:rsidRPr="00DC7658">
              <w:rPr>
                <w:rFonts w:eastAsia="Calibri" w:cstheme="minorHAnsi"/>
              </w:rPr>
              <w:t xml:space="preserve">Uluslararası indeksli dergilerde yayın yapmış araştırmacıları teşvik ödülü. 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Cs/>
              </w:rPr>
            </w:pPr>
            <w:r w:rsidRPr="00DC7658">
              <w:rPr>
                <w:rFonts w:eastAsia="Calibri" w:cstheme="minorHAnsi"/>
                <w:bCs/>
              </w:rPr>
              <w:t>TUBİTAK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Cs/>
              </w:rPr>
            </w:pPr>
            <w:r w:rsidRPr="00DC7658">
              <w:rPr>
                <w:rFonts w:eastAsia="Calibri" w:cstheme="minorHAnsi"/>
                <w:bCs/>
              </w:rPr>
              <w:t>2011</w:t>
            </w:r>
          </w:p>
        </w:tc>
      </w:tr>
      <w:tr w:rsidR="00DC7658" w:rsidRPr="00DC7658" w:rsidTr="004F498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rPr>
                <w:rFonts w:eastAsia="Calibri" w:cstheme="minorHAnsi"/>
              </w:rPr>
            </w:pPr>
            <w:r w:rsidRPr="00DC7658">
              <w:rPr>
                <w:rFonts w:eastAsia="Calibri" w:cstheme="minorHAnsi"/>
              </w:rPr>
              <w:t xml:space="preserve">Uluslararası Konferans Katılım Desteği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Cs/>
              </w:rPr>
            </w:pPr>
            <w:proofErr w:type="spellStart"/>
            <w:r w:rsidRPr="00DC7658">
              <w:rPr>
                <w:rFonts w:eastAsia="Calibri" w:cstheme="minorHAnsi"/>
                <w:bCs/>
              </w:rPr>
              <w:t>European</w:t>
            </w:r>
            <w:proofErr w:type="spellEnd"/>
            <w:r w:rsidRPr="00DC765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DC7658">
              <w:rPr>
                <w:rFonts w:eastAsia="Calibri" w:cstheme="minorHAnsi"/>
                <w:bCs/>
              </w:rPr>
              <w:t>Science</w:t>
            </w:r>
            <w:proofErr w:type="spellEnd"/>
            <w:r w:rsidRPr="00DC765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DC7658">
              <w:rPr>
                <w:rFonts w:eastAsia="Calibri" w:cstheme="minorHAnsi"/>
                <w:bCs/>
              </w:rPr>
              <w:t>Education</w:t>
            </w:r>
            <w:proofErr w:type="spellEnd"/>
            <w:r w:rsidRPr="00DC765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DC7658">
              <w:rPr>
                <w:rFonts w:eastAsia="Calibri" w:cstheme="minorHAnsi"/>
                <w:bCs/>
              </w:rPr>
              <w:t>Research</w:t>
            </w:r>
            <w:proofErr w:type="spellEnd"/>
            <w:r w:rsidRPr="00DC765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DC7658">
              <w:rPr>
                <w:rFonts w:eastAsia="Calibri" w:cstheme="minorHAnsi"/>
                <w:bCs/>
              </w:rPr>
              <w:t>Association</w:t>
            </w:r>
            <w:proofErr w:type="spellEnd"/>
            <w:r w:rsidRPr="00DC7658">
              <w:rPr>
                <w:rFonts w:eastAsia="Calibri" w:cstheme="minorHAnsi"/>
                <w:bCs/>
              </w:rPr>
              <w:t xml:space="preserve"> (ESERA)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8" w:rsidRPr="00DC7658" w:rsidRDefault="00DC7658" w:rsidP="00DC7658">
            <w:pPr>
              <w:jc w:val="center"/>
              <w:rPr>
                <w:rFonts w:eastAsia="Calibri" w:cstheme="minorHAnsi"/>
                <w:bCs/>
              </w:rPr>
            </w:pPr>
            <w:r w:rsidRPr="00DC7658">
              <w:rPr>
                <w:rFonts w:eastAsia="Calibri" w:cstheme="minorHAnsi"/>
                <w:bCs/>
              </w:rPr>
              <w:t>2009</w:t>
            </w:r>
          </w:p>
        </w:tc>
      </w:tr>
    </w:tbl>
    <w:p w:rsidR="00851CBC" w:rsidRDefault="00851CBC" w:rsidP="00C72F44">
      <w:pPr>
        <w:ind w:firstLine="0"/>
        <w:rPr>
          <w:rFonts w:cstheme="minorHAnsi"/>
          <w:b/>
          <w:lang w:val="tr-TR"/>
        </w:rPr>
      </w:pPr>
      <w:r w:rsidRPr="00DC7658">
        <w:rPr>
          <w:rFonts w:cstheme="minorHAnsi"/>
          <w:b/>
          <w:lang w:val="tr-TR"/>
        </w:rPr>
        <w:t xml:space="preserve">12.   Courses </w:t>
      </w:r>
      <w:proofErr w:type="spellStart"/>
      <w:proofErr w:type="gramStart"/>
      <w:r w:rsidRPr="00DC7658">
        <w:rPr>
          <w:rFonts w:cstheme="minorHAnsi"/>
          <w:b/>
          <w:lang w:val="tr-TR"/>
        </w:rPr>
        <w:t>given</w:t>
      </w:r>
      <w:proofErr w:type="spellEnd"/>
      <w:r w:rsidRPr="00DC7658">
        <w:rPr>
          <w:rFonts w:cstheme="minorHAnsi"/>
          <w:b/>
          <w:lang w:val="tr-TR"/>
        </w:rPr>
        <w:t xml:space="preserve">  at</w:t>
      </w:r>
      <w:proofErr w:type="gram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undergraduate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and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graduate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level</w:t>
      </w:r>
      <w:proofErr w:type="spellEnd"/>
      <w:r w:rsidRPr="00DC7658">
        <w:rPr>
          <w:rFonts w:cstheme="minorHAnsi"/>
          <w:b/>
          <w:lang w:val="tr-TR"/>
        </w:rPr>
        <w:t xml:space="preserve"> in </w:t>
      </w:r>
      <w:proofErr w:type="spellStart"/>
      <w:r w:rsidRPr="00DC7658">
        <w:rPr>
          <w:rFonts w:cstheme="minorHAnsi"/>
          <w:b/>
          <w:lang w:val="tr-TR"/>
        </w:rPr>
        <w:t>the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last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two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years</w:t>
      </w:r>
      <w:proofErr w:type="spellEnd"/>
      <w:r w:rsidR="000D2267" w:rsidRPr="00DC7658">
        <w:rPr>
          <w:rFonts w:cstheme="minorHAnsi"/>
          <w:b/>
          <w:lang w:val="tr-TR"/>
        </w:rPr>
        <w:t>(</w:t>
      </w:r>
      <w:proofErr w:type="spellStart"/>
      <w:r w:rsidR="000D2267" w:rsidRPr="00DC7658">
        <w:rPr>
          <w:rFonts w:cstheme="minorHAnsi"/>
          <w:b/>
          <w:lang w:val="tr-TR"/>
        </w:rPr>
        <w:t>please</w:t>
      </w:r>
      <w:proofErr w:type="spellEnd"/>
      <w:r w:rsidR="000D2267" w:rsidRPr="00DC7658">
        <w:rPr>
          <w:rFonts w:cstheme="minorHAnsi"/>
          <w:b/>
          <w:lang w:val="tr-TR"/>
        </w:rPr>
        <w:t xml:space="preserve"> </w:t>
      </w:r>
      <w:proofErr w:type="spellStart"/>
      <w:r w:rsidR="000D2267" w:rsidRPr="00DC7658">
        <w:rPr>
          <w:rFonts w:cstheme="minorHAnsi"/>
          <w:b/>
          <w:lang w:val="tr-TR"/>
        </w:rPr>
        <w:t>use</w:t>
      </w:r>
      <w:proofErr w:type="spellEnd"/>
      <w:r w:rsidR="000D2267" w:rsidRPr="00DC7658">
        <w:rPr>
          <w:rFonts w:cstheme="minorHAnsi"/>
          <w:b/>
          <w:lang w:val="tr-TR"/>
        </w:rPr>
        <w:t xml:space="preserve"> </w:t>
      </w:r>
      <w:proofErr w:type="spellStart"/>
      <w:r w:rsidR="000D2267" w:rsidRPr="00DC7658">
        <w:rPr>
          <w:rFonts w:cstheme="minorHAnsi"/>
          <w:b/>
          <w:lang w:val="tr-TR"/>
        </w:rPr>
        <w:t>the</w:t>
      </w:r>
      <w:proofErr w:type="spellEnd"/>
      <w:r w:rsidR="000D2267" w:rsidRPr="00DC7658">
        <w:rPr>
          <w:rFonts w:cstheme="minorHAnsi"/>
          <w:b/>
          <w:lang w:val="tr-TR"/>
        </w:rPr>
        <w:t xml:space="preserve"> </w:t>
      </w:r>
      <w:proofErr w:type="spellStart"/>
      <w:r w:rsidR="000D2267" w:rsidRPr="00DC7658">
        <w:rPr>
          <w:rFonts w:cstheme="minorHAnsi"/>
          <w:b/>
          <w:lang w:val="tr-TR"/>
        </w:rPr>
        <w:t>table</w:t>
      </w:r>
      <w:proofErr w:type="spellEnd"/>
      <w:r w:rsidR="000D2267" w:rsidRPr="00DC7658">
        <w:rPr>
          <w:rFonts w:cstheme="minorHAnsi"/>
          <w:b/>
          <w:lang w:val="tr-TR"/>
        </w:rPr>
        <w:t xml:space="preserve"> </w:t>
      </w:r>
      <w:proofErr w:type="spellStart"/>
      <w:r w:rsidR="000D2267" w:rsidRPr="00DC7658">
        <w:rPr>
          <w:rFonts w:cstheme="minorHAnsi"/>
          <w:b/>
          <w:lang w:val="tr-TR"/>
        </w:rPr>
        <w:t>below</w:t>
      </w:r>
      <w:proofErr w:type="spellEnd"/>
      <w:r w:rsidR="000D2267" w:rsidRPr="00DC7658">
        <w:rPr>
          <w:rFonts w:cstheme="minorHAnsi"/>
          <w:b/>
          <w:lang w:val="tr-TR"/>
        </w:rPr>
        <w:t>)</w:t>
      </w:r>
    </w:p>
    <w:p w:rsidR="00D005F4" w:rsidRDefault="00D005F4" w:rsidP="00C72F44">
      <w:pPr>
        <w:ind w:firstLine="0"/>
        <w:rPr>
          <w:rFonts w:cstheme="minorHAnsi"/>
          <w:b/>
          <w:lang w:val="tr-TR"/>
        </w:rPr>
      </w:pPr>
    </w:p>
    <w:p w:rsidR="00D005F4" w:rsidRDefault="00D005F4" w:rsidP="00C72F44">
      <w:pPr>
        <w:ind w:firstLine="0"/>
        <w:rPr>
          <w:rFonts w:cstheme="minorHAnsi"/>
          <w:b/>
          <w:lang w:val="tr-TR"/>
        </w:rPr>
      </w:pPr>
    </w:p>
    <w:p w:rsidR="00D005F4" w:rsidRDefault="00D005F4" w:rsidP="00C72F44">
      <w:pPr>
        <w:ind w:firstLine="0"/>
        <w:rPr>
          <w:rFonts w:cstheme="minorHAnsi"/>
          <w:b/>
          <w:lang w:val="tr-TR"/>
        </w:rPr>
      </w:pPr>
    </w:p>
    <w:p w:rsidR="00D005F4" w:rsidRDefault="00D005F4" w:rsidP="00C72F44">
      <w:pPr>
        <w:ind w:firstLine="0"/>
        <w:rPr>
          <w:rFonts w:cstheme="minorHAnsi"/>
          <w:b/>
          <w:lang w:val="tr-TR"/>
        </w:rPr>
      </w:pPr>
    </w:p>
    <w:p w:rsidR="00D005F4" w:rsidRDefault="00D005F4" w:rsidP="00C72F44">
      <w:pPr>
        <w:ind w:firstLine="0"/>
        <w:rPr>
          <w:rFonts w:cstheme="minorHAnsi"/>
          <w:b/>
          <w:lang w:val="tr-TR"/>
        </w:rPr>
      </w:pPr>
    </w:p>
    <w:p w:rsidR="00D005F4" w:rsidRDefault="00D005F4" w:rsidP="00C72F44">
      <w:pPr>
        <w:ind w:firstLine="0"/>
        <w:rPr>
          <w:rFonts w:cstheme="minorHAnsi"/>
          <w:b/>
          <w:lang w:val="tr-TR"/>
        </w:rPr>
      </w:pPr>
    </w:p>
    <w:p w:rsidR="00D005F4" w:rsidRDefault="00D005F4" w:rsidP="00C72F44">
      <w:pPr>
        <w:ind w:firstLine="0"/>
        <w:rPr>
          <w:rFonts w:cstheme="minorHAnsi"/>
          <w:b/>
          <w:lang w:val="tr-TR"/>
        </w:rPr>
      </w:pPr>
    </w:p>
    <w:p w:rsidR="00D005F4" w:rsidRDefault="00D005F4" w:rsidP="00C72F44">
      <w:pPr>
        <w:ind w:firstLine="0"/>
        <w:rPr>
          <w:rFonts w:cstheme="minorHAnsi"/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246"/>
        <w:gridCol w:w="1218"/>
        <w:gridCol w:w="1026"/>
      </w:tblGrid>
      <w:tr w:rsidR="00D005F4" w:rsidRPr="00D005F4" w:rsidTr="008D362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jc w:val="center"/>
              <w:rPr>
                <w:rFonts w:cstheme="minorHAnsi"/>
                <w:b/>
                <w:lang w:val="tr-TR"/>
              </w:rPr>
            </w:pPr>
            <w:proofErr w:type="spellStart"/>
            <w:r>
              <w:rPr>
                <w:rFonts w:cstheme="minorHAnsi"/>
                <w:b/>
                <w:lang w:val="tr-TR"/>
              </w:rPr>
              <w:lastRenderedPageBreak/>
              <w:t>Academic</w:t>
            </w:r>
            <w:proofErr w:type="spellEnd"/>
            <w:r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tr-TR"/>
              </w:rPr>
              <w:t>Year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proofErr w:type="spellStart"/>
            <w:r>
              <w:rPr>
                <w:rFonts w:cstheme="minorHAnsi"/>
                <w:b/>
                <w:lang w:val="tr-TR"/>
              </w:rPr>
              <w:t>Semester</w:t>
            </w:r>
            <w:proofErr w:type="spellEnd"/>
            <w:r w:rsidRPr="00D005F4">
              <w:rPr>
                <w:rFonts w:cstheme="minorHAnsi"/>
                <w:b/>
                <w:lang w:val="tr-TR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 xml:space="preserve">Course </w:t>
            </w:r>
            <w:proofErr w:type="spellStart"/>
            <w:r>
              <w:rPr>
                <w:rFonts w:cstheme="minorHAnsi"/>
                <w:b/>
                <w:lang w:val="tr-TR"/>
              </w:rPr>
              <w:t>Title</w:t>
            </w:r>
            <w:proofErr w:type="spellEnd"/>
            <w:r w:rsidRPr="00D005F4">
              <w:rPr>
                <w:rFonts w:cstheme="minorHAnsi"/>
                <w:b/>
                <w:lang w:val="tr-TR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proofErr w:type="spellStart"/>
            <w:r>
              <w:rPr>
                <w:rFonts w:cstheme="minorHAnsi"/>
                <w:b/>
                <w:lang w:val="tr-TR"/>
              </w:rPr>
              <w:t>Weekly</w:t>
            </w:r>
            <w:proofErr w:type="spellEnd"/>
            <w:r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tr-TR"/>
              </w:rPr>
              <w:t>Hours</w:t>
            </w:r>
            <w:proofErr w:type="spellEnd"/>
            <w:r w:rsidRPr="00D005F4">
              <w:rPr>
                <w:rFonts w:cstheme="minorHAnsi"/>
                <w:b/>
                <w:lang w:val="tr-TR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proofErr w:type="spellStart"/>
            <w:r>
              <w:rPr>
                <w:rFonts w:cstheme="minorHAnsi"/>
                <w:b/>
                <w:lang w:val="tr-TR"/>
              </w:rPr>
              <w:t>Number</w:t>
            </w:r>
            <w:proofErr w:type="spellEnd"/>
            <w:r>
              <w:rPr>
                <w:rFonts w:cstheme="minorHAnsi"/>
                <w:b/>
                <w:lang w:val="tr-TR"/>
              </w:rPr>
              <w:t xml:space="preserve"> of </w:t>
            </w:r>
            <w:proofErr w:type="spellStart"/>
            <w:r>
              <w:rPr>
                <w:rFonts w:cstheme="minorHAnsi"/>
                <w:b/>
                <w:lang w:val="tr-TR"/>
              </w:rPr>
              <w:t>Students</w:t>
            </w:r>
            <w:proofErr w:type="spellEnd"/>
            <w:r w:rsidRPr="00D005F4">
              <w:rPr>
                <w:rFonts w:cstheme="minorHAnsi"/>
                <w:b/>
                <w:lang w:val="tr-TR"/>
              </w:rPr>
              <w:t xml:space="preserve"> </w:t>
            </w:r>
          </w:p>
        </w:tc>
      </w:tr>
      <w:tr w:rsidR="00D005F4" w:rsidRPr="00D005F4" w:rsidTr="008D3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proofErr w:type="spellStart"/>
            <w:r>
              <w:rPr>
                <w:rFonts w:cstheme="minorHAnsi"/>
                <w:b/>
                <w:lang w:val="tr-TR"/>
              </w:rPr>
              <w:t>Theoretical</w:t>
            </w:r>
            <w:proofErr w:type="spellEnd"/>
            <w:r w:rsidRPr="00D005F4">
              <w:rPr>
                <w:rFonts w:cstheme="minorHAnsi"/>
                <w:b/>
                <w:lang w:val="tr-T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proofErr w:type="spellStart"/>
            <w:r>
              <w:rPr>
                <w:rFonts w:cstheme="minorHAnsi"/>
                <w:b/>
                <w:lang w:val="tr-TR"/>
              </w:rPr>
              <w:t>Laboratory</w:t>
            </w:r>
            <w:proofErr w:type="spellEnd"/>
            <w:r w:rsidRPr="00D005F4">
              <w:rPr>
                <w:rFonts w:cstheme="minorHAnsi"/>
                <w:b/>
                <w:lang w:val="tr-T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</w:tr>
      <w:tr w:rsidR="00D005F4" w:rsidRPr="00D005F4" w:rsidTr="008D362A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5275A3" w:rsidP="00D005F4">
            <w:pPr>
              <w:ind w:firstLine="0"/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Spring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spacing w:line="240" w:lineRule="auto"/>
              <w:jc w:val="center"/>
              <w:rPr>
                <w:rFonts w:eastAsia="Calibri" w:cstheme="minorHAnsi"/>
                <w:b/>
                <w:lang w:val="tr-TR"/>
              </w:rPr>
            </w:pPr>
            <w:proofErr w:type="spellStart"/>
            <w:r w:rsidRPr="00D005F4">
              <w:rPr>
                <w:rFonts w:eastAsia="Calibri" w:cstheme="minorHAnsi"/>
                <w:b/>
                <w:lang w:val="tr-TR"/>
              </w:rPr>
              <w:t>Scientific</w:t>
            </w:r>
            <w:proofErr w:type="spellEnd"/>
            <w:r w:rsidRPr="00D005F4">
              <w:rPr>
                <w:rFonts w:eastAsia="Calibri" w:cstheme="minorHAnsi"/>
                <w:b/>
                <w:lang w:val="tr-TR"/>
              </w:rPr>
              <w:t xml:space="preserve"> </w:t>
            </w:r>
            <w:proofErr w:type="spellStart"/>
            <w:r w:rsidRPr="00D005F4">
              <w:rPr>
                <w:rFonts w:eastAsia="Calibri" w:cstheme="minorHAnsi"/>
                <w:b/>
                <w:lang w:val="tr-TR"/>
              </w:rPr>
              <w:t>Research</w:t>
            </w:r>
            <w:proofErr w:type="spellEnd"/>
            <w:r w:rsidRPr="00D005F4">
              <w:rPr>
                <w:rFonts w:eastAsia="Calibri" w:cstheme="minorHAnsi"/>
                <w:b/>
                <w:lang w:val="tr-TR"/>
              </w:rPr>
              <w:t xml:space="preserve"> </w:t>
            </w:r>
            <w:proofErr w:type="spellStart"/>
            <w:r w:rsidRPr="00D005F4">
              <w:rPr>
                <w:rFonts w:eastAsia="Calibri" w:cstheme="minorHAnsi"/>
                <w:b/>
                <w:lang w:val="tr-TR"/>
              </w:rPr>
              <w:t>Methods</w:t>
            </w:r>
            <w:proofErr w:type="spellEnd"/>
          </w:p>
          <w:p w:rsidR="00D005F4" w:rsidRPr="00D005F4" w:rsidRDefault="00D005F4" w:rsidP="00D005F4">
            <w:pPr>
              <w:spacing w:line="240" w:lineRule="auto"/>
              <w:ind w:firstLine="0"/>
              <w:jc w:val="left"/>
              <w:rPr>
                <w:rFonts w:cstheme="minorHAnsi"/>
                <w:b/>
                <w:lang w:val="tr-TR"/>
              </w:rPr>
            </w:pPr>
            <w:r>
              <w:rPr>
                <w:rFonts w:eastAsia="Calibri" w:cstheme="minorHAnsi"/>
                <w:lang w:val="tr-TR"/>
              </w:rPr>
              <w:t>(</w:t>
            </w:r>
            <w:proofErr w:type="spellStart"/>
            <w:r>
              <w:rPr>
                <w:rFonts w:eastAsia="Calibri" w:cstheme="minorHAnsi"/>
                <w:lang w:val="tr-TR"/>
              </w:rPr>
              <w:t>Faculty</w:t>
            </w:r>
            <w:proofErr w:type="spellEnd"/>
            <w:r>
              <w:rPr>
                <w:rFonts w:eastAsia="Calibri" w:cstheme="minorHAnsi"/>
                <w:lang w:val="tr-TR"/>
              </w:rPr>
              <w:t xml:space="preserve"> Of </w:t>
            </w:r>
            <w:proofErr w:type="spellStart"/>
            <w:r>
              <w:rPr>
                <w:rFonts w:eastAsia="Calibri" w:cstheme="minorHAnsi"/>
                <w:lang w:val="tr-TR"/>
              </w:rPr>
              <w:t>Health</w:t>
            </w:r>
            <w:proofErr w:type="spellEnd"/>
            <w:r>
              <w:rPr>
                <w:rFonts w:eastAsia="Calibri" w:cstheme="minorHAnsi"/>
                <w:lang w:val="tr-TR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tr-TR"/>
              </w:rPr>
              <w:t>Sciences-</w:t>
            </w:r>
            <w:r>
              <w:rPr>
                <w:rFonts w:eastAsia="Calibri" w:cstheme="minorHAnsi"/>
                <w:lang w:val="tr-TR"/>
              </w:rPr>
              <w:t>Department</w:t>
            </w:r>
            <w:proofErr w:type="spellEnd"/>
            <w:r>
              <w:rPr>
                <w:rFonts w:eastAsia="Calibri" w:cstheme="minorHAnsi"/>
                <w:lang w:val="tr-TR"/>
              </w:rPr>
              <w:t xml:space="preserve"> of Child </w:t>
            </w:r>
            <w:r>
              <w:rPr>
                <w:rFonts w:eastAsia="Calibri" w:cstheme="minorHAnsi"/>
                <w:lang w:val="tr-TR"/>
              </w:rPr>
              <w:t>Development)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97</w:t>
            </w:r>
          </w:p>
        </w:tc>
      </w:tr>
      <w:tr w:rsidR="00D005F4" w:rsidRPr="00D005F4" w:rsidTr="008D362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jc w:val="left"/>
              <w:rPr>
                <w:rFonts w:cstheme="minorHAnsi"/>
                <w:b/>
                <w:lang w:val="tr-TR"/>
              </w:rPr>
            </w:pPr>
            <w:proofErr w:type="spellStart"/>
            <w:r w:rsidRPr="00D005F4">
              <w:rPr>
                <w:rFonts w:eastAsia="Calibri" w:cstheme="minorHAnsi"/>
                <w:b/>
                <w:lang w:val="tr-TR"/>
              </w:rPr>
              <w:t>Scientific</w:t>
            </w:r>
            <w:proofErr w:type="spellEnd"/>
            <w:r w:rsidRPr="00D005F4">
              <w:rPr>
                <w:rFonts w:eastAsia="Calibri" w:cstheme="minorHAnsi"/>
                <w:b/>
                <w:lang w:val="tr-TR"/>
              </w:rPr>
              <w:t xml:space="preserve"> </w:t>
            </w:r>
            <w:proofErr w:type="spellStart"/>
            <w:r w:rsidRPr="00D005F4">
              <w:rPr>
                <w:rFonts w:eastAsia="Calibri" w:cstheme="minorHAnsi"/>
                <w:b/>
                <w:lang w:val="tr-TR"/>
              </w:rPr>
              <w:t>Research</w:t>
            </w:r>
            <w:proofErr w:type="spellEnd"/>
            <w:r w:rsidRPr="00D005F4">
              <w:rPr>
                <w:rFonts w:eastAsia="Calibri" w:cstheme="minorHAnsi"/>
                <w:b/>
                <w:lang w:val="tr-TR"/>
              </w:rPr>
              <w:t xml:space="preserve"> </w:t>
            </w:r>
            <w:proofErr w:type="spellStart"/>
            <w:r w:rsidRPr="00D005F4">
              <w:rPr>
                <w:rFonts w:eastAsia="Calibri" w:cstheme="minorHAnsi"/>
                <w:b/>
                <w:lang w:val="tr-TR"/>
              </w:rPr>
              <w:t>Methods</w:t>
            </w:r>
            <w:proofErr w:type="spellEnd"/>
            <w:r>
              <w:rPr>
                <w:rFonts w:eastAsia="Calibri" w:cstheme="minorHAnsi"/>
                <w:lang w:val="tr-TR"/>
              </w:rPr>
              <w:t xml:space="preserve"> </w:t>
            </w:r>
            <w:r>
              <w:rPr>
                <w:rFonts w:eastAsia="Calibri" w:cstheme="minorHAnsi"/>
                <w:lang w:val="tr-TR"/>
              </w:rPr>
              <w:t>(</w:t>
            </w:r>
            <w:proofErr w:type="spellStart"/>
            <w:r>
              <w:rPr>
                <w:rFonts w:eastAsia="Calibri" w:cstheme="minorHAnsi"/>
                <w:lang w:val="tr-TR"/>
              </w:rPr>
              <w:t>Faculty</w:t>
            </w:r>
            <w:proofErr w:type="spellEnd"/>
            <w:r>
              <w:rPr>
                <w:rFonts w:eastAsia="Calibri" w:cstheme="minorHAnsi"/>
                <w:lang w:val="tr-TR"/>
              </w:rPr>
              <w:t xml:space="preserve"> of </w:t>
            </w:r>
            <w:proofErr w:type="spellStart"/>
            <w:r>
              <w:rPr>
                <w:rFonts w:eastAsia="Calibri" w:cstheme="minorHAnsi"/>
                <w:lang w:val="tr-TR"/>
              </w:rPr>
              <w:t>Education</w:t>
            </w:r>
            <w:proofErr w:type="spellEnd"/>
            <w:r>
              <w:rPr>
                <w:rFonts w:eastAsia="Calibri" w:cstheme="minorHAnsi"/>
                <w:lang w:val="tr-TR"/>
              </w:rPr>
              <w:t xml:space="preserve">- </w:t>
            </w:r>
            <w:proofErr w:type="spellStart"/>
            <w:r w:rsidRPr="00D91E08">
              <w:rPr>
                <w:rFonts w:eastAsia="Calibri" w:cstheme="minorHAnsi"/>
                <w:lang w:val="tr-TR"/>
              </w:rPr>
              <w:t>Educatıon</w:t>
            </w:r>
            <w:proofErr w:type="spellEnd"/>
            <w:r w:rsidRPr="00D91E08">
              <w:rPr>
                <w:rFonts w:eastAsia="Calibri" w:cstheme="minorHAnsi"/>
                <w:lang w:val="tr-TR"/>
              </w:rPr>
              <w:t xml:space="preserve"> Of </w:t>
            </w:r>
            <w:proofErr w:type="spellStart"/>
            <w:r w:rsidRPr="00D91E08">
              <w:rPr>
                <w:rFonts w:eastAsia="Calibri" w:cstheme="minorHAnsi"/>
                <w:lang w:val="tr-TR"/>
              </w:rPr>
              <w:t>The</w:t>
            </w:r>
            <w:proofErr w:type="spellEnd"/>
            <w:r w:rsidRPr="00D91E08">
              <w:rPr>
                <w:rFonts w:eastAsia="Calibri" w:cstheme="minorHAnsi"/>
                <w:lang w:val="tr-TR"/>
              </w:rPr>
              <w:t xml:space="preserve"> </w:t>
            </w:r>
            <w:proofErr w:type="spellStart"/>
            <w:r w:rsidRPr="00D91E08">
              <w:rPr>
                <w:rFonts w:eastAsia="Calibri" w:cstheme="minorHAnsi"/>
                <w:lang w:val="tr-TR"/>
              </w:rPr>
              <w:t>Mentally</w:t>
            </w:r>
            <w:proofErr w:type="spellEnd"/>
            <w:r w:rsidRPr="00D91E08">
              <w:rPr>
                <w:rFonts w:eastAsia="Calibri" w:cstheme="minorHAnsi"/>
                <w:lang w:val="tr-TR"/>
              </w:rPr>
              <w:t xml:space="preserve"> </w:t>
            </w:r>
            <w:proofErr w:type="spellStart"/>
            <w:r w:rsidRPr="00D91E08">
              <w:rPr>
                <w:rFonts w:eastAsia="Calibri" w:cstheme="minorHAnsi"/>
                <w:lang w:val="tr-TR"/>
              </w:rPr>
              <w:t>Dısabled</w:t>
            </w:r>
            <w:proofErr w:type="spellEnd"/>
            <w:r>
              <w:rPr>
                <w:rFonts w:eastAsia="Calibri" w:cstheme="minorHAnsi"/>
                <w:lang w:val="tr-TR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30</w:t>
            </w:r>
          </w:p>
        </w:tc>
      </w:tr>
      <w:tr w:rsidR="00D005F4" w:rsidRPr="00D005F4" w:rsidTr="008D362A"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2018-2019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  <w:p w:rsidR="00D005F4" w:rsidRPr="00D005F4" w:rsidRDefault="005275A3" w:rsidP="005275A3">
            <w:pPr>
              <w:ind w:firstLine="0"/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Fall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proofErr w:type="spellStart"/>
            <w:r w:rsidRPr="00D005F4">
              <w:rPr>
                <w:rFonts w:eastAsia="Calibri" w:cstheme="minorHAnsi"/>
                <w:b/>
                <w:lang w:val="tr-TR"/>
              </w:rPr>
              <w:t>Scientific</w:t>
            </w:r>
            <w:proofErr w:type="spellEnd"/>
            <w:r w:rsidRPr="00D005F4">
              <w:rPr>
                <w:rFonts w:eastAsia="Calibri" w:cstheme="minorHAnsi"/>
                <w:b/>
                <w:lang w:val="tr-TR"/>
              </w:rPr>
              <w:t xml:space="preserve"> </w:t>
            </w:r>
            <w:proofErr w:type="spellStart"/>
            <w:r w:rsidRPr="00D005F4">
              <w:rPr>
                <w:rFonts w:eastAsia="Calibri" w:cstheme="minorHAnsi"/>
                <w:b/>
                <w:lang w:val="tr-TR"/>
              </w:rPr>
              <w:t>Research</w:t>
            </w:r>
            <w:proofErr w:type="spellEnd"/>
            <w:r w:rsidRPr="00D005F4">
              <w:rPr>
                <w:rFonts w:eastAsia="Calibri" w:cstheme="minorHAnsi"/>
                <w:b/>
                <w:lang w:val="tr-TR"/>
              </w:rPr>
              <w:t xml:space="preserve"> </w:t>
            </w:r>
            <w:proofErr w:type="spellStart"/>
            <w:r w:rsidRPr="00D005F4">
              <w:rPr>
                <w:rFonts w:eastAsia="Calibri" w:cstheme="minorHAnsi"/>
                <w:b/>
                <w:lang w:val="tr-TR"/>
              </w:rPr>
              <w:t>Methods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55</w:t>
            </w:r>
          </w:p>
        </w:tc>
      </w:tr>
      <w:tr w:rsidR="00D005F4" w:rsidRPr="00D005F4" w:rsidTr="008D36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 xml:space="preserve">General </w:t>
            </w:r>
            <w:proofErr w:type="spellStart"/>
            <w:r>
              <w:rPr>
                <w:rFonts w:cstheme="minorHAnsi"/>
                <w:b/>
                <w:lang w:val="tr-TR"/>
              </w:rPr>
              <w:t>Biology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27</w:t>
            </w:r>
          </w:p>
        </w:tc>
      </w:tr>
      <w:tr w:rsidR="00D005F4" w:rsidRPr="00D005F4" w:rsidTr="008D36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 xml:space="preserve">Human </w:t>
            </w:r>
            <w:proofErr w:type="spellStart"/>
            <w:r>
              <w:rPr>
                <w:rFonts w:cstheme="minorHAnsi"/>
                <w:b/>
                <w:lang w:val="tr-TR"/>
              </w:rPr>
              <w:t>Biology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21</w:t>
            </w:r>
          </w:p>
        </w:tc>
      </w:tr>
      <w:tr w:rsidR="00D005F4" w:rsidRPr="00D005F4" w:rsidTr="008D36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proofErr w:type="spellStart"/>
            <w:r>
              <w:rPr>
                <w:rFonts w:cstheme="minorHAnsi"/>
                <w:b/>
                <w:lang w:val="tr-TR"/>
              </w:rPr>
              <w:t>Traffic</w:t>
            </w:r>
            <w:proofErr w:type="spellEnd"/>
            <w:r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tr-TR"/>
              </w:rPr>
              <w:t>and</w:t>
            </w:r>
            <w:proofErr w:type="spellEnd"/>
            <w:r>
              <w:rPr>
                <w:rFonts w:cstheme="minorHAnsi"/>
                <w:b/>
                <w:lang w:val="tr-TR"/>
              </w:rPr>
              <w:t xml:space="preserve"> First </w:t>
            </w:r>
            <w:proofErr w:type="spellStart"/>
            <w:r>
              <w:rPr>
                <w:rFonts w:cstheme="minorHAnsi"/>
                <w:b/>
                <w:lang w:val="tr-TR"/>
              </w:rPr>
              <w:t>Aid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80</w:t>
            </w:r>
          </w:p>
        </w:tc>
      </w:tr>
      <w:tr w:rsidR="00D005F4" w:rsidRPr="00D005F4" w:rsidTr="008D362A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proofErr w:type="spellStart"/>
            <w:r>
              <w:rPr>
                <w:rFonts w:cstheme="minorHAnsi"/>
                <w:b/>
                <w:lang w:val="tr-TR"/>
              </w:rPr>
              <w:t>Teaching</w:t>
            </w:r>
            <w:proofErr w:type="spellEnd"/>
            <w:r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tr-TR"/>
              </w:rPr>
              <w:t>Practice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6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F4" w:rsidRPr="00D005F4" w:rsidRDefault="00D005F4" w:rsidP="00D005F4">
            <w:pPr>
              <w:ind w:firstLine="0"/>
              <w:rPr>
                <w:rFonts w:cstheme="minorHAnsi"/>
                <w:b/>
                <w:lang w:val="tr-TR"/>
              </w:rPr>
            </w:pPr>
            <w:r w:rsidRPr="00D005F4">
              <w:rPr>
                <w:rFonts w:cstheme="minorHAnsi"/>
                <w:b/>
                <w:lang w:val="tr-TR"/>
              </w:rPr>
              <w:t>8</w:t>
            </w:r>
          </w:p>
        </w:tc>
      </w:tr>
    </w:tbl>
    <w:p w:rsidR="00851CBC" w:rsidRPr="00DC7658" w:rsidRDefault="000D2267" w:rsidP="00D005F4">
      <w:pPr>
        <w:jc w:val="center"/>
        <w:rPr>
          <w:rFonts w:cstheme="minorHAnsi"/>
          <w:b/>
          <w:lang w:val="tr-TR"/>
        </w:rPr>
      </w:pPr>
      <w:proofErr w:type="spellStart"/>
      <w:r w:rsidRPr="00DC7658">
        <w:rPr>
          <w:rFonts w:cstheme="minorHAnsi"/>
          <w:b/>
          <w:lang w:val="tr-TR"/>
        </w:rPr>
        <w:t>Note</w:t>
      </w:r>
      <w:proofErr w:type="spellEnd"/>
      <w:r w:rsidRPr="00DC7658">
        <w:rPr>
          <w:rFonts w:cstheme="minorHAnsi"/>
          <w:b/>
          <w:lang w:val="tr-TR"/>
        </w:rPr>
        <w:t xml:space="preserve">: </w:t>
      </w:r>
      <w:proofErr w:type="spellStart"/>
      <w:r w:rsidRPr="00DC7658">
        <w:rPr>
          <w:rFonts w:cstheme="minorHAnsi"/>
          <w:b/>
          <w:lang w:val="tr-TR"/>
        </w:rPr>
        <w:t>If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applicable</w:t>
      </w:r>
      <w:proofErr w:type="spellEnd"/>
      <w:r w:rsidRPr="00DC7658">
        <w:rPr>
          <w:rFonts w:cstheme="minorHAnsi"/>
          <w:b/>
          <w:lang w:val="tr-TR"/>
        </w:rPr>
        <w:t xml:space="preserve">, </w:t>
      </w:r>
      <w:proofErr w:type="spellStart"/>
      <w:r w:rsidRPr="00DC7658">
        <w:rPr>
          <w:rFonts w:cstheme="minorHAnsi"/>
          <w:b/>
          <w:lang w:val="tr-TR"/>
        </w:rPr>
        <w:t>courses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given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r w:rsidRPr="00DC7658">
        <w:rPr>
          <w:rFonts w:cstheme="minorHAnsi"/>
          <w:b/>
          <w:lang w:val="tr-TR"/>
        </w:rPr>
        <w:t>summer</w:t>
      </w:r>
      <w:proofErr w:type="spellEnd"/>
      <w:r w:rsidRPr="00DC7658">
        <w:rPr>
          <w:rFonts w:cstheme="minorHAnsi"/>
          <w:b/>
          <w:lang w:val="tr-TR"/>
        </w:rPr>
        <w:t xml:space="preserve"> </w:t>
      </w:r>
      <w:proofErr w:type="spellStart"/>
      <w:proofErr w:type="gramStart"/>
      <w:r w:rsidRPr="00DC7658">
        <w:rPr>
          <w:rFonts w:cstheme="minorHAnsi"/>
          <w:b/>
          <w:lang w:val="tr-TR"/>
        </w:rPr>
        <w:t>semesters</w:t>
      </w:r>
      <w:proofErr w:type="spellEnd"/>
      <w:r w:rsidRPr="00DC7658">
        <w:rPr>
          <w:rFonts w:cstheme="minorHAnsi"/>
          <w:b/>
          <w:lang w:val="tr-TR"/>
        </w:rPr>
        <w:t xml:space="preserve">  </w:t>
      </w:r>
      <w:proofErr w:type="spellStart"/>
      <w:r w:rsidRPr="00DC7658">
        <w:rPr>
          <w:rFonts w:cstheme="minorHAnsi"/>
          <w:b/>
          <w:lang w:val="tr-TR"/>
        </w:rPr>
        <w:t>will</w:t>
      </w:r>
      <w:proofErr w:type="spellEnd"/>
      <w:proofErr w:type="gramEnd"/>
      <w:r w:rsidRPr="00DC7658">
        <w:rPr>
          <w:rFonts w:cstheme="minorHAnsi"/>
          <w:b/>
          <w:lang w:val="tr-TR"/>
        </w:rPr>
        <w:t xml:space="preserve"> be </w:t>
      </w:r>
      <w:proofErr w:type="spellStart"/>
      <w:r w:rsidRPr="00DC7658">
        <w:rPr>
          <w:rFonts w:cstheme="minorHAnsi"/>
          <w:b/>
          <w:lang w:val="tr-TR"/>
        </w:rPr>
        <w:t>included</w:t>
      </w:r>
      <w:proofErr w:type="spellEnd"/>
      <w:r w:rsidRPr="00DC7658">
        <w:rPr>
          <w:rFonts w:cstheme="minorHAnsi"/>
          <w:b/>
          <w:lang w:val="tr-TR"/>
        </w:rPr>
        <w:t>.</w:t>
      </w:r>
    </w:p>
    <w:p w:rsidR="00851CBC" w:rsidRPr="00DC7658" w:rsidRDefault="00851CBC" w:rsidP="00962011">
      <w:pPr>
        <w:rPr>
          <w:rFonts w:cstheme="minorHAnsi"/>
          <w:b/>
          <w:lang w:val="tr-TR"/>
        </w:rPr>
      </w:pPr>
      <w:bookmarkStart w:id="0" w:name="_GoBack"/>
      <w:bookmarkEnd w:id="0"/>
    </w:p>
    <w:sectPr w:rsidR="00851CBC" w:rsidRPr="00DC7658" w:rsidSect="00D350F0">
      <w:pgSz w:w="12240" w:h="15840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CD"/>
    <w:multiLevelType w:val="hybridMultilevel"/>
    <w:tmpl w:val="BB6483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49D"/>
    <w:multiLevelType w:val="hybridMultilevel"/>
    <w:tmpl w:val="25EE9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7F01"/>
    <w:multiLevelType w:val="hybridMultilevel"/>
    <w:tmpl w:val="F63870C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56BE"/>
    <w:multiLevelType w:val="hybridMultilevel"/>
    <w:tmpl w:val="E09E9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4851"/>
    <w:multiLevelType w:val="hybridMultilevel"/>
    <w:tmpl w:val="0C8CD92E"/>
    <w:lvl w:ilvl="0" w:tplc="041F000F">
      <w:start w:val="1"/>
      <w:numFmt w:val="decimal"/>
      <w:lvlText w:val="%1."/>
      <w:lvlJc w:val="left"/>
      <w:pPr>
        <w:ind w:left="1212" w:hanging="360"/>
      </w:p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D7ED7"/>
    <w:multiLevelType w:val="hybridMultilevel"/>
    <w:tmpl w:val="70448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51E6"/>
    <w:multiLevelType w:val="hybridMultilevel"/>
    <w:tmpl w:val="BCC091E4"/>
    <w:lvl w:ilvl="0" w:tplc="6228280C">
      <w:start w:val="2005"/>
      <w:numFmt w:val="bullet"/>
      <w:lvlText w:val=""/>
      <w:lvlJc w:val="left"/>
      <w:pPr>
        <w:ind w:left="3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0" w15:restartNumberingAfterBreak="0">
    <w:nsid w:val="628E364B"/>
    <w:multiLevelType w:val="hybridMultilevel"/>
    <w:tmpl w:val="448C3DCE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35D38"/>
    <w:multiLevelType w:val="hybridMultilevel"/>
    <w:tmpl w:val="0C8CD92E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C5A65"/>
    <w:multiLevelType w:val="hybridMultilevel"/>
    <w:tmpl w:val="40127FE2"/>
    <w:lvl w:ilvl="0" w:tplc="1B3C16F0">
      <w:start w:val="3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3" w:hanging="360"/>
      </w:pPr>
    </w:lvl>
    <w:lvl w:ilvl="2" w:tplc="041F001B" w:tentative="1">
      <w:start w:val="1"/>
      <w:numFmt w:val="lowerRoman"/>
      <w:lvlText w:val="%3."/>
      <w:lvlJc w:val="right"/>
      <w:pPr>
        <w:ind w:left="1443" w:hanging="180"/>
      </w:pPr>
    </w:lvl>
    <w:lvl w:ilvl="3" w:tplc="041F000F" w:tentative="1">
      <w:start w:val="1"/>
      <w:numFmt w:val="decimal"/>
      <w:lvlText w:val="%4."/>
      <w:lvlJc w:val="left"/>
      <w:pPr>
        <w:ind w:left="2163" w:hanging="360"/>
      </w:pPr>
    </w:lvl>
    <w:lvl w:ilvl="4" w:tplc="041F0019" w:tentative="1">
      <w:start w:val="1"/>
      <w:numFmt w:val="lowerLetter"/>
      <w:lvlText w:val="%5."/>
      <w:lvlJc w:val="left"/>
      <w:pPr>
        <w:ind w:left="2883" w:hanging="360"/>
      </w:pPr>
    </w:lvl>
    <w:lvl w:ilvl="5" w:tplc="041F001B" w:tentative="1">
      <w:start w:val="1"/>
      <w:numFmt w:val="lowerRoman"/>
      <w:lvlText w:val="%6."/>
      <w:lvlJc w:val="right"/>
      <w:pPr>
        <w:ind w:left="3603" w:hanging="180"/>
      </w:pPr>
    </w:lvl>
    <w:lvl w:ilvl="6" w:tplc="041F000F" w:tentative="1">
      <w:start w:val="1"/>
      <w:numFmt w:val="decimal"/>
      <w:lvlText w:val="%7."/>
      <w:lvlJc w:val="left"/>
      <w:pPr>
        <w:ind w:left="4323" w:hanging="360"/>
      </w:pPr>
    </w:lvl>
    <w:lvl w:ilvl="7" w:tplc="041F0019" w:tentative="1">
      <w:start w:val="1"/>
      <w:numFmt w:val="lowerLetter"/>
      <w:lvlText w:val="%8."/>
      <w:lvlJc w:val="left"/>
      <w:pPr>
        <w:ind w:left="5043" w:hanging="360"/>
      </w:pPr>
    </w:lvl>
    <w:lvl w:ilvl="8" w:tplc="041F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10"/>
    <w:rsid w:val="00046681"/>
    <w:rsid w:val="000554F7"/>
    <w:rsid w:val="00080B87"/>
    <w:rsid w:val="000C7999"/>
    <w:rsid w:val="000D2267"/>
    <w:rsid w:val="000F040D"/>
    <w:rsid w:val="001369D0"/>
    <w:rsid w:val="00185AB7"/>
    <w:rsid w:val="001C320C"/>
    <w:rsid w:val="001E0DCB"/>
    <w:rsid w:val="0025484F"/>
    <w:rsid w:val="002B4B87"/>
    <w:rsid w:val="002E60F1"/>
    <w:rsid w:val="00352485"/>
    <w:rsid w:val="003864CA"/>
    <w:rsid w:val="00490613"/>
    <w:rsid w:val="004F014A"/>
    <w:rsid w:val="005275A3"/>
    <w:rsid w:val="006E7AA7"/>
    <w:rsid w:val="00760166"/>
    <w:rsid w:val="0076134A"/>
    <w:rsid w:val="007B4417"/>
    <w:rsid w:val="00824ABB"/>
    <w:rsid w:val="00827C10"/>
    <w:rsid w:val="00851CBC"/>
    <w:rsid w:val="00867885"/>
    <w:rsid w:val="00931126"/>
    <w:rsid w:val="00962011"/>
    <w:rsid w:val="009C2C56"/>
    <w:rsid w:val="00A009EE"/>
    <w:rsid w:val="00A22EA6"/>
    <w:rsid w:val="00AB31BE"/>
    <w:rsid w:val="00AD3C07"/>
    <w:rsid w:val="00B6408E"/>
    <w:rsid w:val="00BC7E4D"/>
    <w:rsid w:val="00C43949"/>
    <w:rsid w:val="00C44259"/>
    <w:rsid w:val="00C72F44"/>
    <w:rsid w:val="00CB6752"/>
    <w:rsid w:val="00D005F4"/>
    <w:rsid w:val="00D350F0"/>
    <w:rsid w:val="00D91E08"/>
    <w:rsid w:val="00DA2F6A"/>
    <w:rsid w:val="00DA5B2B"/>
    <w:rsid w:val="00DC7658"/>
    <w:rsid w:val="00E53627"/>
    <w:rsid w:val="00E97FE7"/>
    <w:rsid w:val="00EA0BB2"/>
    <w:rsid w:val="00EA3D1C"/>
    <w:rsid w:val="00EB762D"/>
    <w:rsid w:val="00F31F59"/>
    <w:rsid w:val="00F562BF"/>
    <w:rsid w:val="00FD0646"/>
    <w:rsid w:val="00FD1D6E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E13F-85D3-400B-A3DB-B860647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1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NormalTablo"/>
    <w:uiPriority w:val="64"/>
    <w:rsid w:val="007B44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Kpr">
    <w:name w:val="Hyperlink"/>
    <w:basedOn w:val="VarsaylanParagrafYazTipi"/>
    <w:uiPriority w:val="99"/>
    <w:rsid w:val="003864CA"/>
    <w:rPr>
      <w:color w:val="0000FF" w:themeColor="hyperlink"/>
      <w:u w:val="single"/>
    </w:rPr>
  </w:style>
  <w:style w:type="paragraph" w:styleId="Altyaz">
    <w:name w:val="Subtitle"/>
    <w:basedOn w:val="Normal"/>
    <w:next w:val="Normal"/>
    <w:link w:val="AltyazChar"/>
    <w:uiPriority w:val="11"/>
    <w:qFormat/>
    <w:rsid w:val="00DA2F6A"/>
    <w:pPr>
      <w:spacing w:before="200" w:after="900" w:line="240" w:lineRule="auto"/>
      <w:ind w:firstLine="0"/>
      <w:jc w:val="right"/>
    </w:pPr>
    <w:rPr>
      <w:rFonts w:eastAsiaTheme="minorEastAsia"/>
      <w:i/>
      <w:iCs/>
      <w:sz w:val="24"/>
      <w:szCs w:val="24"/>
      <w:lang w:val="tr-TR"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DA2F6A"/>
    <w:rPr>
      <w:rFonts w:eastAsiaTheme="minorEastAsia"/>
      <w:i/>
      <w:iCs/>
      <w:sz w:val="24"/>
      <w:szCs w:val="24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C7658"/>
    <w:pPr>
      <w:spacing w:line="240" w:lineRule="auto"/>
      <w:ind w:firstLine="0"/>
      <w:jc w:val="left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C7658"/>
    <w:pPr>
      <w:spacing w:line="240" w:lineRule="auto"/>
      <w:ind w:firstLine="0"/>
      <w:jc w:val="left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D91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920">
              <w:marLeft w:val="18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686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4479-191B-465E-8792-580EBC9C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Devran KORKMAZ</dc:creator>
  <cp:lastModifiedBy>Çiçek Dilek BAKANAY</cp:lastModifiedBy>
  <cp:revision>2</cp:revision>
  <cp:lastPrinted>2011-11-28T08:04:00Z</cp:lastPrinted>
  <dcterms:created xsi:type="dcterms:W3CDTF">2018-12-21T07:10:00Z</dcterms:created>
  <dcterms:modified xsi:type="dcterms:W3CDTF">2018-12-21T07:10:00Z</dcterms:modified>
</cp:coreProperties>
</file>