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9E" w:rsidRDefault="00A8619E" w:rsidP="00BB43F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8619E" w:rsidRDefault="00A8619E" w:rsidP="00BB43F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8619E" w:rsidRDefault="00A8619E" w:rsidP="00BB43F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8619E" w:rsidRDefault="00A8619E" w:rsidP="00BB43F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16CE" w:rsidRPr="00A8619E" w:rsidRDefault="00BB43F6" w:rsidP="00BB43F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8619E">
        <w:rPr>
          <w:rFonts w:asciiTheme="minorHAnsi" w:hAnsiTheme="minorHAnsi" w:cstheme="minorHAnsi"/>
          <w:b/>
          <w:sz w:val="32"/>
          <w:szCs w:val="32"/>
        </w:rPr>
        <w:t>AKADEMİK ÖZGEÇMİŞ</w:t>
      </w:r>
    </w:p>
    <w:p w:rsidR="00BB43F6" w:rsidRPr="00A8619E" w:rsidRDefault="00BB43F6">
      <w:pPr>
        <w:rPr>
          <w:rFonts w:asciiTheme="minorHAnsi" w:hAnsiTheme="minorHAnsi" w:cstheme="minorHAnsi"/>
        </w:rPr>
      </w:pPr>
    </w:p>
    <w:p w:rsidR="00A8619E" w:rsidRDefault="00A8619E" w:rsidP="00BB43F6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bCs/>
        </w:rPr>
      </w:pPr>
    </w:p>
    <w:p w:rsidR="00BB43F6" w:rsidRPr="00A8619E" w:rsidRDefault="00BB43F6" w:rsidP="00BB43F6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bCs/>
        </w:rPr>
      </w:pPr>
      <w:r w:rsidRPr="00A8619E">
        <w:rPr>
          <w:rFonts w:asciiTheme="minorHAnsi" w:hAnsiTheme="minorHAnsi" w:cstheme="minorHAnsi"/>
          <w:b/>
          <w:bCs/>
        </w:rPr>
        <w:t>Adı ve Soyadı</w:t>
      </w:r>
      <w:r w:rsidRPr="00A8619E">
        <w:rPr>
          <w:rFonts w:asciiTheme="minorHAnsi" w:hAnsiTheme="minorHAnsi" w:cstheme="minorHAnsi"/>
          <w:bCs/>
        </w:rPr>
        <w:t>: OLCAY KULAKOĞLU</w:t>
      </w:r>
    </w:p>
    <w:p w:rsidR="00BB43F6" w:rsidRPr="00A8619E" w:rsidRDefault="00BB43F6" w:rsidP="00BB43F6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  <w:b/>
          <w:bCs/>
        </w:rPr>
        <w:t>Doğum Tarihi:</w:t>
      </w:r>
      <w:r w:rsidRPr="00A8619E">
        <w:rPr>
          <w:rFonts w:asciiTheme="minorHAnsi" w:hAnsiTheme="minorHAnsi" w:cstheme="minorHAnsi"/>
          <w:b/>
        </w:rPr>
        <w:t xml:space="preserve"> </w:t>
      </w:r>
      <w:r w:rsidRPr="00A8619E">
        <w:rPr>
          <w:rFonts w:asciiTheme="minorHAnsi" w:hAnsiTheme="minorHAnsi" w:cstheme="minorHAnsi"/>
        </w:rPr>
        <w:t>25.10.1948</w:t>
      </w:r>
    </w:p>
    <w:p w:rsidR="00BB43F6" w:rsidRPr="00A8619E" w:rsidRDefault="00BB43F6" w:rsidP="00BB43F6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</w:rPr>
      </w:pPr>
      <w:r w:rsidRPr="00A8619E">
        <w:rPr>
          <w:rFonts w:asciiTheme="minorHAnsi" w:hAnsiTheme="minorHAnsi" w:cstheme="minorHAnsi"/>
          <w:b/>
          <w:bCs/>
        </w:rPr>
        <w:t>Doğum Yeri:</w:t>
      </w:r>
      <w:r w:rsidRPr="00A8619E">
        <w:rPr>
          <w:rFonts w:asciiTheme="minorHAnsi" w:hAnsiTheme="minorHAnsi" w:cstheme="minorHAnsi"/>
        </w:rPr>
        <w:t xml:space="preserve"> Kırklareli</w:t>
      </w:r>
    </w:p>
    <w:p w:rsidR="00BB43F6" w:rsidRPr="00A8619E" w:rsidRDefault="00BB43F6" w:rsidP="00BB43F6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bCs/>
        </w:rPr>
      </w:pPr>
      <w:r w:rsidRPr="00A8619E">
        <w:rPr>
          <w:rFonts w:asciiTheme="minorHAnsi" w:hAnsiTheme="minorHAnsi" w:cstheme="minorHAnsi"/>
          <w:b/>
          <w:bCs/>
        </w:rPr>
        <w:t xml:space="preserve">Akademik Unvanı: </w:t>
      </w:r>
      <w:r w:rsidRPr="00A8619E">
        <w:rPr>
          <w:rFonts w:asciiTheme="minorHAnsi" w:hAnsiTheme="minorHAnsi" w:cstheme="minorHAnsi"/>
          <w:bCs/>
        </w:rPr>
        <w:t>Psk. Dr</w:t>
      </w:r>
      <w:r w:rsidRPr="00A8619E">
        <w:rPr>
          <w:rFonts w:asciiTheme="minorHAnsi" w:hAnsiTheme="minorHAnsi" w:cstheme="minorHAnsi"/>
          <w:b/>
          <w:bCs/>
        </w:rPr>
        <w:t xml:space="preserve"> </w:t>
      </w:r>
    </w:p>
    <w:p w:rsidR="00BB43F6" w:rsidRPr="00A8619E" w:rsidRDefault="00BB43F6" w:rsidP="00BB43F6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Cs/>
        </w:rPr>
      </w:pPr>
      <w:r w:rsidRPr="00A8619E">
        <w:rPr>
          <w:rFonts w:asciiTheme="minorHAnsi" w:hAnsiTheme="minorHAnsi" w:cstheme="minorHAnsi"/>
          <w:b/>
          <w:bCs/>
        </w:rPr>
        <w:t xml:space="preserve">İş Telefonu: </w:t>
      </w:r>
      <w:r w:rsidR="00511C41" w:rsidRPr="00A8619E">
        <w:rPr>
          <w:rFonts w:asciiTheme="minorHAnsi" w:hAnsiTheme="minorHAnsi" w:cstheme="minorHAnsi"/>
          <w:bCs/>
        </w:rPr>
        <w:t>444 1428/ 26805</w:t>
      </w:r>
    </w:p>
    <w:p w:rsidR="00BB43F6" w:rsidRPr="00A8619E" w:rsidRDefault="00BB43F6" w:rsidP="00BB43F6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bCs/>
        </w:rPr>
      </w:pPr>
      <w:r w:rsidRPr="00A8619E">
        <w:rPr>
          <w:rFonts w:asciiTheme="minorHAnsi" w:hAnsiTheme="minorHAnsi" w:cstheme="minorHAnsi"/>
          <w:b/>
          <w:bCs/>
        </w:rPr>
        <w:t>Cep Telefonu:</w:t>
      </w:r>
      <w:r w:rsidRPr="00A8619E">
        <w:rPr>
          <w:rFonts w:asciiTheme="minorHAnsi" w:hAnsiTheme="minorHAnsi" w:cstheme="minorHAnsi"/>
          <w:bCs/>
        </w:rPr>
        <w:t>0545 440 1923</w:t>
      </w:r>
    </w:p>
    <w:p w:rsidR="00BB43F6" w:rsidRPr="00A8619E" w:rsidRDefault="00BB43F6" w:rsidP="00BB43F6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Cs/>
        </w:rPr>
      </w:pPr>
      <w:r w:rsidRPr="00A8619E">
        <w:rPr>
          <w:rFonts w:asciiTheme="minorHAnsi" w:hAnsiTheme="minorHAnsi" w:cstheme="minorHAnsi"/>
          <w:b/>
          <w:bCs/>
        </w:rPr>
        <w:t>İş Adresi:</w:t>
      </w:r>
      <w:r w:rsidRPr="00A8619E">
        <w:rPr>
          <w:rFonts w:asciiTheme="minorHAnsi" w:hAnsiTheme="minorHAnsi" w:cstheme="minorHAnsi"/>
          <w:bCs/>
        </w:rPr>
        <w:t xml:space="preserve"> AYDIN ÜNİVERSİTESİ Sağlık Bilimleri Fakültesi Aile Danışmanlığı </w:t>
      </w:r>
    </w:p>
    <w:p w:rsidR="00BB43F6" w:rsidRPr="00A8619E" w:rsidRDefault="00BB43F6" w:rsidP="00BB43F6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Cs/>
        </w:rPr>
      </w:pPr>
      <w:r w:rsidRPr="00A8619E">
        <w:rPr>
          <w:rFonts w:asciiTheme="minorHAnsi" w:hAnsiTheme="minorHAnsi" w:cstheme="minorHAnsi"/>
          <w:b/>
          <w:bCs/>
        </w:rPr>
        <w:t xml:space="preserve">                 </w:t>
      </w:r>
      <w:r w:rsidRPr="00A8619E">
        <w:rPr>
          <w:rFonts w:asciiTheme="minorHAnsi" w:hAnsiTheme="minorHAnsi" w:cstheme="minorHAnsi"/>
          <w:bCs/>
        </w:rPr>
        <w:t>Anabilim Dalı Başkanı Florya/Beşyol</w:t>
      </w:r>
    </w:p>
    <w:p w:rsidR="00BB43F6" w:rsidRPr="00A8619E" w:rsidRDefault="00BB43F6" w:rsidP="00BB43F6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Cs/>
        </w:rPr>
      </w:pPr>
      <w:r w:rsidRPr="00A8619E">
        <w:rPr>
          <w:rFonts w:asciiTheme="minorHAnsi" w:hAnsiTheme="minorHAnsi" w:cstheme="minorHAnsi"/>
          <w:b/>
          <w:bCs/>
        </w:rPr>
        <w:t xml:space="preserve">E-postası: </w:t>
      </w:r>
      <w:r w:rsidRPr="00A8619E">
        <w:rPr>
          <w:rFonts w:asciiTheme="minorHAnsi" w:hAnsiTheme="minorHAnsi" w:cstheme="minorHAnsi"/>
          <w:bCs/>
        </w:rPr>
        <w:t>olcaykulakoglu@aydin.edu.tr</w:t>
      </w:r>
    </w:p>
    <w:p w:rsidR="00BB43F6" w:rsidRPr="00A8619E" w:rsidRDefault="00BB43F6" w:rsidP="00BB43F6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bCs/>
        </w:rPr>
      </w:pPr>
      <w:r w:rsidRPr="00A8619E">
        <w:rPr>
          <w:rFonts w:asciiTheme="minorHAnsi" w:hAnsiTheme="minorHAnsi" w:cstheme="minorHAnsi"/>
          <w:b/>
          <w:bCs/>
        </w:rPr>
        <w:t xml:space="preserve">Bildiği Yabancı Diller </w:t>
      </w:r>
      <w:r w:rsidR="00B47F90" w:rsidRPr="00A8619E">
        <w:rPr>
          <w:rFonts w:asciiTheme="minorHAnsi" w:hAnsiTheme="minorHAnsi" w:cstheme="minorHAnsi"/>
          <w:bCs/>
        </w:rPr>
        <w:t>(80 Puan 1979yılı)</w:t>
      </w:r>
      <w:r w:rsidRPr="00A8619E">
        <w:rPr>
          <w:rFonts w:asciiTheme="minorHAnsi" w:hAnsiTheme="minorHAnsi" w:cstheme="minorHAnsi"/>
          <w:b/>
          <w:bCs/>
        </w:rPr>
        <w:t>:</w:t>
      </w:r>
      <w:r w:rsidRPr="00A8619E">
        <w:rPr>
          <w:rFonts w:asciiTheme="minorHAnsi" w:hAnsiTheme="minorHAnsi" w:cstheme="minorHAnsi"/>
          <w:bCs/>
        </w:rPr>
        <w:t xml:space="preserve">İngilizce </w:t>
      </w:r>
    </w:p>
    <w:p w:rsidR="00BB43F6" w:rsidRPr="00A8619E" w:rsidRDefault="00BB43F6" w:rsidP="00BB43F6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bCs/>
        </w:rPr>
      </w:pPr>
      <w:r w:rsidRPr="00A8619E">
        <w:rPr>
          <w:rFonts w:asciiTheme="minorHAnsi" w:hAnsiTheme="minorHAnsi" w:cstheme="minorHAnsi"/>
          <w:b/>
          <w:bCs/>
        </w:rPr>
        <w:t>Aldığı Sertifikalar: -</w:t>
      </w:r>
      <w:r w:rsidRPr="00A8619E">
        <w:rPr>
          <w:rFonts w:asciiTheme="minorHAnsi" w:hAnsiTheme="minorHAnsi" w:cstheme="minorHAnsi"/>
          <w:bCs/>
        </w:rPr>
        <w:t>İstanbul Tıp Fak. Psk. Laboratuvarı PSİKOLOJİK TESTLER</w:t>
      </w:r>
      <w:r w:rsidR="00B47F90" w:rsidRPr="00A8619E">
        <w:rPr>
          <w:rFonts w:asciiTheme="minorHAnsi" w:hAnsiTheme="minorHAnsi" w:cstheme="minorHAnsi"/>
          <w:bCs/>
        </w:rPr>
        <w:t xml:space="preserve"> </w:t>
      </w:r>
    </w:p>
    <w:p w:rsidR="00BB43F6" w:rsidRPr="00A8619E" w:rsidRDefault="00BB43F6" w:rsidP="00BB43F6">
      <w:pPr>
        <w:tabs>
          <w:tab w:val="num" w:pos="360"/>
        </w:tabs>
        <w:ind w:left="360" w:hanging="360"/>
        <w:rPr>
          <w:rFonts w:asciiTheme="minorHAnsi" w:hAnsiTheme="minorHAnsi" w:cstheme="minorHAnsi"/>
          <w:bCs/>
        </w:rPr>
      </w:pPr>
      <w:r w:rsidRPr="00A8619E">
        <w:rPr>
          <w:rFonts w:asciiTheme="minorHAnsi" w:hAnsiTheme="minorHAnsi" w:cstheme="minorHAnsi"/>
          <w:bCs/>
        </w:rPr>
        <w:t xml:space="preserve">                            </w:t>
      </w:r>
      <w:r w:rsidR="00B47F90" w:rsidRPr="00A8619E">
        <w:rPr>
          <w:rFonts w:asciiTheme="minorHAnsi" w:hAnsiTheme="minorHAnsi" w:cstheme="minorHAnsi"/>
          <w:bCs/>
        </w:rPr>
        <w:t xml:space="preserve">  </w:t>
      </w:r>
      <w:r w:rsidRPr="00A8619E">
        <w:rPr>
          <w:rFonts w:asciiTheme="minorHAnsi" w:hAnsiTheme="minorHAnsi" w:cstheme="minorHAnsi"/>
          <w:bCs/>
        </w:rPr>
        <w:t xml:space="preserve">   -Gottman Aile Terapisi</w:t>
      </w:r>
    </w:p>
    <w:p w:rsidR="00BB43F6" w:rsidRPr="00A8619E" w:rsidRDefault="00BB43F6" w:rsidP="00BB43F6">
      <w:pPr>
        <w:tabs>
          <w:tab w:val="num" w:pos="360"/>
        </w:tabs>
        <w:ind w:left="360" w:hanging="360"/>
        <w:rPr>
          <w:rFonts w:asciiTheme="minorHAnsi" w:hAnsiTheme="minorHAnsi" w:cstheme="minorHAnsi"/>
          <w:bCs/>
        </w:rPr>
      </w:pPr>
      <w:r w:rsidRPr="00A8619E">
        <w:rPr>
          <w:rFonts w:asciiTheme="minorHAnsi" w:hAnsiTheme="minorHAnsi" w:cstheme="minorHAnsi"/>
          <w:bCs/>
        </w:rPr>
        <w:t xml:space="preserve">                             </w:t>
      </w:r>
      <w:r w:rsidR="00B47F90" w:rsidRPr="00A8619E">
        <w:rPr>
          <w:rFonts w:asciiTheme="minorHAnsi" w:hAnsiTheme="minorHAnsi" w:cstheme="minorHAnsi"/>
          <w:bCs/>
        </w:rPr>
        <w:t xml:space="preserve">  </w:t>
      </w:r>
      <w:r w:rsidRPr="00A8619E">
        <w:rPr>
          <w:rFonts w:asciiTheme="minorHAnsi" w:hAnsiTheme="minorHAnsi" w:cstheme="minorHAnsi"/>
          <w:bCs/>
        </w:rPr>
        <w:t xml:space="preserve">  - C.Rogers Terapi</w:t>
      </w:r>
    </w:p>
    <w:p w:rsidR="00BB43F6" w:rsidRPr="00A8619E" w:rsidRDefault="00BB43F6" w:rsidP="00BB43F6">
      <w:pPr>
        <w:tabs>
          <w:tab w:val="num" w:pos="360"/>
        </w:tabs>
        <w:ind w:left="360" w:hanging="360"/>
        <w:rPr>
          <w:rFonts w:asciiTheme="minorHAnsi" w:hAnsiTheme="minorHAnsi" w:cstheme="minorHAnsi"/>
          <w:bCs/>
        </w:rPr>
      </w:pPr>
      <w:r w:rsidRPr="00A8619E">
        <w:rPr>
          <w:rFonts w:asciiTheme="minorHAnsi" w:hAnsiTheme="minorHAnsi" w:cstheme="minorHAnsi"/>
          <w:bCs/>
        </w:rPr>
        <w:t xml:space="preserve">                               </w:t>
      </w:r>
      <w:r w:rsidR="00B47F90" w:rsidRPr="00A8619E">
        <w:rPr>
          <w:rFonts w:asciiTheme="minorHAnsi" w:hAnsiTheme="minorHAnsi" w:cstheme="minorHAnsi"/>
          <w:bCs/>
        </w:rPr>
        <w:t xml:space="preserve">  </w:t>
      </w:r>
      <w:r w:rsidRPr="00A8619E">
        <w:rPr>
          <w:rFonts w:asciiTheme="minorHAnsi" w:hAnsiTheme="minorHAnsi" w:cstheme="minorHAnsi"/>
          <w:bCs/>
        </w:rPr>
        <w:t xml:space="preserve">- NLP (Ralph Watson’dan)                           </w:t>
      </w:r>
    </w:p>
    <w:p w:rsidR="00BB43F6" w:rsidRPr="00A8619E" w:rsidRDefault="00BB43F6" w:rsidP="00BB43F6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Cs/>
        </w:rPr>
      </w:pPr>
      <w:r w:rsidRPr="00A8619E">
        <w:rPr>
          <w:rFonts w:asciiTheme="minorHAnsi" w:hAnsiTheme="minorHAnsi" w:cstheme="minorHAnsi"/>
          <w:b/>
          <w:bCs/>
        </w:rPr>
        <w:t>Uzmanlık Alanı:</w:t>
      </w:r>
      <w:r w:rsidR="00B47F90" w:rsidRPr="00A8619E">
        <w:rPr>
          <w:rFonts w:asciiTheme="minorHAnsi" w:hAnsiTheme="minorHAnsi" w:cstheme="minorHAnsi"/>
          <w:b/>
          <w:bCs/>
        </w:rPr>
        <w:t xml:space="preserve"> </w:t>
      </w:r>
      <w:r w:rsidR="00B47F90" w:rsidRPr="00A8619E">
        <w:rPr>
          <w:rFonts w:asciiTheme="minorHAnsi" w:hAnsiTheme="minorHAnsi" w:cstheme="minorHAnsi"/>
          <w:bCs/>
        </w:rPr>
        <w:t>Psikoterapi- Aile ve Çift Terapisi</w:t>
      </w:r>
    </w:p>
    <w:p w:rsidR="00B47F90" w:rsidRPr="00A8619E" w:rsidRDefault="00B47F90" w:rsidP="00BB43F6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bCs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2783"/>
        <w:gridCol w:w="1659"/>
        <w:gridCol w:w="1208"/>
      </w:tblGrid>
      <w:tr w:rsidR="00B47F90" w:rsidRPr="00A8619E" w:rsidTr="007F47D0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  <w:b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  <w:b/>
              </w:rPr>
              <w:t>Bölüm/Program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  <w:b/>
              </w:rPr>
              <w:t xml:space="preserve">Üniversite 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  <w:b/>
              </w:rPr>
              <w:t xml:space="preserve">Yıl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A8619E">
              <w:rPr>
                <w:rFonts w:asciiTheme="minorHAnsi" w:hAnsiTheme="minorHAnsi" w:cstheme="minorHAnsi"/>
                <w:b/>
              </w:rPr>
              <w:t>Derece</w:t>
            </w:r>
          </w:p>
        </w:tc>
      </w:tr>
      <w:tr w:rsidR="00B47F90" w:rsidRPr="00A8619E" w:rsidTr="007F47D0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Felsefe</w:t>
            </w:r>
          </w:p>
        </w:tc>
        <w:tc>
          <w:tcPr>
            <w:tcW w:w="27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İstanbul Üniversitesi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1966-1970</w:t>
            </w:r>
          </w:p>
        </w:tc>
        <w:tc>
          <w:tcPr>
            <w:tcW w:w="12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İyi</w:t>
            </w:r>
          </w:p>
        </w:tc>
      </w:tr>
      <w:tr w:rsidR="00B47F90" w:rsidRPr="00A8619E" w:rsidTr="007F47D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Felsefe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İstanbul Üniversitesi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1969-1970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İyi</w:t>
            </w:r>
          </w:p>
        </w:tc>
      </w:tr>
      <w:tr w:rsidR="00B47F90" w:rsidRPr="00A8619E" w:rsidTr="007F47D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90" w:rsidRPr="00A8619E" w:rsidRDefault="00B47F90" w:rsidP="007F47D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Doktora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90" w:rsidRPr="00A8619E" w:rsidRDefault="00B47F90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Psikiyatri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90" w:rsidRPr="00A8619E" w:rsidRDefault="00B47F90" w:rsidP="007F47D0">
            <w:pPr>
              <w:spacing w:before="100" w:beforeAutospacing="1" w:after="100" w:afterAutospacing="1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Cerrahpaşa Tıp Fakültesi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90" w:rsidRPr="00A8619E" w:rsidRDefault="00B47F90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1979-1987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İyi</w:t>
            </w:r>
          </w:p>
        </w:tc>
      </w:tr>
      <w:tr w:rsidR="00B47F90" w:rsidRPr="00A8619E" w:rsidTr="007F47D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90" w:rsidRPr="00A8619E" w:rsidRDefault="00B47F90" w:rsidP="007F47D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Doç. / Prof.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90" w:rsidRPr="00A8619E" w:rsidRDefault="00B47F90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90" w:rsidRPr="00A8619E" w:rsidRDefault="00B47F90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90" w:rsidRPr="00A8619E" w:rsidRDefault="00B47F90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F90" w:rsidRPr="00A8619E" w:rsidRDefault="00B47F90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BB43F6" w:rsidRPr="00A8619E" w:rsidRDefault="00B47F90">
      <w:pPr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</w:t>
      </w:r>
    </w:p>
    <w:p w:rsidR="00C936A2" w:rsidRPr="00A8619E" w:rsidRDefault="00B47F90" w:rsidP="00B47F90">
      <w:pPr>
        <w:jc w:val="both"/>
        <w:rPr>
          <w:rFonts w:asciiTheme="minorHAnsi" w:hAnsiTheme="minorHAnsi" w:cstheme="minorHAnsi"/>
          <w:b/>
        </w:rPr>
      </w:pPr>
      <w:r w:rsidRPr="00A8619E">
        <w:rPr>
          <w:rFonts w:asciiTheme="minorHAnsi" w:hAnsiTheme="minorHAnsi" w:cstheme="minorHAnsi"/>
          <w:b/>
        </w:rPr>
        <w:t xml:space="preserve"> Lisans</w:t>
      </w:r>
      <w:r w:rsidRPr="00A8619E">
        <w:rPr>
          <w:rFonts w:asciiTheme="minorHAnsi" w:hAnsiTheme="minorHAnsi" w:cstheme="minorHAnsi"/>
        </w:rPr>
        <w:t>:</w:t>
      </w:r>
      <w:r w:rsidR="00C936A2" w:rsidRPr="00A8619E">
        <w:rPr>
          <w:rFonts w:asciiTheme="minorHAnsi" w:hAnsiTheme="minorHAnsi" w:cstheme="minorHAnsi"/>
        </w:rPr>
        <w:t xml:space="preserve"> İstanbul Üniversitesi </w:t>
      </w:r>
      <w:r w:rsidR="00BD3663" w:rsidRPr="00A8619E">
        <w:rPr>
          <w:rFonts w:asciiTheme="minorHAnsi" w:hAnsiTheme="minorHAnsi" w:cstheme="minorHAnsi"/>
        </w:rPr>
        <w:t>Edebiyat Fakültesi</w:t>
      </w:r>
      <w:r w:rsidR="00C936A2" w:rsidRPr="00A8619E">
        <w:rPr>
          <w:rFonts w:asciiTheme="minorHAnsi" w:hAnsiTheme="minorHAnsi" w:cstheme="minorHAnsi"/>
        </w:rPr>
        <w:t xml:space="preserve"> Felsefe</w:t>
      </w:r>
    </w:p>
    <w:p w:rsidR="00B47F90" w:rsidRPr="00A8619E" w:rsidRDefault="00B47F90" w:rsidP="00B47F90">
      <w:pPr>
        <w:jc w:val="both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  <w:b/>
        </w:rPr>
        <w:t xml:space="preserve"> </w:t>
      </w:r>
      <w:r w:rsidR="00C936A2" w:rsidRPr="00A8619E">
        <w:rPr>
          <w:rFonts w:asciiTheme="minorHAnsi" w:hAnsiTheme="minorHAnsi" w:cstheme="minorHAnsi"/>
          <w:b/>
        </w:rPr>
        <w:t xml:space="preserve">                        </w:t>
      </w:r>
      <w:r w:rsidRPr="00A8619E">
        <w:rPr>
          <w:rFonts w:asciiTheme="minorHAnsi" w:hAnsiTheme="minorHAnsi" w:cstheme="minorHAnsi"/>
        </w:rPr>
        <w:t>Nietzsche ‘de İnsan Problemi</w:t>
      </w:r>
      <w:r w:rsidRPr="00A8619E">
        <w:rPr>
          <w:rFonts w:asciiTheme="minorHAnsi" w:hAnsiTheme="minorHAnsi" w:cstheme="minorHAnsi"/>
          <w:b/>
        </w:rPr>
        <w:t xml:space="preserve"> / </w:t>
      </w:r>
      <w:r w:rsidRPr="00A8619E">
        <w:rPr>
          <w:rFonts w:asciiTheme="minorHAnsi" w:hAnsiTheme="minorHAnsi" w:cstheme="minorHAnsi"/>
        </w:rPr>
        <w:t>Tez Danışmanı; Prof</w:t>
      </w:r>
      <w:r w:rsidR="00C936A2" w:rsidRPr="00A8619E">
        <w:rPr>
          <w:rFonts w:asciiTheme="minorHAnsi" w:hAnsiTheme="minorHAnsi" w:cstheme="minorHAnsi"/>
        </w:rPr>
        <w:t>. Dr. Bedia Akarsu</w:t>
      </w:r>
    </w:p>
    <w:p w:rsidR="00EE182C" w:rsidRPr="00A8619E" w:rsidRDefault="00B47F90" w:rsidP="00EE182C">
      <w:pPr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  <w:b/>
        </w:rPr>
        <w:t>Doktora Tezi</w:t>
      </w:r>
      <w:r w:rsidR="00C936A2" w:rsidRPr="00A8619E">
        <w:rPr>
          <w:rFonts w:asciiTheme="minorHAnsi" w:hAnsiTheme="minorHAnsi" w:cstheme="minorHAnsi"/>
          <w:b/>
        </w:rPr>
        <w:t>:</w:t>
      </w:r>
      <w:r w:rsidR="00EE182C" w:rsidRPr="00A8619E">
        <w:rPr>
          <w:rFonts w:asciiTheme="minorHAnsi" w:hAnsiTheme="minorHAnsi" w:cstheme="minorHAnsi"/>
          <w:b/>
        </w:rPr>
        <w:t xml:space="preserve"> </w:t>
      </w:r>
      <w:r w:rsidR="00EE182C" w:rsidRPr="00A8619E">
        <w:rPr>
          <w:rFonts w:asciiTheme="minorHAnsi" w:hAnsiTheme="minorHAnsi" w:cstheme="minorHAnsi"/>
        </w:rPr>
        <w:t>Kronik Alkoliklerin Çocuklarının Psikolojik Yönden İncelenmesi /</w:t>
      </w:r>
    </w:p>
    <w:p w:rsidR="00EE182C" w:rsidRPr="00A8619E" w:rsidRDefault="00EE182C" w:rsidP="00EE182C">
      <w:pPr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                    Tez Danışmanı; Prof.Dr. Adnan Ziyalar </w:t>
      </w:r>
    </w:p>
    <w:p w:rsidR="00B47F90" w:rsidRPr="00A8619E" w:rsidRDefault="00C936A2" w:rsidP="00B47F90">
      <w:pPr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</w:t>
      </w:r>
    </w:p>
    <w:p w:rsidR="00B47F90" w:rsidRPr="00A8619E" w:rsidRDefault="00B47F90" w:rsidP="00B47F90">
      <w:pPr>
        <w:jc w:val="both"/>
        <w:rPr>
          <w:rFonts w:asciiTheme="minorHAnsi" w:hAnsiTheme="minorHAnsi" w:cstheme="minorHAnsi"/>
          <w:b/>
        </w:rPr>
      </w:pPr>
      <w:r w:rsidRPr="00A8619E">
        <w:rPr>
          <w:rFonts w:asciiTheme="minorHAnsi" w:hAnsiTheme="minorHAnsi" w:cstheme="minorHAnsi"/>
          <w:b/>
        </w:rPr>
        <w:t xml:space="preserve">Görevler: </w:t>
      </w:r>
    </w:p>
    <w:p w:rsidR="00A86159" w:rsidRPr="00A8619E" w:rsidRDefault="00A8619E" w:rsidP="00B47F9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</w:t>
      </w:r>
    </w:p>
    <w:tbl>
      <w:tblPr>
        <w:tblW w:w="1049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6443"/>
        <w:gridCol w:w="1868"/>
      </w:tblGrid>
      <w:tr w:rsidR="00A86159" w:rsidRPr="00A8619E" w:rsidTr="00A86159">
        <w:trPr>
          <w:cantSplit/>
          <w:trHeight w:val="382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  <w:b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86159" w:rsidRPr="00A8619E" w:rsidRDefault="00A86159" w:rsidP="007F47D0">
            <w:pPr>
              <w:pStyle w:val="Balk1"/>
              <w:rPr>
                <w:rFonts w:asciiTheme="minorHAnsi" w:eastAsia="Arial Unicode MS" w:hAnsiTheme="minorHAnsi" w:cstheme="minorHAnsi"/>
                <w:color w:val="auto"/>
                <w:szCs w:val="24"/>
                <w:lang w:val="tr-TR"/>
              </w:rPr>
            </w:pPr>
            <w:r w:rsidRPr="00A8619E">
              <w:rPr>
                <w:rFonts w:asciiTheme="minorHAnsi" w:hAnsiTheme="minorHAnsi" w:cstheme="minorHAnsi"/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  <w:b/>
              </w:rPr>
              <w:t xml:space="preserve">Yıl </w:t>
            </w:r>
          </w:p>
        </w:tc>
      </w:tr>
      <w:tr w:rsidR="00A86159" w:rsidRPr="00A8619E" w:rsidTr="00A86159">
        <w:trPr>
          <w:cantSplit/>
        </w:trPr>
        <w:tc>
          <w:tcPr>
            <w:tcW w:w="217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Psk. Dr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(Uzman) İstanbul Adli Tıp Kurumu Gözlem İhtisas Dairesi</w:t>
            </w:r>
          </w:p>
        </w:tc>
        <w:tc>
          <w:tcPr>
            <w:tcW w:w="18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1987-1996</w:t>
            </w:r>
          </w:p>
        </w:tc>
      </w:tr>
      <w:tr w:rsidR="00A86159" w:rsidRPr="00A8619E" w:rsidTr="00A86159">
        <w:trPr>
          <w:cantSplit/>
        </w:trPr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Eğitimci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Çeşitli Liselerde Psikoloji Felsefe Öğretmeni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1972-1986</w:t>
            </w:r>
          </w:p>
        </w:tc>
      </w:tr>
      <w:tr w:rsidR="00A86159" w:rsidRPr="00A8619E" w:rsidTr="00A86159">
        <w:trPr>
          <w:cantSplit/>
        </w:trPr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Koordinatör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Rehabilitasyon Merkezlerinde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1996-2004</w:t>
            </w:r>
          </w:p>
        </w:tc>
      </w:tr>
      <w:tr w:rsidR="00A86159" w:rsidRPr="00A8619E" w:rsidTr="00A86159">
        <w:trPr>
          <w:cantSplit/>
        </w:trPr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Terapist</w:t>
            </w:r>
            <w:r w:rsidR="00312AF2" w:rsidRPr="00A8619E">
              <w:rPr>
                <w:rFonts w:asciiTheme="minorHAnsi" w:eastAsia="Arial Unicode MS" w:hAnsiTheme="minorHAnsi" w:cstheme="minorHAnsi"/>
              </w:rPr>
              <w:t>/Eğitimci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Özel Can Hastanesi ve Andeva Hayat Kalp Hastanesi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159" w:rsidRPr="00A8619E" w:rsidRDefault="00A86159" w:rsidP="007F47D0">
            <w:pPr>
              <w:spacing w:before="100" w:beforeAutospacing="1" w:after="100" w:afterAutospacing="1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2000-2007</w:t>
            </w:r>
          </w:p>
        </w:tc>
      </w:tr>
      <w:tr w:rsidR="00B15DCF" w:rsidRPr="00A8619E" w:rsidTr="00A86159">
        <w:trPr>
          <w:cantSplit/>
        </w:trPr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5DCF" w:rsidRPr="00A8619E" w:rsidRDefault="00B15DCF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Terapist/Eğitimci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A8619E" w:rsidRDefault="00B15DCF" w:rsidP="007F47D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A.B Projesi MEKSA Risk Gruplarına Meslek Edindirme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5DCF" w:rsidRPr="00A8619E" w:rsidRDefault="00B15DCF" w:rsidP="007F47D0">
            <w:pPr>
              <w:spacing w:before="100" w:beforeAutospacing="1" w:after="100" w:afterAutospacing="1"/>
              <w:rPr>
                <w:rFonts w:asciiTheme="minorHAnsi" w:eastAsia="Arial Unicode MS" w:hAnsiTheme="minorHAnsi" w:cstheme="minorHAnsi"/>
              </w:rPr>
            </w:pPr>
            <w:bookmarkStart w:id="0" w:name="_GoBack"/>
            <w:bookmarkEnd w:id="0"/>
          </w:p>
        </w:tc>
      </w:tr>
    </w:tbl>
    <w:p w:rsidR="00015297" w:rsidRPr="00A8619E" w:rsidRDefault="00015297" w:rsidP="00015297">
      <w:pPr>
        <w:tabs>
          <w:tab w:val="num" w:pos="360"/>
        </w:tabs>
        <w:jc w:val="both"/>
        <w:rPr>
          <w:rFonts w:asciiTheme="minorHAnsi" w:hAnsiTheme="minorHAnsi" w:cstheme="minorHAnsi"/>
          <w:b/>
        </w:rPr>
      </w:pPr>
    </w:p>
    <w:p w:rsidR="00A8619E" w:rsidRDefault="00A8619E" w:rsidP="00015297">
      <w:pPr>
        <w:tabs>
          <w:tab w:val="num" w:pos="360"/>
        </w:tabs>
        <w:jc w:val="both"/>
        <w:rPr>
          <w:rFonts w:asciiTheme="minorHAnsi" w:hAnsiTheme="minorHAnsi" w:cstheme="minorHAnsi"/>
          <w:b/>
        </w:rPr>
      </w:pPr>
    </w:p>
    <w:p w:rsidR="00A8619E" w:rsidRDefault="00272D29" w:rsidP="00015297">
      <w:pPr>
        <w:tabs>
          <w:tab w:val="num" w:pos="36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A8619E" w:rsidRDefault="00A8619E" w:rsidP="00015297">
      <w:pPr>
        <w:tabs>
          <w:tab w:val="num" w:pos="360"/>
        </w:tabs>
        <w:jc w:val="both"/>
        <w:rPr>
          <w:rFonts w:asciiTheme="minorHAnsi" w:hAnsiTheme="minorHAnsi" w:cstheme="minorHAnsi"/>
          <w:b/>
        </w:rPr>
      </w:pPr>
    </w:p>
    <w:p w:rsidR="00015297" w:rsidRPr="00A8619E" w:rsidRDefault="00015297" w:rsidP="00015297">
      <w:p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  <w:b/>
        </w:rPr>
        <w:t xml:space="preserve">Yönetilen Yüksek Lisans Tezleri: </w:t>
      </w:r>
      <w:r w:rsidRPr="00A8619E">
        <w:rPr>
          <w:rFonts w:asciiTheme="minorHAnsi" w:hAnsiTheme="minorHAnsi" w:cstheme="minorHAnsi"/>
        </w:rPr>
        <w:t>Aile Danışmanlığı Anabilim Dalı Başkanı olarak</w:t>
      </w:r>
    </w:p>
    <w:p w:rsidR="00015297" w:rsidRPr="00A8619E" w:rsidRDefault="00015297" w:rsidP="00015297">
      <w:pPr>
        <w:tabs>
          <w:tab w:val="num" w:pos="360"/>
        </w:tabs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Yüksek Lisans bölümünde çalışmaktayım. Yönettiğim tezler henüz sonlanmamıştır. </w:t>
      </w:r>
    </w:p>
    <w:p w:rsidR="003563EF" w:rsidRPr="00A8619E" w:rsidRDefault="003563EF" w:rsidP="003563EF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</w:rPr>
      </w:pPr>
      <w:r w:rsidRPr="00A8619E">
        <w:rPr>
          <w:rFonts w:asciiTheme="minorHAnsi" w:hAnsiTheme="minorHAnsi" w:cstheme="minorHAnsi"/>
          <w:b/>
        </w:rPr>
        <w:t>Projelerde Yaptığı Görevler:</w:t>
      </w:r>
    </w:p>
    <w:p w:rsidR="00A8619E" w:rsidRDefault="00A8619E" w:rsidP="003563EF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:rsidR="00A8619E" w:rsidRDefault="00A8619E" w:rsidP="003563EF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:rsidR="003563EF" w:rsidRPr="00A8619E" w:rsidRDefault="003563EF" w:rsidP="003563EF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Avrupa birliği- MEKSA işbirliği ile yapılan meslek edindirme projesinde </w:t>
      </w:r>
    </w:p>
    <w:p w:rsidR="003563EF" w:rsidRPr="00A8619E" w:rsidRDefault="003563EF" w:rsidP="003563EF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>Terapist ve Kişisel Gelişim Eğitimi</w:t>
      </w:r>
    </w:p>
    <w:p w:rsidR="003563EF" w:rsidRPr="00A8619E" w:rsidRDefault="003563EF" w:rsidP="003563EF">
      <w:p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  <w:b/>
        </w:rPr>
        <w:t xml:space="preserve">İdari Görevler: </w:t>
      </w:r>
    </w:p>
    <w:p w:rsidR="003563EF" w:rsidRPr="00A8619E" w:rsidRDefault="003563EF" w:rsidP="003563E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  <w:r w:rsidRPr="00A8619E">
        <w:rPr>
          <w:rFonts w:asciiTheme="minorHAnsi" w:hAnsiTheme="minorHAnsi" w:cstheme="minorHAnsi"/>
          <w:lang w:val="tr-TR"/>
        </w:rPr>
        <w:t>Müdür Yardımcılığı (Yeşilköy 50 Yıl Lisesinde)</w:t>
      </w:r>
    </w:p>
    <w:p w:rsidR="00A8619E" w:rsidRDefault="00312AF2" w:rsidP="00A8619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  <w:b/>
        </w:rPr>
        <w:t>Ödül</w:t>
      </w:r>
      <w:r w:rsidRPr="00A8619E">
        <w:rPr>
          <w:rFonts w:asciiTheme="minorHAnsi" w:hAnsiTheme="minorHAnsi" w:cstheme="minorHAnsi"/>
        </w:rPr>
        <w:t>: İzdüşümü adıyla yayımlanan Makalelerimden</w:t>
      </w:r>
      <w:r w:rsidR="003563EF" w:rsidRPr="00A8619E">
        <w:rPr>
          <w:rFonts w:asciiTheme="minorHAnsi" w:hAnsiTheme="minorHAnsi" w:cstheme="minorHAnsi"/>
        </w:rPr>
        <w:t xml:space="preserve"> FEMALE </w:t>
      </w:r>
      <w:r w:rsidR="00BD3663" w:rsidRPr="00A8619E">
        <w:rPr>
          <w:rFonts w:asciiTheme="minorHAnsi" w:hAnsiTheme="minorHAnsi" w:cstheme="minorHAnsi"/>
        </w:rPr>
        <w:t>DERGİSİ ödülü</w:t>
      </w:r>
    </w:p>
    <w:p w:rsidR="003563EF" w:rsidRPr="00A8619E" w:rsidRDefault="003563EF" w:rsidP="00A8619E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tr-TR"/>
        </w:rPr>
      </w:pPr>
      <w:r w:rsidRPr="00A8619E">
        <w:rPr>
          <w:rFonts w:asciiTheme="minorHAnsi" w:hAnsiTheme="minorHAnsi" w:cstheme="minorHAnsi"/>
          <w:b/>
        </w:rPr>
        <w:t xml:space="preserve">Son iki yılda verdiği lisans ve lisansüstü düzeydeki dersler </w:t>
      </w:r>
      <w:r w:rsidRPr="00A8619E">
        <w:rPr>
          <w:rFonts w:asciiTheme="minorHAnsi" w:hAnsiTheme="minorHAnsi" w:cstheme="minorHAnsi"/>
        </w:rPr>
        <w:t>(Açılmışsa,</w:t>
      </w:r>
      <w:r w:rsidRPr="00A8619E">
        <w:rPr>
          <w:rFonts w:asciiTheme="minorHAnsi" w:hAnsiTheme="minorHAnsi" w:cstheme="minorHAnsi"/>
          <w:b/>
        </w:rPr>
        <w:t xml:space="preserve"> </w:t>
      </w:r>
      <w:r w:rsidRPr="00A8619E">
        <w:rPr>
          <w:rFonts w:asciiTheme="minorHAnsi" w:hAnsiTheme="minorHAnsi" w:cstheme="minorHAnsi"/>
        </w:rPr>
        <w:t>yaz</w:t>
      </w:r>
      <w:r w:rsidRPr="00A8619E">
        <w:rPr>
          <w:rFonts w:asciiTheme="minorHAnsi" w:hAnsiTheme="minorHAnsi" w:cstheme="minorHAnsi"/>
          <w:u w:val="single"/>
        </w:rPr>
        <w:t xml:space="preserve"> </w:t>
      </w:r>
      <w:r w:rsidRPr="00A8619E">
        <w:rPr>
          <w:rFonts w:asciiTheme="minorHAnsi" w:hAnsiTheme="minorHAnsi" w:cstheme="minorHAnsi"/>
        </w:rPr>
        <w:t>döneminde verilen dersler de tabloya ilave edilecektir)</w:t>
      </w:r>
      <w:r w:rsidRPr="00A8619E">
        <w:rPr>
          <w:rFonts w:asciiTheme="minorHAnsi" w:hAnsiTheme="minorHAnsi" w:cstheme="minorHAnsi"/>
          <w:b/>
        </w:rPr>
        <w:t xml:space="preserve">: </w:t>
      </w:r>
    </w:p>
    <w:tbl>
      <w:tblPr>
        <w:tblpPr w:leftFromText="141" w:rightFromText="141" w:vertAnchor="page" w:horzAnchor="page" w:tblpX="691" w:tblpY="25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047"/>
        <w:gridCol w:w="3352"/>
        <w:gridCol w:w="987"/>
        <w:gridCol w:w="1418"/>
        <w:gridCol w:w="1134"/>
      </w:tblGrid>
      <w:tr w:rsidR="00381CFB" w:rsidRPr="00A8619E" w:rsidTr="00F37AD4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  <w:b/>
              </w:rPr>
              <w:t xml:space="preserve">Akademik Yıl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  <w:b/>
              </w:rPr>
              <w:t xml:space="preserve">Dönem 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  <w:b/>
              </w:rPr>
              <w:t xml:space="preserve">Dersin Adı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  <w:b/>
              </w:rPr>
              <w:t xml:space="preserve">Haftalık Saati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81CFB" w:rsidRPr="00A8619E" w:rsidRDefault="001A387B" w:rsidP="00F37AD4">
            <w:pPr>
              <w:spacing w:before="100" w:beforeAutospacing="1" w:after="100" w:afterAutospacing="1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  <w:b/>
              </w:rPr>
              <w:t>Ders Saati</w:t>
            </w: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  <w:b/>
              </w:rPr>
              <w:t xml:space="preserve">Teorik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  <w:b/>
              </w:rPr>
              <w:t xml:space="preserve">Uygulama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2020 </w:t>
            </w:r>
          </w:p>
        </w:tc>
        <w:tc>
          <w:tcPr>
            <w:tcW w:w="1047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Güz </w:t>
            </w:r>
          </w:p>
        </w:tc>
        <w:tc>
          <w:tcPr>
            <w:tcW w:w="33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A8619E">
              <w:rPr>
                <w:rFonts w:asciiTheme="minorHAnsi" w:hAnsiTheme="minorHAnsi" w:cstheme="minorHAnsi"/>
                <w:b/>
              </w:rPr>
              <w:t>      Yüksek Lisans</w:t>
            </w:r>
          </w:p>
        </w:tc>
        <w:tc>
          <w:tcPr>
            <w:tcW w:w="9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Aile Danışmanlığı Kuramları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 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Aile ve Çocukta Ruh Sağlığı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    X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Bahar 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Aile Danışmanlığı Uygulaması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        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  <w:r w:rsidR="001A387B" w:rsidRPr="00A8619E">
              <w:rPr>
                <w:rFonts w:asciiTheme="minorHAnsi" w:hAnsiTheme="minorHAnsi" w:cstheme="minorHAnsi"/>
              </w:rPr>
              <w:t>5</w:t>
            </w: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Aile Danışmanlığında Müdahale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       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  <w:r w:rsidR="001A387B" w:rsidRPr="00A8619E">
              <w:rPr>
                <w:rFonts w:asciiTheme="minorHAnsi" w:hAnsiTheme="minorHAnsi" w:cstheme="minorHAnsi"/>
              </w:rPr>
              <w:t>4</w:t>
            </w: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Seminer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 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3A0131" w:rsidRPr="00A8619E" w:rsidTr="00F37AD4">
        <w:trPr>
          <w:cantSplit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31" w:rsidRPr="00A8619E" w:rsidRDefault="003A0131" w:rsidP="00F37A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131" w:rsidRPr="00A8619E" w:rsidRDefault="003A0131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1" w:rsidRPr="00A8619E" w:rsidRDefault="003A013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</w:rPr>
            </w:pPr>
            <w:r w:rsidRPr="00A8619E">
              <w:rPr>
                <w:rFonts w:asciiTheme="minorHAnsi" w:hAnsiTheme="minorHAnsi" w:cstheme="minorHAnsi"/>
                <w:b/>
              </w:rPr>
              <w:t xml:space="preserve">          Lisans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1" w:rsidRPr="00A8619E" w:rsidRDefault="003A013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1" w:rsidRPr="00A8619E" w:rsidRDefault="003A013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1" w:rsidRPr="00A8619E" w:rsidRDefault="003A013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FB" w:rsidRPr="00A8619E" w:rsidRDefault="003A0131" w:rsidP="00F37AD4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A0131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Güz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Temel Psikoloji 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  <w:r w:rsidR="00C44DFB" w:rsidRPr="00A8619E">
              <w:rPr>
                <w:rFonts w:asciiTheme="minorHAnsi" w:hAnsiTheme="minorHAnsi" w:cstheme="minorHAnsi"/>
              </w:rPr>
              <w:t xml:space="preserve">  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A0131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Aile Danışmanlığı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 </w:t>
            </w:r>
            <w:r w:rsidR="00C44DFB" w:rsidRPr="00A8619E">
              <w:rPr>
                <w:rFonts w:asciiTheme="minorHAnsi" w:hAnsiTheme="minorHAnsi" w:cstheme="minorHAnsi"/>
              </w:rPr>
              <w:t xml:space="preserve">   X</w:t>
            </w:r>
            <w:r w:rsidRPr="00A861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3A0131" w:rsidRPr="00A8619E" w:rsidTr="00F37AD4">
        <w:trPr>
          <w:cantSplit/>
        </w:trPr>
        <w:tc>
          <w:tcPr>
            <w:tcW w:w="14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31" w:rsidRPr="00A8619E" w:rsidRDefault="003A0131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131" w:rsidRPr="00A8619E" w:rsidRDefault="003A0131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1" w:rsidRPr="00A8619E" w:rsidRDefault="003A013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Hemşirelikte Kişilerarası İlişkiler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1" w:rsidRPr="00A8619E" w:rsidRDefault="00C44D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 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1" w:rsidRPr="00A8619E" w:rsidRDefault="003A013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1" w:rsidRPr="00A8619E" w:rsidRDefault="003A013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1CFB" w:rsidRPr="00A8619E" w:rsidTr="00F37AD4">
        <w:trPr>
          <w:cantSplit/>
          <w:trHeight w:val="56"/>
        </w:trPr>
        <w:tc>
          <w:tcPr>
            <w:tcW w:w="14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A0131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Diksiyon Ve Beden Dili</w:t>
            </w:r>
            <w:r w:rsidR="00381CFB" w:rsidRPr="00A861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  <w:r w:rsidR="00C44DFB" w:rsidRPr="00A8619E">
              <w:rPr>
                <w:rFonts w:asciiTheme="minorHAnsi" w:hAnsiTheme="minorHAnsi" w:cstheme="minorHAnsi"/>
              </w:rPr>
              <w:t xml:space="preserve">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  <w:r w:rsidR="00C44DFB" w:rsidRPr="00A8619E">
              <w:rPr>
                <w:rFonts w:asciiTheme="minorHAnsi" w:hAnsiTheme="minorHAnsi" w:cstheme="minorHAnsi"/>
              </w:rPr>
              <w:t xml:space="preserve">    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FE47B1" w:rsidRPr="00A8619E" w:rsidTr="00F37AD4">
        <w:trPr>
          <w:cantSplit/>
          <w:trHeight w:val="2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7B1" w:rsidRPr="00A8619E" w:rsidRDefault="00FE47B1" w:rsidP="00F37AD4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2020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7B1" w:rsidRPr="00A8619E" w:rsidRDefault="00FE47B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Bahar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7B1" w:rsidRPr="00A8619E" w:rsidRDefault="00FE47B1" w:rsidP="00F37AD4">
            <w:pPr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Aile ve yaşam Dinamikleri 2.Sec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7B1" w:rsidRPr="00A8619E" w:rsidRDefault="00C44D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 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7B1" w:rsidRPr="00A8619E" w:rsidRDefault="00FE47B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7B1" w:rsidRPr="00A8619E" w:rsidRDefault="00FE47B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47B1" w:rsidRPr="00A8619E" w:rsidTr="00F37AD4">
        <w:trPr>
          <w:cantSplit/>
          <w:trHeight w:val="270"/>
        </w:trPr>
        <w:tc>
          <w:tcPr>
            <w:tcW w:w="141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7B1" w:rsidRPr="00A8619E" w:rsidRDefault="00FE47B1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7B1" w:rsidRPr="00A8619E" w:rsidRDefault="00FE47B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7B1" w:rsidRPr="00A8619E" w:rsidRDefault="00FE47B1" w:rsidP="00F37AD4">
            <w:pPr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Ergen Psikolojisi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7B1" w:rsidRPr="00A8619E" w:rsidRDefault="00C44D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 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7B1" w:rsidRPr="00A8619E" w:rsidRDefault="00FE47B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7B1" w:rsidRPr="00A8619E" w:rsidRDefault="00FE47B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47B1" w:rsidRPr="00A8619E" w:rsidTr="00F37AD4">
        <w:trPr>
          <w:cantSplit/>
          <w:trHeight w:val="270"/>
        </w:trPr>
        <w:tc>
          <w:tcPr>
            <w:tcW w:w="1413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E47B1" w:rsidRPr="00A8619E" w:rsidRDefault="00FE47B1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7B1" w:rsidRPr="00A8619E" w:rsidRDefault="00FE47B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7B1" w:rsidRPr="00A8619E" w:rsidRDefault="00C44DFB" w:rsidP="00F37AD4">
            <w:pPr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Temel Psikoloji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7B1" w:rsidRPr="00A8619E" w:rsidRDefault="00C44D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 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7B1" w:rsidRPr="00A8619E" w:rsidRDefault="00FE47B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7B1" w:rsidRPr="00A8619E" w:rsidRDefault="00FE47B1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14BF" w:rsidRPr="00A8619E" w:rsidTr="00F37AD4">
        <w:trPr>
          <w:cantSplit/>
          <w:trHeight w:val="270"/>
        </w:trPr>
        <w:tc>
          <w:tcPr>
            <w:tcW w:w="141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4BF" w:rsidRPr="00A8619E" w:rsidRDefault="00E614BF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4BF" w:rsidRPr="00A8619E" w:rsidRDefault="00E614BF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14BF" w:rsidRPr="00A8619E" w:rsidRDefault="00E614BF" w:rsidP="00F37AD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619E">
              <w:rPr>
                <w:rFonts w:asciiTheme="minorHAnsi" w:hAnsiTheme="minorHAnsi" w:cstheme="minorHAnsi"/>
                <w:b/>
              </w:rPr>
              <w:t xml:space="preserve">          Lisans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14BF" w:rsidRPr="00A8619E" w:rsidRDefault="00E614BF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14BF" w:rsidRPr="00A8619E" w:rsidRDefault="00E614BF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14BF" w:rsidRPr="00A8619E" w:rsidRDefault="00E614BF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FB" w:rsidRPr="00A8619E" w:rsidRDefault="00F37AD4" w:rsidP="00F37AD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     2017</w:t>
            </w:r>
          </w:p>
        </w:tc>
        <w:tc>
          <w:tcPr>
            <w:tcW w:w="1047" w:type="dxa"/>
            <w:vMerge w:val="restart"/>
            <w:tcBorders>
              <w:top w:val="single" w:sz="12" w:space="0" w:color="000000" w:themeColor="text1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E614BF" w:rsidP="00F37AD4">
            <w:pPr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Güz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C44D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Danışman Rehberlik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14BF" w:rsidRPr="00A8619E" w:rsidTr="00F37AD4">
        <w:trPr>
          <w:cantSplit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BF" w:rsidRPr="00A8619E" w:rsidRDefault="00E614BF" w:rsidP="00F37A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single" w:sz="12" w:space="0" w:color="000000" w:themeColor="text1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4BF" w:rsidRPr="00A8619E" w:rsidRDefault="00E614BF" w:rsidP="00F37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F" w:rsidRPr="00A8619E" w:rsidRDefault="00E614BF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Uygulamalı Psikoloji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F" w:rsidRPr="00A8619E" w:rsidRDefault="00E614BF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F" w:rsidRPr="00A8619E" w:rsidRDefault="00A8619E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F" w:rsidRPr="00A8619E" w:rsidRDefault="00E614BF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14BF" w:rsidRPr="00A8619E" w:rsidTr="00F37AD4">
        <w:trPr>
          <w:cantSplit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BF" w:rsidRPr="00A8619E" w:rsidRDefault="00E614BF" w:rsidP="00F37A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4BF" w:rsidRPr="00A8619E" w:rsidRDefault="00E614BF" w:rsidP="00F37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4BF" w:rsidRPr="00A8619E" w:rsidRDefault="004E12D9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Ergen Psikolojisi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F" w:rsidRPr="00A8619E" w:rsidRDefault="00E614BF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F" w:rsidRPr="00A8619E" w:rsidRDefault="00E614BF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F" w:rsidRPr="00A8619E" w:rsidRDefault="00E614BF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4E12D9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>Temel Psikoloji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F37AD4" w:rsidRPr="00A8619E" w:rsidTr="00F37AD4">
        <w:trPr>
          <w:cantSplit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FB" w:rsidRPr="00A8619E" w:rsidRDefault="00F37AD4" w:rsidP="00F37AD4">
            <w:pPr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eastAsia="Arial Unicode MS" w:hAnsiTheme="minorHAnsi" w:cstheme="minorHAnsi"/>
              </w:rPr>
              <w:t xml:space="preserve">     2017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Bahar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Pedagojik Formasyon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 Aile ve Yaşam Dinamikleri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 </w:t>
            </w:r>
            <w:r w:rsidR="004E12D9" w:rsidRPr="00A8619E">
              <w:rPr>
                <w:rFonts w:asciiTheme="minorHAnsi" w:hAnsiTheme="minorHAnsi" w:cstheme="minorHAnsi"/>
              </w:rPr>
              <w:t>Temel Psikoloji</w:t>
            </w:r>
            <w:r w:rsidRPr="00A861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381CFB" w:rsidRPr="00A8619E" w:rsidTr="00F37AD4">
        <w:trPr>
          <w:cantSplit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Yaz Okulu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>  Aile ve Yaşam Dinamikleri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</w:rPr>
            </w:pPr>
            <w:r w:rsidRPr="00A8619E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381CFB" w:rsidRPr="00A8619E" w:rsidTr="00F37AD4">
        <w:trPr>
          <w:cantSplit/>
        </w:trPr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CFB" w:rsidRPr="00A8619E" w:rsidRDefault="00381CFB" w:rsidP="00F37AD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91E80" w:rsidRPr="00A8619E" w:rsidRDefault="00D91E80" w:rsidP="003563EF">
      <w:pPr>
        <w:tabs>
          <w:tab w:val="num" w:pos="360"/>
        </w:tabs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</w:p>
    <w:p w:rsidR="00A8619E" w:rsidRDefault="00F37AD4" w:rsidP="00F37AD4">
      <w:pPr>
        <w:tabs>
          <w:tab w:val="num" w:pos="360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 w:rsidRPr="00A8619E">
        <w:rPr>
          <w:rFonts w:asciiTheme="minorHAnsi" w:hAnsiTheme="minorHAnsi" w:cstheme="minorHAnsi"/>
          <w:b/>
          <w:sz w:val="32"/>
          <w:szCs w:val="32"/>
        </w:rPr>
        <w:t xml:space="preserve">                  </w:t>
      </w:r>
      <w:r w:rsidR="00A8619E" w:rsidRPr="00A8619E">
        <w:rPr>
          <w:rFonts w:asciiTheme="minorHAnsi" w:hAnsiTheme="minorHAnsi" w:cstheme="minorHAnsi"/>
          <w:b/>
          <w:sz w:val="32"/>
          <w:szCs w:val="32"/>
        </w:rPr>
        <w:t xml:space="preserve">                             </w:t>
      </w:r>
    </w:p>
    <w:p w:rsidR="00A8619E" w:rsidRDefault="00A8619E" w:rsidP="00F37AD4">
      <w:pPr>
        <w:tabs>
          <w:tab w:val="num" w:pos="360"/>
        </w:tabs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A8619E" w:rsidRDefault="00A8619E" w:rsidP="00F37AD4">
      <w:pPr>
        <w:tabs>
          <w:tab w:val="num" w:pos="360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</w:t>
      </w:r>
    </w:p>
    <w:p w:rsidR="00F37AD4" w:rsidRPr="00A8619E" w:rsidRDefault="00A8619E" w:rsidP="00F37AD4">
      <w:pPr>
        <w:tabs>
          <w:tab w:val="num" w:pos="360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</w:t>
      </w:r>
      <w:r w:rsidR="00F37AD4" w:rsidRPr="00A8619E">
        <w:rPr>
          <w:rFonts w:asciiTheme="minorHAnsi" w:hAnsiTheme="minorHAnsi" w:cstheme="minorHAnsi"/>
          <w:b/>
          <w:sz w:val="32"/>
          <w:szCs w:val="32"/>
        </w:rPr>
        <w:t xml:space="preserve"> ESERLER </w:t>
      </w:r>
    </w:p>
    <w:p w:rsidR="00F37AD4" w:rsidRPr="00A8619E" w:rsidRDefault="00F37AD4" w:rsidP="00F37AD4">
      <w:pPr>
        <w:tabs>
          <w:tab w:val="num" w:pos="360"/>
        </w:tabs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  <w:b/>
        </w:rPr>
        <w:t xml:space="preserve">A. </w:t>
      </w:r>
      <w:r w:rsidRPr="00A8619E">
        <w:rPr>
          <w:rFonts w:asciiTheme="minorHAnsi" w:hAnsiTheme="minorHAnsi" w:cstheme="minorHAnsi"/>
          <w:b/>
          <w:u w:val="single"/>
        </w:rPr>
        <w:t>Uluslararası hakemli dergilerde yayımlanan makaleler:</w:t>
      </w:r>
    </w:p>
    <w:p w:rsidR="00F37AD4" w:rsidRPr="00A8619E" w:rsidRDefault="00F37AD4" w:rsidP="00F37AD4">
      <w:pPr>
        <w:tabs>
          <w:tab w:val="num" w:pos="360"/>
        </w:tabs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  <w:b/>
        </w:rPr>
        <w:t xml:space="preserve">B. </w:t>
      </w:r>
      <w:r w:rsidRPr="00A8619E">
        <w:rPr>
          <w:rFonts w:asciiTheme="minorHAnsi" w:hAnsiTheme="minorHAnsi" w:cstheme="minorHAnsi"/>
          <w:b/>
          <w:u w:val="single"/>
        </w:rPr>
        <w:t>Uluslararası bilimsel toplantılarda sunulan ve bildiri kitaplarında (p</w:t>
      </w:r>
      <w:r w:rsidRPr="00A8619E">
        <w:rPr>
          <w:rFonts w:asciiTheme="minorHAnsi" w:hAnsiTheme="minorHAnsi" w:cstheme="minorHAnsi"/>
          <w:b/>
          <w:i/>
          <w:u w:val="single"/>
        </w:rPr>
        <w:t>roceedings</w:t>
      </w:r>
      <w:r w:rsidRPr="00A8619E">
        <w:rPr>
          <w:rFonts w:asciiTheme="minorHAnsi" w:hAnsiTheme="minorHAnsi" w:cstheme="minorHAnsi"/>
          <w:b/>
          <w:u w:val="single"/>
        </w:rPr>
        <w:t>) basılan bildiriler:</w:t>
      </w:r>
    </w:p>
    <w:p w:rsidR="00F37AD4" w:rsidRPr="00A8619E" w:rsidRDefault="00F37AD4" w:rsidP="00F37AD4">
      <w:pPr>
        <w:tabs>
          <w:tab w:val="num" w:pos="360"/>
        </w:tabs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  <w:b/>
        </w:rPr>
        <w:t xml:space="preserve">C. </w:t>
      </w:r>
      <w:r w:rsidRPr="00A8619E">
        <w:rPr>
          <w:rFonts w:asciiTheme="minorHAnsi" w:hAnsiTheme="minorHAnsi" w:cstheme="minorHAnsi"/>
          <w:b/>
          <w:u w:val="single"/>
        </w:rPr>
        <w:t>Yazılan ulusal/uluslararası kitaplar veya kitaplardaki bölümler: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u w:val="single"/>
        </w:rPr>
      </w:pPr>
      <w:r w:rsidRPr="00A8619E">
        <w:rPr>
          <w:rFonts w:asciiTheme="minorHAnsi" w:hAnsiTheme="minorHAnsi" w:cstheme="minorHAnsi"/>
          <w:b/>
        </w:rPr>
        <w:t xml:space="preserve">C1. </w:t>
      </w:r>
      <w:r w:rsidRPr="00A8619E">
        <w:rPr>
          <w:rFonts w:asciiTheme="minorHAnsi" w:hAnsiTheme="minorHAnsi" w:cstheme="minorHAnsi"/>
          <w:b/>
          <w:u w:val="single"/>
        </w:rPr>
        <w:t>Yazılan ulusal/uluslararası kitaplar:</w:t>
      </w:r>
    </w:p>
    <w:p w:rsidR="00F37AD4" w:rsidRPr="00A8619E" w:rsidRDefault="00F37AD4" w:rsidP="00F37AD4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u w:val="single"/>
        </w:rPr>
      </w:pPr>
      <w:r w:rsidRPr="00A8619E">
        <w:rPr>
          <w:rFonts w:asciiTheme="minorHAnsi" w:hAnsiTheme="minorHAnsi" w:cstheme="minorHAnsi"/>
          <w:b/>
        </w:rPr>
        <w:t>1-</w:t>
      </w:r>
      <w:r w:rsidRPr="00A8619E">
        <w:rPr>
          <w:rFonts w:asciiTheme="minorHAnsi" w:hAnsiTheme="minorHAnsi" w:cstheme="minorHAnsi"/>
          <w:b/>
          <w:u w:val="single"/>
        </w:rPr>
        <w:t xml:space="preserve">Aşkın İzdüşümü </w:t>
      </w:r>
      <w:r w:rsidRPr="00A8619E">
        <w:rPr>
          <w:rFonts w:asciiTheme="minorHAnsi" w:hAnsiTheme="minorHAnsi" w:cstheme="minorHAnsi"/>
          <w:u w:val="single"/>
        </w:rPr>
        <w:t>(Kişisel gelişim, İletişim üzerine)</w:t>
      </w:r>
    </w:p>
    <w:p w:rsidR="00F37AD4" w:rsidRPr="00A8619E" w:rsidRDefault="00F37AD4" w:rsidP="00F37AD4">
      <w:pPr>
        <w:tabs>
          <w:tab w:val="num" w:pos="360"/>
        </w:tabs>
        <w:jc w:val="both"/>
        <w:rPr>
          <w:rFonts w:asciiTheme="minorHAnsi" w:hAnsiTheme="minorHAnsi" w:cstheme="minorHAnsi"/>
          <w:u w:val="single"/>
        </w:rPr>
      </w:pPr>
      <w:r w:rsidRPr="00A8619E">
        <w:rPr>
          <w:rFonts w:asciiTheme="minorHAnsi" w:hAnsiTheme="minorHAnsi" w:cstheme="minorHAnsi"/>
          <w:b/>
        </w:rPr>
        <w:t>2-</w:t>
      </w:r>
      <w:r w:rsidRPr="00A8619E">
        <w:rPr>
          <w:rFonts w:asciiTheme="minorHAnsi" w:hAnsiTheme="minorHAnsi" w:cstheme="minorHAnsi"/>
          <w:b/>
          <w:u w:val="single"/>
        </w:rPr>
        <w:t xml:space="preserve">Evliliğin İzdüşümü </w:t>
      </w:r>
      <w:r w:rsidRPr="00A8619E">
        <w:rPr>
          <w:rFonts w:asciiTheme="minorHAnsi" w:hAnsiTheme="minorHAnsi" w:cstheme="minorHAnsi"/>
          <w:u w:val="single"/>
        </w:rPr>
        <w:t>(Kadın erkek ilişkilerinin tarihsel gelişimi, evlilik prob.</w:t>
      </w:r>
    </w:p>
    <w:p w:rsidR="00F37AD4" w:rsidRPr="00A8619E" w:rsidRDefault="00F37AD4" w:rsidP="00F37AD4">
      <w:pPr>
        <w:tabs>
          <w:tab w:val="num" w:pos="360"/>
        </w:tabs>
        <w:jc w:val="both"/>
        <w:rPr>
          <w:rFonts w:asciiTheme="minorHAnsi" w:hAnsiTheme="minorHAnsi" w:cstheme="minorHAnsi"/>
          <w:u w:val="single"/>
        </w:rPr>
      </w:pPr>
      <w:r w:rsidRPr="00A8619E">
        <w:rPr>
          <w:rFonts w:asciiTheme="minorHAnsi" w:hAnsiTheme="minorHAnsi" w:cstheme="minorHAnsi"/>
          <w:b/>
        </w:rPr>
        <w:t xml:space="preserve"> C2. </w:t>
      </w:r>
      <w:r w:rsidRPr="00A8619E">
        <w:rPr>
          <w:rFonts w:asciiTheme="minorHAnsi" w:hAnsiTheme="minorHAnsi" w:cstheme="minorHAnsi"/>
          <w:b/>
          <w:u w:val="single"/>
        </w:rPr>
        <w:t xml:space="preserve">Yazılan ulusal/uluslararası kitaplardaki bölümler: </w:t>
      </w:r>
    </w:p>
    <w:p w:rsidR="00511C41" w:rsidRPr="00A8619E" w:rsidRDefault="00511C41" w:rsidP="00A8619E">
      <w:pPr>
        <w:tabs>
          <w:tab w:val="num" w:pos="360"/>
        </w:tabs>
        <w:rPr>
          <w:rFonts w:asciiTheme="minorHAnsi" w:hAnsiTheme="minorHAnsi" w:cstheme="minorHAnsi"/>
          <w:b/>
          <w:bCs/>
        </w:rPr>
      </w:pPr>
    </w:p>
    <w:p w:rsidR="00F37AD4" w:rsidRPr="00A8619E" w:rsidRDefault="00511C41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  <w:b/>
        </w:rPr>
      </w:pPr>
      <w:r w:rsidRPr="00A8619E">
        <w:rPr>
          <w:rFonts w:asciiTheme="minorHAnsi" w:hAnsiTheme="minorHAnsi" w:cstheme="minorHAnsi"/>
          <w:b/>
          <w:bCs/>
        </w:rPr>
        <w:t xml:space="preserve">     </w:t>
      </w:r>
      <w:r w:rsidR="00F37AD4" w:rsidRPr="00A8619E">
        <w:rPr>
          <w:rFonts w:asciiTheme="minorHAnsi" w:hAnsiTheme="minorHAnsi" w:cstheme="minorHAnsi"/>
          <w:b/>
          <w:bCs/>
        </w:rPr>
        <w:t>1</w:t>
      </w:r>
      <w:r w:rsidR="00F37AD4" w:rsidRPr="00A8619E">
        <w:rPr>
          <w:rFonts w:asciiTheme="minorHAnsi" w:hAnsiTheme="minorHAnsi" w:cstheme="minorHAnsi"/>
          <w:b/>
        </w:rPr>
        <w:t>. AŞKIN İZDÜŞÜMÜ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  <w:b/>
        </w:rPr>
        <w:t xml:space="preserve">          </w:t>
      </w:r>
      <w:r w:rsidRPr="00A8619E">
        <w:rPr>
          <w:rFonts w:asciiTheme="minorHAnsi" w:hAnsiTheme="minorHAnsi" w:cstheme="minorHAnsi"/>
        </w:rPr>
        <w:t>Duygusal şantaj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 Kadın olmak ya da İnsan olmak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 Tutunamayanlar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 Sevgi ilişkileri Üzerine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 Çoğul Yalnızlıklar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 İkili İlişkiler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 Affedebilmek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 Empati (Eş duyum)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 21.yy problemi İletişim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 Karar vermek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 Konuya odaklanmak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 Başarılı olmak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  <w:b/>
        </w:rPr>
      </w:pPr>
      <w:r w:rsidRPr="00A8619E">
        <w:rPr>
          <w:rFonts w:asciiTheme="minorHAnsi" w:hAnsiTheme="minorHAnsi" w:cstheme="minorHAnsi"/>
          <w:b/>
        </w:rPr>
        <w:t xml:space="preserve">     2. EVLİLİĞİN İZDÜŞÜMÜ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Kadın Erkek rollerinin oluşması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Sağlıklı bir ilişki nasıl olmalıdır?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Tanışma, nişanlılık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Evlilik ve aile oluşturmak</w:t>
      </w:r>
    </w:p>
    <w:p w:rsidR="00F37AD4" w:rsidRPr="00A8619E" w:rsidRDefault="00F37AD4" w:rsidP="00F37AD4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A8619E">
        <w:rPr>
          <w:rFonts w:asciiTheme="minorHAnsi" w:hAnsiTheme="minorHAnsi" w:cstheme="minorHAnsi"/>
        </w:rPr>
        <w:t xml:space="preserve">         İletişim ve çatışmaları çözme becerisi</w:t>
      </w:r>
    </w:p>
    <w:p w:rsidR="00A8619E" w:rsidRDefault="00F37AD4" w:rsidP="00A8619E">
      <w:pPr>
        <w:jc w:val="both"/>
        <w:rPr>
          <w:rFonts w:asciiTheme="minorHAnsi" w:hAnsiTheme="minorHAnsi" w:cstheme="minorHAnsi"/>
          <w:u w:val="single"/>
        </w:rPr>
      </w:pPr>
      <w:r w:rsidRPr="00A8619E">
        <w:rPr>
          <w:rFonts w:asciiTheme="minorHAnsi" w:hAnsiTheme="minorHAnsi" w:cstheme="minorHAnsi"/>
          <w:b/>
        </w:rPr>
        <w:t xml:space="preserve">D. </w:t>
      </w:r>
      <w:r w:rsidRPr="00A8619E">
        <w:rPr>
          <w:rFonts w:asciiTheme="minorHAnsi" w:hAnsiTheme="minorHAnsi" w:cstheme="minorHAnsi"/>
          <w:b/>
          <w:u w:val="single"/>
        </w:rPr>
        <w:t>Ulusal hakemli dergilerde yayımlanan makaleler:</w:t>
      </w:r>
    </w:p>
    <w:p w:rsidR="00F37AD4" w:rsidRPr="00A8619E" w:rsidRDefault="00F37AD4" w:rsidP="00A8619E">
      <w:pPr>
        <w:jc w:val="both"/>
        <w:rPr>
          <w:rFonts w:asciiTheme="minorHAnsi" w:hAnsiTheme="minorHAnsi" w:cstheme="minorHAnsi"/>
          <w:u w:val="single"/>
        </w:rPr>
      </w:pPr>
      <w:r w:rsidRPr="00A8619E">
        <w:rPr>
          <w:rFonts w:asciiTheme="minorHAnsi" w:hAnsiTheme="minorHAnsi" w:cstheme="minorHAnsi"/>
          <w:b/>
          <w:bCs/>
        </w:rPr>
        <w:t>D1</w:t>
      </w:r>
      <w:r w:rsidRPr="00A8619E">
        <w:rPr>
          <w:rFonts w:asciiTheme="minorHAnsi" w:hAnsiTheme="minorHAnsi" w:cstheme="minorHAnsi"/>
          <w:b/>
        </w:rPr>
        <w:t>. Devil May or May Not Hide (</w:t>
      </w:r>
      <w:r w:rsidRPr="00A8619E">
        <w:rPr>
          <w:rFonts w:asciiTheme="minorHAnsi" w:hAnsiTheme="minorHAnsi" w:cstheme="minorHAnsi"/>
        </w:rPr>
        <w:t xml:space="preserve">Sütçü İmam Üniv. Park Dergi 2017 </w:t>
      </w:r>
    </w:p>
    <w:p w:rsidR="00F37AD4" w:rsidRPr="00A8619E" w:rsidRDefault="00F37AD4" w:rsidP="00F37AD4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F37AD4" w:rsidRPr="00A8619E" w:rsidRDefault="00F37AD4" w:rsidP="00015297">
      <w:pPr>
        <w:rPr>
          <w:rFonts w:asciiTheme="minorHAnsi" w:hAnsiTheme="minorHAnsi" w:cstheme="minorHAnsi"/>
        </w:rPr>
      </w:pPr>
    </w:p>
    <w:sectPr w:rsidR="00F37AD4" w:rsidRPr="00A8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F6"/>
    <w:rsid w:val="00015297"/>
    <w:rsid w:val="00060B1F"/>
    <w:rsid w:val="00061131"/>
    <w:rsid w:val="001A387B"/>
    <w:rsid w:val="00272D29"/>
    <w:rsid w:val="00292263"/>
    <w:rsid w:val="00312AF2"/>
    <w:rsid w:val="003563EF"/>
    <w:rsid w:val="00381CFB"/>
    <w:rsid w:val="003A0131"/>
    <w:rsid w:val="003C16CE"/>
    <w:rsid w:val="0042654A"/>
    <w:rsid w:val="004E12D9"/>
    <w:rsid w:val="00511C41"/>
    <w:rsid w:val="00771615"/>
    <w:rsid w:val="009A7F3B"/>
    <w:rsid w:val="00A61EAE"/>
    <w:rsid w:val="00A86159"/>
    <w:rsid w:val="00A8619E"/>
    <w:rsid w:val="00B15DCF"/>
    <w:rsid w:val="00B47F90"/>
    <w:rsid w:val="00BB43F6"/>
    <w:rsid w:val="00BD27B7"/>
    <w:rsid w:val="00BD3663"/>
    <w:rsid w:val="00C44DFB"/>
    <w:rsid w:val="00C936A2"/>
    <w:rsid w:val="00D12A04"/>
    <w:rsid w:val="00D91E80"/>
    <w:rsid w:val="00DC3CC2"/>
    <w:rsid w:val="00E04937"/>
    <w:rsid w:val="00E614BF"/>
    <w:rsid w:val="00EE182C"/>
    <w:rsid w:val="00F37AD4"/>
    <w:rsid w:val="00F545A1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A9FB"/>
  <w15:chartTrackingRefBased/>
  <w15:docId w15:val="{CF6F19C2-4D2E-49F7-8900-BD94EA20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8615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6159"/>
    <w:rPr>
      <w:rFonts w:ascii="Times New Roman" w:eastAsia="Times New Roman" w:hAnsi="Times New Roman" w:cs="Times New Roman"/>
      <w:b/>
      <w:color w:val="000080"/>
      <w:sz w:val="24"/>
      <w:lang w:val="en-AU"/>
    </w:rPr>
  </w:style>
  <w:style w:type="paragraph" w:styleId="NormalWeb">
    <w:name w:val="Normal (Web)"/>
    <w:basedOn w:val="Normal"/>
    <w:rsid w:val="003563E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GvdeMetniGirintisi">
    <w:name w:val="Body Text Indent"/>
    <w:basedOn w:val="Normal"/>
    <w:link w:val="GvdeMetniGirintisiChar"/>
    <w:rsid w:val="00F37AD4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37AD4"/>
    <w:rPr>
      <w:rFonts w:ascii="Verdana" w:eastAsia="Times New Roman" w:hAnsi="Verdana" w:cs="Times New Roman"/>
      <w:b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2273-36F5-4811-9F8A-382DEC34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Olcay KULAKOĞLU</dc:creator>
  <cp:keywords/>
  <dc:description/>
  <cp:lastModifiedBy>Olcay KULAKOĞLU</cp:lastModifiedBy>
  <cp:revision>10</cp:revision>
  <dcterms:created xsi:type="dcterms:W3CDTF">2020-02-27T06:11:00Z</dcterms:created>
  <dcterms:modified xsi:type="dcterms:W3CDTF">2020-03-04T08:48:00Z</dcterms:modified>
</cp:coreProperties>
</file>