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40" w:rsidRDefault="00533E40" w:rsidP="000C7C87">
      <w:pPr>
        <w:jc w:val="center"/>
        <w:rPr>
          <w:b/>
          <w:bCs/>
          <w:color w:val="000000"/>
          <w:sz w:val="22"/>
          <w:szCs w:val="22"/>
          <w:lang w:val="tr-TR"/>
        </w:rPr>
      </w:pPr>
    </w:p>
    <w:p w:rsidR="00F63F1D" w:rsidRDefault="002510FC" w:rsidP="000C7C87">
      <w:pPr>
        <w:jc w:val="center"/>
        <w:rPr>
          <w:b/>
          <w:bCs/>
          <w:color w:val="000000"/>
          <w:sz w:val="22"/>
          <w:szCs w:val="22"/>
          <w:lang w:val="tr-TR"/>
        </w:rPr>
      </w:pPr>
      <w:r w:rsidRPr="000C7C87">
        <w:rPr>
          <w:b/>
          <w:bCs/>
          <w:color w:val="000000"/>
          <w:sz w:val="22"/>
          <w:szCs w:val="22"/>
          <w:lang w:val="tr-TR"/>
        </w:rPr>
        <w:t>C</w:t>
      </w:r>
      <w:r w:rsidR="000C7C87">
        <w:rPr>
          <w:b/>
          <w:bCs/>
          <w:color w:val="000000"/>
          <w:sz w:val="22"/>
          <w:szCs w:val="22"/>
          <w:lang w:val="tr-TR"/>
        </w:rPr>
        <w:t xml:space="preserve">urriculum </w:t>
      </w:r>
      <w:r w:rsidRPr="000C7C87">
        <w:rPr>
          <w:b/>
          <w:bCs/>
          <w:color w:val="000000"/>
          <w:sz w:val="22"/>
          <w:szCs w:val="22"/>
          <w:lang w:val="tr-TR"/>
        </w:rPr>
        <w:t>V</w:t>
      </w:r>
      <w:r w:rsidR="000C7C87">
        <w:rPr>
          <w:b/>
          <w:bCs/>
          <w:color w:val="000000"/>
          <w:sz w:val="22"/>
          <w:szCs w:val="22"/>
          <w:lang w:val="tr-TR"/>
        </w:rPr>
        <w:t>itae</w:t>
      </w:r>
      <w:r w:rsidR="00F63F1D" w:rsidRPr="000C7C87">
        <w:rPr>
          <w:b/>
          <w:bCs/>
          <w:color w:val="000000"/>
          <w:sz w:val="22"/>
          <w:szCs w:val="22"/>
          <w:lang w:val="tr-TR"/>
        </w:rPr>
        <w:t xml:space="preserve">  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35"/>
      </w:tblGrid>
      <w:tr w:rsidR="00533E40" w:rsidTr="00E93E93">
        <w:tc>
          <w:tcPr>
            <w:tcW w:w="2268" w:type="dxa"/>
          </w:tcPr>
          <w:p w:rsidR="00533E40" w:rsidRDefault="00533E40" w:rsidP="000C7C87">
            <w:pPr>
              <w:jc w:val="center"/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  <w:lang w:val="tr-TR" w:eastAsia="tr-TR"/>
              </w:rPr>
              <w:drawing>
                <wp:inline distT="0" distB="0" distL="0" distR="0">
                  <wp:extent cx="1261872" cy="1371600"/>
                  <wp:effectExtent l="19050" t="0" r="0" b="0"/>
                  <wp:docPr id="7" name="Resim 7" descr="C:\Users\Toshiba\Desktop\çocuk oyun algı\Member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oshiba\Desktop\çocuk oyun algı\Member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872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5" w:type="dxa"/>
          </w:tcPr>
          <w:p w:rsidR="00533E40" w:rsidRPr="000C7C87" w:rsidRDefault="00533E40" w:rsidP="00533E40">
            <w:pPr>
              <w:jc w:val="both"/>
              <w:rPr>
                <w:b/>
                <w:bCs/>
                <w:color w:val="000000"/>
                <w:sz w:val="22"/>
                <w:szCs w:val="22"/>
                <w:lang w:val="tr-TR"/>
              </w:rPr>
            </w:pPr>
            <w:r w:rsidRPr="000C7C87">
              <w:rPr>
                <w:b/>
                <w:bCs/>
                <w:color w:val="000000"/>
                <w:sz w:val="22"/>
                <w:szCs w:val="22"/>
                <w:lang w:val="tr-TR"/>
              </w:rPr>
              <w:t>1.  </w:t>
            </w:r>
            <w:r w:rsidRPr="000C7C87">
              <w:rPr>
                <w:b/>
                <w:sz w:val="22"/>
                <w:szCs w:val="22"/>
                <w:lang w:val="tr-TR"/>
              </w:rPr>
              <w:t>Name and Surname</w:t>
            </w:r>
            <w:r w:rsidRPr="000C7C87">
              <w:rPr>
                <w:sz w:val="22"/>
                <w:szCs w:val="22"/>
              </w:rPr>
              <w:t>:Gökçen Firdevs Yücel</w:t>
            </w:r>
          </w:p>
          <w:p w:rsidR="00533E40" w:rsidRPr="000C7C87" w:rsidRDefault="00533E40" w:rsidP="00533E40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  <w:r w:rsidRPr="000C7C87">
              <w:rPr>
                <w:rFonts w:ascii="Times New Roman" w:hAnsi="Times New Roman"/>
                <w:b/>
                <w:bCs/>
                <w:color w:val="000000"/>
                <w:lang w:val="tr-TR"/>
              </w:rPr>
              <w:t>2.  </w:t>
            </w:r>
            <w:r w:rsidRPr="000C7C87">
              <w:rPr>
                <w:rFonts w:ascii="Times New Roman" w:hAnsi="Times New Roman"/>
                <w:b/>
                <w:lang w:val="tr-TR"/>
              </w:rPr>
              <w:t xml:space="preserve">Date of Birth: </w:t>
            </w:r>
            <w:r w:rsidRPr="000C7C87">
              <w:rPr>
                <w:rFonts w:ascii="Times New Roman" w:hAnsi="Times New Roman"/>
              </w:rPr>
              <w:t>7.10.1973</w:t>
            </w:r>
          </w:p>
          <w:p w:rsidR="00533E40" w:rsidRPr="000C7C87" w:rsidRDefault="00533E40" w:rsidP="00533E40">
            <w:pPr>
              <w:tabs>
                <w:tab w:val="num" w:pos="360"/>
              </w:tabs>
              <w:ind w:left="360" w:hanging="360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C7C87">
              <w:rPr>
                <w:b/>
                <w:bCs/>
                <w:color w:val="000000"/>
                <w:sz w:val="22"/>
                <w:szCs w:val="22"/>
                <w:lang w:val="tr-TR"/>
              </w:rPr>
              <w:t>3.  </w:t>
            </w:r>
            <w:r w:rsidRPr="000C7C87">
              <w:rPr>
                <w:b/>
                <w:sz w:val="22"/>
                <w:szCs w:val="22"/>
                <w:lang w:val="tr-TR"/>
              </w:rPr>
              <w:t>Academic Title:</w:t>
            </w:r>
            <w:r w:rsidRPr="000C7C87">
              <w:rPr>
                <w:bCs/>
                <w:color w:val="000000"/>
                <w:sz w:val="22"/>
                <w:szCs w:val="22"/>
                <w:lang w:val="tr-TR"/>
              </w:rPr>
              <w:t>Asst.Prof.</w:t>
            </w:r>
          </w:p>
          <w:p w:rsidR="00805737" w:rsidRPr="000C7C87" w:rsidRDefault="00805737" w:rsidP="00805737">
            <w:pPr>
              <w:pStyle w:val="NormalWeb"/>
              <w:rPr>
                <w:color w:val="auto"/>
                <w:sz w:val="22"/>
                <w:szCs w:val="22"/>
                <w:lang w:val="tr-TR" w:eastAsia="tr-TR"/>
              </w:rPr>
            </w:pPr>
            <w:r w:rsidRPr="00805737">
              <w:rPr>
                <w:b/>
                <w:bCs/>
                <w:color w:val="auto"/>
                <w:sz w:val="22"/>
                <w:szCs w:val="22"/>
                <w:u w:val="single"/>
                <w:lang w:val="tr-TR" w:eastAsia="tr-TR"/>
              </w:rPr>
              <w:t>Interest Areas:</w:t>
            </w:r>
            <w:r w:rsidRPr="000C7C87">
              <w:rPr>
                <w:bCs/>
                <w:color w:val="auto"/>
                <w:sz w:val="22"/>
                <w:szCs w:val="22"/>
                <w:lang w:val="tr-TR" w:eastAsia="tr-TR"/>
              </w:rPr>
              <w:t>Landscape Planning, Landscape Design, Recreation Planning, Environmental Perception, Urban Aesthetic, Street Furniture</w:t>
            </w:r>
            <w:bookmarkStart w:id="0" w:name="BM0_1_graphic02"/>
            <w:bookmarkStart w:id="1" w:name="BM0_1__PictureBullets"/>
            <w:bookmarkEnd w:id="0"/>
            <w:bookmarkEnd w:id="1"/>
            <w:r w:rsidRPr="000C7C87">
              <w:rPr>
                <w:noProof/>
                <w:color w:val="auto"/>
                <w:sz w:val="22"/>
                <w:szCs w:val="22"/>
                <w:lang w:val="tr-TR" w:eastAsia="tr-TR"/>
              </w:rPr>
              <w:drawing>
                <wp:inline distT="0" distB="0" distL="0" distR="0">
                  <wp:extent cx="9525" cy="9525"/>
                  <wp:effectExtent l="19050" t="0" r="9525" b="0"/>
                  <wp:docPr id="3" name="Picture 1" descr="Tarayıcınız bu resmin gösterilmesini desteklemiyor olabili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rayıcınız bu resmin gösterilmesini desteklemiyor olabili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E40" w:rsidRDefault="00533E40" w:rsidP="00805737">
            <w:pPr>
              <w:pStyle w:val="ListeParagraf1"/>
              <w:spacing w:after="0" w:line="240" w:lineRule="auto"/>
              <w:ind w:left="0"/>
              <w:rPr>
                <w:b/>
                <w:bCs/>
                <w:color w:val="000000"/>
                <w:lang w:val="tr-TR"/>
              </w:rPr>
            </w:pPr>
          </w:p>
        </w:tc>
      </w:tr>
    </w:tbl>
    <w:tbl>
      <w:tblPr>
        <w:tblW w:w="0" w:type="auto"/>
        <w:tblLook w:val="0000" w:firstRow="0" w:lastRow="0" w:firstColumn="0" w:lastColumn="0" w:noHBand="0" w:noVBand="0"/>
      </w:tblPr>
      <w:tblGrid>
        <w:gridCol w:w="2294"/>
        <w:gridCol w:w="2126"/>
        <w:gridCol w:w="3200"/>
        <w:gridCol w:w="1702"/>
      </w:tblGrid>
      <w:tr w:rsidR="00805737" w:rsidRPr="000C7C87" w:rsidTr="0044076D">
        <w:tc>
          <w:tcPr>
            <w:tcW w:w="9322" w:type="dxa"/>
            <w:gridSpan w:val="4"/>
          </w:tcPr>
          <w:p w:rsidR="00805737" w:rsidRPr="00805737" w:rsidRDefault="00805737" w:rsidP="00805737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lang w:val="tr-TR"/>
              </w:rPr>
            </w:pPr>
            <w:r w:rsidRPr="000C7C87">
              <w:rPr>
                <w:rFonts w:ascii="Times New Roman" w:hAnsi="Times New Roman"/>
                <w:b/>
                <w:bCs/>
                <w:color w:val="000000"/>
                <w:lang w:val="tr-TR"/>
              </w:rPr>
              <w:t xml:space="preserve">4.   </w:t>
            </w:r>
            <w:r w:rsidRPr="000C7C87">
              <w:rPr>
                <w:rFonts w:ascii="Times New Roman" w:hAnsi="Times New Roman"/>
                <w:b/>
                <w:lang w:val="tr-TR"/>
              </w:rPr>
              <w:t>Education</w:t>
            </w:r>
          </w:p>
        </w:tc>
      </w:tr>
      <w:tr w:rsidR="00F63F1D" w:rsidRPr="000C7C87" w:rsidTr="00E93E93">
        <w:tc>
          <w:tcPr>
            <w:tcW w:w="2294" w:type="dxa"/>
          </w:tcPr>
          <w:p w:rsidR="00F63F1D" w:rsidRPr="000C7C87" w:rsidRDefault="000C7C87" w:rsidP="000C7C87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tr-TR"/>
              </w:rPr>
              <w:t>Degree</w:t>
            </w:r>
          </w:p>
        </w:tc>
        <w:tc>
          <w:tcPr>
            <w:tcW w:w="2126" w:type="dxa"/>
          </w:tcPr>
          <w:p w:rsidR="00F63F1D" w:rsidRPr="000C7C87" w:rsidRDefault="000C7C87" w:rsidP="000C7C87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tr-TR"/>
              </w:rPr>
              <w:t>Area</w:t>
            </w:r>
          </w:p>
        </w:tc>
        <w:tc>
          <w:tcPr>
            <w:tcW w:w="3200" w:type="dxa"/>
          </w:tcPr>
          <w:p w:rsidR="00F63F1D" w:rsidRPr="000C7C87" w:rsidRDefault="000C7C87" w:rsidP="000C7C87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tr-TR"/>
              </w:rPr>
              <w:t>University</w:t>
            </w:r>
          </w:p>
        </w:tc>
        <w:tc>
          <w:tcPr>
            <w:tcW w:w="1702" w:type="dxa"/>
          </w:tcPr>
          <w:p w:rsidR="00F63F1D" w:rsidRPr="000C7C87" w:rsidRDefault="000C7C87" w:rsidP="000C7C87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tr-TR"/>
              </w:rPr>
              <w:t>Year</w:t>
            </w:r>
          </w:p>
        </w:tc>
      </w:tr>
      <w:tr w:rsidR="00F63F1D" w:rsidRPr="000C7C87" w:rsidTr="00E93E93">
        <w:tc>
          <w:tcPr>
            <w:tcW w:w="2294" w:type="dxa"/>
          </w:tcPr>
          <w:p w:rsidR="00F63F1D" w:rsidRPr="000C7C87" w:rsidRDefault="002510FC" w:rsidP="000C7C87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C7C87">
              <w:rPr>
                <w:color w:val="000000"/>
                <w:sz w:val="22"/>
                <w:szCs w:val="22"/>
                <w:lang w:val="tr-TR"/>
              </w:rPr>
              <w:t>Bachelor</w:t>
            </w:r>
          </w:p>
        </w:tc>
        <w:tc>
          <w:tcPr>
            <w:tcW w:w="2126" w:type="dxa"/>
          </w:tcPr>
          <w:p w:rsidR="00F63F1D" w:rsidRPr="000C7C87" w:rsidRDefault="002510FC" w:rsidP="000C7C87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C7C87">
              <w:rPr>
                <w:color w:val="000000"/>
                <w:sz w:val="22"/>
                <w:szCs w:val="22"/>
                <w:lang w:val="tr-TR"/>
              </w:rPr>
              <w:t>Landscape Architecture</w:t>
            </w:r>
          </w:p>
        </w:tc>
        <w:tc>
          <w:tcPr>
            <w:tcW w:w="3200" w:type="dxa"/>
          </w:tcPr>
          <w:p w:rsidR="00F63F1D" w:rsidRPr="000C7C87" w:rsidRDefault="002510FC" w:rsidP="000C7C87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C7C87">
              <w:rPr>
                <w:color w:val="000000"/>
                <w:sz w:val="22"/>
                <w:szCs w:val="22"/>
                <w:lang w:val="tr-TR"/>
              </w:rPr>
              <w:t>I</w:t>
            </w:r>
            <w:r w:rsidR="00F63F1D" w:rsidRPr="000C7C87">
              <w:rPr>
                <w:color w:val="000000"/>
                <w:sz w:val="22"/>
                <w:szCs w:val="22"/>
                <w:lang w:val="tr-TR"/>
              </w:rPr>
              <w:t xml:space="preserve">stanbul </w:t>
            </w:r>
            <w:r w:rsidRPr="000C7C87">
              <w:rPr>
                <w:color w:val="000000"/>
                <w:sz w:val="22"/>
                <w:szCs w:val="22"/>
                <w:lang w:val="tr-TR"/>
              </w:rPr>
              <w:t>University</w:t>
            </w:r>
          </w:p>
        </w:tc>
        <w:tc>
          <w:tcPr>
            <w:tcW w:w="1702" w:type="dxa"/>
          </w:tcPr>
          <w:p w:rsidR="00F63F1D" w:rsidRPr="000C7C87" w:rsidRDefault="00F63F1D" w:rsidP="000C7C87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0C7C87">
              <w:rPr>
                <w:color w:val="000000"/>
                <w:sz w:val="22"/>
                <w:szCs w:val="22"/>
                <w:lang w:val="tr-TR"/>
              </w:rPr>
              <w:t>1995</w:t>
            </w:r>
          </w:p>
        </w:tc>
      </w:tr>
      <w:tr w:rsidR="00F63F1D" w:rsidRPr="000C7C87" w:rsidTr="00E93E93">
        <w:tc>
          <w:tcPr>
            <w:tcW w:w="2294" w:type="dxa"/>
          </w:tcPr>
          <w:p w:rsidR="00F63F1D" w:rsidRPr="000C7C87" w:rsidRDefault="002510FC" w:rsidP="000C7C87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C7C87">
              <w:rPr>
                <w:bCs/>
                <w:sz w:val="22"/>
                <w:szCs w:val="22"/>
                <w:lang w:val="tr-TR"/>
              </w:rPr>
              <w:t>Master</w:t>
            </w:r>
          </w:p>
        </w:tc>
        <w:tc>
          <w:tcPr>
            <w:tcW w:w="2126" w:type="dxa"/>
          </w:tcPr>
          <w:p w:rsidR="00F63F1D" w:rsidRPr="000C7C87" w:rsidRDefault="002510FC" w:rsidP="000C7C87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C7C87">
              <w:rPr>
                <w:color w:val="000000"/>
                <w:sz w:val="22"/>
                <w:szCs w:val="22"/>
                <w:lang w:val="tr-TR"/>
              </w:rPr>
              <w:t>Landscape Planning</w:t>
            </w:r>
          </w:p>
        </w:tc>
        <w:tc>
          <w:tcPr>
            <w:tcW w:w="3200" w:type="dxa"/>
          </w:tcPr>
          <w:p w:rsidR="00F63F1D" w:rsidRPr="000C7C87" w:rsidRDefault="002510FC" w:rsidP="000C7C87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C7C87">
              <w:rPr>
                <w:sz w:val="22"/>
                <w:szCs w:val="22"/>
                <w:lang w:val="tr-TR"/>
              </w:rPr>
              <w:t>Istanbul Technical University</w:t>
            </w:r>
          </w:p>
        </w:tc>
        <w:tc>
          <w:tcPr>
            <w:tcW w:w="1702" w:type="dxa"/>
          </w:tcPr>
          <w:p w:rsidR="00F63F1D" w:rsidRPr="000C7C87" w:rsidRDefault="00F63F1D" w:rsidP="000C7C87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0C7C87">
              <w:rPr>
                <w:color w:val="000000"/>
                <w:sz w:val="22"/>
                <w:szCs w:val="22"/>
                <w:lang w:val="tr-TR"/>
              </w:rPr>
              <w:t>1998</w:t>
            </w:r>
          </w:p>
        </w:tc>
      </w:tr>
      <w:tr w:rsidR="00F63F1D" w:rsidRPr="000C7C87" w:rsidTr="00E93E93">
        <w:tc>
          <w:tcPr>
            <w:tcW w:w="2294" w:type="dxa"/>
          </w:tcPr>
          <w:p w:rsidR="00F63F1D" w:rsidRPr="000C7C87" w:rsidRDefault="002510FC" w:rsidP="000C7C87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C7C87">
              <w:rPr>
                <w:color w:val="000000"/>
                <w:sz w:val="22"/>
                <w:szCs w:val="22"/>
                <w:lang w:val="tr-TR"/>
              </w:rPr>
              <w:t>Doctory</w:t>
            </w:r>
          </w:p>
        </w:tc>
        <w:tc>
          <w:tcPr>
            <w:tcW w:w="2126" w:type="dxa"/>
          </w:tcPr>
          <w:p w:rsidR="00F63F1D" w:rsidRPr="000C7C87" w:rsidRDefault="002510FC" w:rsidP="000C7C87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C7C87">
              <w:rPr>
                <w:color w:val="000000"/>
                <w:sz w:val="22"/>
                <w:szCs w:val="22"/>
                <w:lang w:val="tr-TR"/>
              </w:rPr>
              <w:t>Landscape Planning</w:t>
            </w:r>
          </w:p>
        </w:tc>
        <w:tc>
          <w:tcPr>
            <w:tcW w:w="3200" w:type="dxa"/>
          </w:tcPr>
          <w:p w:rsidR="00F63F1D" w:rsidRPr="000C7C87" w:rsidRDefault="002510FC" w:rsidP="000C7C87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C7C87">
              <w:rPr>
                <w:sz w:val="22"/>
                <w:szCs w:val="22"/>
                <w:lang w:val="tr-TR"/>
              </w:rPr>
              <w:t>Istanbul Technical University</w:t>
            </w:r>
          </w:p>
        </w:tc>
        <w:tc>
          <w:tcPr>
            <w:tcW w:w="1702" w:type="dxa"/>
          </w:tcPr>
          <w:p w:rsidR="00F63F1D" w:rsidRPr="000C7C87" w:rsidRDefault="00F63F1D" w:rsidP="000C7C87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0C7C87">
              <w:rPr>
                <w:color w:val="000000"/>
                <w:sz w:val="22"/>
                <w:szCs w:val="22"/>
                <w:lang w:val="tr-TR"/>
              </w:rPr>
              <w:t>2006</w:t>
            </w:r>
          </w:p>
        </w:tc>
      </w:tr>
      <w:tr w:rsidR="00E74CA2" w:rsidRPr="000C7C87" w:rsidTr="00E93E93">
        <w:tc>
          <w:tcPr>
            <w:tcW w:w="2294" w:type="dxa"/>
          </w:tcPr>
          <w:p w:rsidR="00E74CA2" w:rsidRPr="000C7C87" w:rsidRDefault="00E74CA2" w:rsidP="000C7C87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 xml:space="preserve">Instructor </w:t>
            </w:r>
          </w:p>
        </w:tc>
        <w:tc>
          <w:tcPr>
            <w:tcW w:w="2126" w:type="dxa"/>
          </w:tcPr>
          <w:p w:rsidR="00E74CA2" w:rsidRPr="00E74CA2" w:rsidRDefault="00277223" w:rsidP="00E74CA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hyperlink r:id="rId9" w:tooltip="Interior and Environmental Design" w:history="1">
              <w:r w:rsidR="00E74CA2" w:rsidRPr="00E74CA2">
                <w:rPr>
                  <w:rStyle w:val="Kpr"/>
                  <w:color w:val="auto"/>
                  <w:sz w:val="22"/>
                  <w:szCs w:val="22"/>
                  <w:u w:val="none"/>
                </w:rPr>
                <w:t>Interior Architecture and Environmental Design</w:t>
              </w:r>
            </w:hyperlink>
          </w:p>
        </w:tc>
        <w:tc>
          <w:tcPr>
            <w:tcW w:w="3200" w:type="dxa"/>
          </w:tcPr>
          <w:p w:rsidR="00E74CA2" w:rsidRPr="000C7C87" w:rsidRDefault="00E74CA2" w:rsidP="000C7C87">
            <w:pPr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Istanbul Commerce University</w:t>
            </w:r>
          </w:p>
        </w:tc>
        <w:tc>
          <w:tcPr>
            <w:tcW w:w="1702" w:type="dxa"/>
          </w:tcPr>
          <w:p w:rsidR="00E74CA2" w:rsidRPr="000C7C87" w:rsidRDefault="00E74CA2" w:rsidP="000C7C87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2009</w:t>
            </w:r>
          </w:p>
        </w:tc>
      </w:tr>
      <w:tr w:rsidR="00F63F1D" w:rsidRPr="000C7C87" w:rsidTr="00E93E93">
        <w:tc>
          <w:tcPr>
            <w:tcW w:w="2294" w:type="dxa"/>
          </w:tcPr>
          <w:p w:rsidR="00F63F1D" w:rsidRPr="000C7C87" w:rsidRDefault="002510FC" w:rsidP="000C7C87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C7C87">
              <w:rPr>
                <w:color w:val="000000"/>
                <w:sz w:val="22"/>
                <w:szCs w:val="22"/>
                <w:lang w:val="tr-TR"/>
              </w:rPr>
              <w:t>Asst.Prof.</w:t>
            </w:r>
          </w:p>
        </w:tc>
        <w:tc>
          <w:tcPr>
            <w:tcW w:w="2126" w:type="dxa"/>
          </w:tcPr>
          <w:p w:rsidR="00F63F1D" w:rsidRPr="000C7C87" w:rsidRDefault="002510FC" w:rsidP="000C7C87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C7C87">
              <w:rPr>
                <w:color w:val="000000"/>
                <w:sz w:val="22"/>
                <w:szCs w:val="22"/>
                <w:lang w:val="tr-TR"/>
              </w:rPr>
              <w:t>Architecture Department</w:t>
            </w:r>
          </w:p>
        </w:tc>
        <w:tc>
          <w:tcPr>
            <w:tcW w:w="3200" w:type="dxa"/>
          </w:tcPr>
          <w:p w:rsidR="00F63F1D" w:rsidRPr="000C7C87" w:rsidRDefault="002510FC" w:rsidP="000C7C87">
            <w:pPr>
              <w:rPr>
                <w:color w:val="000000"/>
                <w:sz w:val="22"/>
                <w:szCs w:val="22"/>
                <w:lang w:val="tr-TR"/>
              </w:rPr>
            </w:pPr>
            <w:r w:rsidRPr="000C7C87">
              <w:rPr>
                <w:color w:val="000000"/>
                <w:sz w:val="22"/>
                <w:szCs w:val="22"/>
                <w:lang w:val="tr-TR"/>
              </w:rPr>
              <w:t>Cyprus International University</w:t>
            </w:r>
          </w:p>
        </w:tc>
        <w:tc>
          <w:tcPr>
            <w:tcW w:w="1702" w:type="dxa"/>
          </w:tcPr>
          <w:p w:rsidR="00F63F1D" w:rsidRPr="000C7C87" w:rsidRDefault="00F63F1D" w:rsidP="000C7C87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0C7C87">
              <w:rPr>
                <w:color w:val="000000"/>
                <w:sz w:val="22"/>
                <w:szCs w:val="22"/>
                <w:lang w:val="tr-TR"/>
              </w:rPr>
              <w:t>2010</w:t>
            </w:r>
          </w:p>
        </w:tc>
      </w:tr>
      <w:tr w:rsidR="0045408B" w:rsidRPr="000C7C87" w:rsidTr="00E93E93">
        <w:tc>
          <w:tcPr>
            <w:tcW w:w="2294" w:type="dxa"/>
          </w:tcPr>
          <w:p w:rsidR="0045408B" w:rsidRPr="000C7C87" w:rsidRDefault="002510FC" w:rsidP="000C7C87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C7C87">
              <w:rPr>
                <w:color w:val="000000"/>
                <w:sz w:val="22"/>
                <w:szCs w:val="22"/>
                <w:lang w:val="tr-TR"/>
              </w:rPr>
              <w:t>Asst.Prof.</w:t>
            </w:r>
          </w:p>
        </w:tc>
        <w:tc>
          <w:tcPr>
            <w:tcW w:w="2126" w:type="dxa"/>
          </w:tcPr>
          <w:p w:rsidR="0045408B" w:rsidRPr="000C7C87" w:rsidRDefault="002510FC" w:rsidP="000C7C87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C7C87">
              <w:rPr>
                <w:color w:val="000000"/>
                <w:sz w:val="22"/>
                <w:szCs w:val="22"/>
                <w:lang w:val="tr-TR"/>
              </w:rPr>
              <w:t>Architecture Department</w:t>
            </w:r>
          </w:p>
        </w:tc>
        <w:tc>
          <w:tcPr>
            <w:tcW w:w="3200" w:type="dxa"/>
          </w:tcPr>
          <w:p w:rsidR="0045408B" w:rsidRPr="000C7C87" w:rsidRDefault="0045408B" w:rsidP="000C7C87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C7C87">
              <w:rPr>
                <w:color w:val="000000"/>
                <w:sz w:val="22"/>
                <w:szCs w:val="22"/>
                <w:lang w:val="tr-TR"/>
              </w:rPr>
              <w:t>İstanbul Aydın</w:t>
            </w:r>
            <w:r w:rsidR="002510FC" w:rsidRPr="000C7C87">
              <w:rPr>
                <w:color w:val="000000"/>
                <w:sz w:val="22"/>
                <w:szCs w:val="22"/>
                <w:lang w:val="tr-TR"/>
              </w:rPr>
              <w:t>University</w:t>
            </w:r>
          </w:p>
        </w:tc>
        <w:tc>
          <w:tcPr>
            <w:tcW w:w="1702" w:type="dxa"/>
          </w:tcPr>
          <w:p w:rsidR="0045408B" w:rsidRPr="000C7C87" w:rsidRDefault="0045408B" w:rsidP="000C7C87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0C7C87">
              <w:rPr>
                <w:color w:val="000000"/>
                <w:sz w:val="22"/>
                <w:szCs w:val="22"/>
                <w:lang w:val="tr-TR"/>
              </w:rPr>
              <w:t>2012</w:t>
            </w:r>
          </w:p>
        </w:tc>
      </w:tr>
      <w:tr w:rsidR="00F20447" w:rsidRPr="000C7C87" w:rsidTr="00E93E93">
        <w:tc>
          <w:tcPr>
            <w:tcW w:w="2294" w:type="dxa"/>
          </w:tcPr>
          <w:p w:rsidR="00F20447" w:rsidRPr="000C7C87" w:rsidRDefault="00F20447" w:rsidP="000C7C87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C7C87">
              <w:rPr>
                <w:color w:val="000000"/>
                <w:sz w:val="22"/>
                <w:szCs w:val="22"/>
                <w:lang w:val="tr-TR"/>
              </w:rPr>
              <w:t>Asst.Prof.</w:t>
            </w:r>
          </w:p>
        </w:tc>
        <w:tc>
          <w:tcPr>
            <w:tcW w:w="2126" w:type="dxa"/>
          </w:tcPr>
          <w:p w:rsidR="00F20447" w:rsidRDefault="00F20447" w:rsidP="000C7C87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 xml:space="preserve">Industrial Product Design </w:t>
            </w:r>
          </w:p>
          <w:p w:rsidR="00F20447" w:rsidRPr="00D44594" w:rsidRDefault="00D44594" w:rsidP="00D44594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D44594">
              <w:rPr>
                <w:color w:val="000000"/>
                <w:sz w:val="22"/>
                <w:szCs w:val="22"/>
                <w:lang w:val="tr-TR"/>
              </w:rPr>
              <w:t>Head of Department</w:t>
            </w:r>
            <w:r w:rsidR="00F20447" w:rsidRPr="00D44594">
              <w:rPr>
                <w:color w:val="000000"/>
                <w:sz w:val="22"/>
                <w:szCs w:val="22"/>
                <w:lang w:val="tr-TR"/>
              </w:rPr>
              <w:t xml:space="preserve"> Heading</w:t>
            </w:r>
          </w:p>
        </w:tc>
        <w:tc>
          <w:tcPr>
            <w:tcW w:w="3200" w:type="dxa"/>
          </w:tcPr>
          <w:p w:rsidR="00F20447" w:rsidRPr="000C7C87" w:rsidRDefault="00F20447" w:rsidP="000C7C87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0C7C87">
              <w:rPr>
                <w:color w:val="000000"/>
                <w:sz w:val="22"/>
                <w:szCs w:val="22"/>
                <w:lang w:val="tr-TR"/>
              </w:rPr>
              <w:t>İstanbul AydınUniversity</w:t>
            </w:r>
          </w:p>
        </w:tc>
        <w:tc>
          <w:tcPr>
            <w:tcW w:w="1702" w:type="dxa"/>
          </w:tcPr>
          <w:p w:rsidR="00F20447" w:rsidRPr="000C7C87" w:rsidRDefault="00F20447" w:rsidP="000C7C87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2017</w:t>
            </w:r>
          </w:p>
        </w:tc>
      </w:tr>
      <w:tr w:rsidR="00D44594" w:rsidRPr="000C7C87" w:rsidTr="00E93E93">
        <w:tc>
          <w:tcPr>
            <w:tcW w:w="2294" w:type="dxa"/>
          </w:tcPr>
          <w:p w:rsidR="00D44594" w:rsidRPr="000C7C87" w:rsidRDefault="00D44594" w:rsidP="000C7C87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 xml:space="preserve">Assoc.Prof.Dr. </w:t>
            </w:r>
          </w:p>
        </w:tc>
        <w:tc>
          <w:tcPr>
            <w:tcW w:w="2126" w:type="dxa"/>
          </w:tcPr>
          <w:p w:rsidR="00D44594" w:rsidRDefault="00D44594" w:rsidP="00D44594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 xml:space="preserve">Architecture                        Co- Head of Deparment </w:t>
            </w:r>
          </w:p>
        </w:tc>
        <w:tc>
          <w:tcPr>
            <w:tcW w:w="3200" w:type="dxa"/>
          </w:tcPr>
          <w:p w:rsidR="00D44594" w:rsidRPr="000C7C87" w:rsidRDefault="00D44594" w:rsidP="000C7C87">
            <w:pPr>
              <w:jc w:val="both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İstanbul Aydın University</w:t>
            </w:r>
          </w:p>
        </w:tc>
        <w:tc>
          <w:tcPr>
            <w:tcW w:w="1702" w:type="dxa"/>
          </w:tcPr>
          <w:p w:rsidR="00D44594" w:rsidRDefault="00D44594" w:rsidP="000C7C87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/>
              </w:rPr>
              <w:t>2021</w:t>
            </w:r>
          </w:p>
        </w:tc>
      </w:tr>
    </w:tbl>
    <w:p w:rsidR="00805737" w:rsidRDefault="00805737" w:rsidP="00805737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Editoring</w:t>
      </w:r>
    </w:p>
    <w:p w:rsidR="00805737" w:rsidRPr="005B3C92" w:rsidRDefault="00805737" w:rsidP="0080573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1504B">
        <w:rPr>
          <w:b/>
          <w:sz w:val="22"/>
          <w:szCs w:val="22"/>
        </w:rPr>
        <w:t>A+ArchDesign Istanbul Aydın University International Journal of Architecture and Design</w:t>
      </w:r>
      <w:r w:rsidR="005B3C92">
        <w:rPr>
          <w:sz w:val="22"/>
          <w:szCs w:val="22"/>
        </w:rPr>
        <w:t xml:space="preserve">, 2015-..... </w:t>
      </w:r>
      <w:r w:rsidR="005B3C92">
        <w:tab/>
      </w:r>
      <w:r w:rsidR="005B3C92" w:rsidRPr="005B3C92">
        <w:rPr>
          <w:sz w:val="22"/>
          <w:szCs w:val="22"/>
        </w:rPr>
        <w:t>http://www.aydin.edu.tr/tr-tr/arastirma/universite-yayinlari/akademik-sureli-</w:t>
      </w:r>
      <w:r w:rsidR="005B3C92">
        <w:rPr>
          <w:sz w:val="22"/>
          <w:szCs w:val="22"/>
        </w:rPr>
        <w:t>-</w:t>
      </w:r>
      <w:r w:rsidR="005B3C92">
        <w:rPr>
          <w:sz w:val="22"/>
          <w:szCs w:val="22"/>
        </w:rPr>
        <w:tab/>
      </w:r>
      <w:r w:rsidR="005B3C92" w:rsidRPr="005B3C92">
        <w:rPr>
          <w:sz w:val="22"/>
          <w:szCs w:val="22"/>
        </w:rPr>
        <w:t>yayinlar/Documents/Mimarl%C4%B1k%20Dergsi%20Sayi%202.pdf</w:t>
      </w:r>
    </w:p>
    <w:p w:rsidR="005B3C92" w:rsidRDefault="005B3C92" w:rsidP="00805737">
      <w:pPr>
        <w:pStyle w:val="NormalWeb"/>
        <w:spacing w:before="0" w:beforeAutospacing="0" w:after="0" w:afterAutospacing="0"/>
      </w:pPr>
      <w:r w:rsidRPr="0011504B">
        <w:rPr>
          <w:b/>
          <w:sz w:val="22"/>
          <w:szCs w:val="22"/>
        </w:rPr>
        <w:t>Architecture and Design Faculty E-Bulletin</w:t>
      </w:r>
      <w:r>
        <w:rPr>
          <w:sz w:val="22"/>
          <w:szCs w:val="22"/>
        </w:rPr>
        <w:t xml:space="preserve">, </w:t>
      </w:r>
      <w:r w:rsidR="00805737" w:rsidRPr="005B3C92">
        <w:rPr>
          <w:sz w:val="22"/>
          <w:szCs w:val="22"/>
        </w:rPr>
        <w:t>201</w:t>
      </w:r>
      <w:r>
        <w:rPr>
          <w:sz w:val="22"/>
          <w:szCs w:val="22"/>
        </w:rPr>
        <w:t>5-.....</w:t>
      </w:r>
    </w:p>
    <w:p w:rsidR="00805737" w:rsidRPr="005B3C92" w:rsidRDefault="005B3C92" w:rsidP="0080573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tab/>
      </w:r>
      <w:r w:rsidRPr="005B3C92">
        <w:rPr>
          <w:sz w:val="22"/>
          <w:szCs w:val="22"/>
        </w:rPr>
        <w:t>http://www.aydin.edu.tr/tr-tr/akademik/fakulteler/mimarlik/Pages/B%C3%BCltenler.aspx</w:t>
      </w:r>
    </w:p>
    <w:p w:rsidR="003464B5" w:rsidRDefault="003464B5" w:rsidP="00140FAD">
      <w:pPr>
        <w:pStyle w:val="NormalWeb"/>
        <w:spacing w:before="0" w:beforeAutospacing="0" w:after="0" w:afterAutospacing="0"/>
        <w:rPr>
          <w:b/>
          <w:i/>
          <w:iCs/>
          <w:sz w:val="22"/>
          <w:szCs w:val="22"/>
          <w:shd w:val="clear" w:color="auto" w:fill="FFFFFF"/>
        </w:rPr>
      </w:pPr>
    </w:p>
    <w:p w:rsidR="00821DCB" w:rsidRDefault="00821DCB" w:rsidP="00821DCB">
      <w:pPr>
        <w:pStyle w:val="Balk1"/>
        <w:shd w:val="clear" w:color="auto" w:fill="FFFFFF"/>
        <w:spacing w:before="0"/>
        <w:ind w:right="62"/>
        <w:rPr>
          <w:rFonts w:ascii="Times New Roman" w:hAnsi="Times New Roman" w:cs="Times New Roman"/>
          <w:bCs w:val="0"/>
          <w:i/>
          <w:color w:val="auto"/>
          <w:sz w:val="22"/>
          <w:szCs w:val="22"/>
        </w:rPr>
      </w:pPr>
      <w:r w:rsidRPr="00821DCB"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>Landscape and Ecological Engineering</w:t>
      </w:r>
      <w:r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 xml:space="preserve">-Editor, </w:t>
      </w:r>
      <w:r w:rsidRPr="00821DCB"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 xml:space="preserve"> </w:t>
      </w:r>
      <w:r w:rsidRPr="00821DC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http://www.springer.com/life+sciences/ecology/journal/11355/PSE?detailsPage=editorialBoard</w:t>
      </w:r>
    </w:p>
    <w:p w:rsidR="00821DCB" w:rsidRDefault="00821DCB" w:rsidP="001704DE">
      <w:pPr>
        <w:pStyle w:val="NormalWeb"/>
        <w:spacing w:before="0" w:beforeAutospacing="0" w:after="0" w:afterAutospacing="0"/>
        <w:rPr>
          <w:b/>
          <w:i/>
          <w:iCs/>
          <w:sz w:val="22"/>
          <w:szCs w:val="22"/>
          <w:shd w:val="clear" w:color="auto" w:fill="FFFFFF"/>
        </w:rPr>
      </w:pPr>
    </w:p>
    <w:p w:rsidR="005B3C92" w:rsidRPr="009F673B" w:rsidRDefault="009F673B" w:rsidP="0080573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F17E4">
        <w:rPr>
          <w:rFonts w:eastAsia="Verdana"/>
          <w:b/>
          <w:i/>
          <w:sz w:val="22"/>
          <w:szCs w:val="22"/>
        </w:rPr>
        <w:t>Journal Of Contemporary Urban Affairs (JCUA</w:t>
      </w:r>
      <w:r w:rsidRPr="009F673B">
        <w:rPr>
          <w:rFonts w:eastAsia="Verdana"/>
          <w:b/>
          <w:sz w:val="22"/>
          <w:szCs w:val="22"/>
        </w:rPr>
        <w:t>)</w:t>
      </w:r>
      <w:r w:rsidRPr="009F673B">
        <w:rPr>
          <w:rFonts w:eastAsia="Verdana"/>
          <w:sz w:val="22"/>
          <w:szCs w:val="22"/>
        </w:rPr>
        <w:t xml:space="preserve">/ http://ijcua.com/index.php/ijcua/editorial-board </w:t>
      </w:r>
      <w:r>
        <w:rPr>
          <w:rFonts w:eastAsia="Verdana"/>
          <w:sz w:val="22"/>
          <w:szCs w:val="22"/>
        </w:rPr>
        <w:t xml:space="preserve">, Editorial Board, </w:t>
      </w:r>
      <w:r w:rsidRPr="009F673B">
        <w:rPr>
          <w:rFonts w:eastAsia="Verdana"/>
          <w:sz w:val="22"/>
          <w:szCs w:val="22"/>
        </w:rPr>
        <w:t>Girne Ameri</w:t>
      </w:r>
      <w:r>
        <w:rPr>
          <w:rFonts w:eastAsia="Verdana"/>
          <w:sz w:val="22"/>
          <w:szCs w:val="22"/>
        </w:rPr>
        <w:t>can University</w:t>
      </w:r>
      <w:r w:rsidRPr="009F673B">
        <w:rPr>
          <w:rFonts w:eastAsia="Verdana"/>
          <w:sz w:val="22"/>
          <w:szCs w:val="22"/>
        </w:rPr>
        <w:t>, 14.01.2018</w:t>
      </w:r>
      <w:r>
        <w:rPr>
          <w:rFonts w:eastAsia="Verdana"/>
          <w:sz w:val="22"/>
          <w:szCs w:val="22"/>
        </w:rPr>
        <w:t>-</w:t>
      </w:r>
    </w:p>
    <w:p w:rsidR="00C909AE" w:rsidRDefault="00C909AE" w:rsidP="00805737">
      <w:pPr>
        <w:pStyle w:val="NormalWeb"/>
        <w:spacing w:before="0" w:beforeAutospacing="0" w:after="0" w:afterAutospacing="0"/>
        <w:rPr>
          <w:rFonts w:ascii="Verdana" w:eastAsia="Verdana" w:hAnsi="Verdana" w:cs="Verdana"/>
        </w:rPr>
      </w:pPr>
    </w:p>
    <w:p w:rsidR="00C909AE" w:rsidRPr="00C909AE" w:rsidRDefault="00C909AE" w:rsidP="00805737">
      <w:pPr>
        <w:pStyle w:val="NormalWeb"/>
        <w:spacing w:before="0" w:beforeAutospacing="0" w:after="0" w:afterAutospacing="0"/>
        <w:rPr>
          <w:rFonts w:eastAsia="Verdana"/>
          <w:sz w:val="22"/>
          <w:szCs w:val="22"/>
        </w:rPr>
      </w:pPr>
      <w:r w:rsidRPr="006F17E4">
        <w:rPr>
          <w:rFonts w:eastAsia="Verdana"/>
          <w:b/>
          <w:i/>
          <w:sz w:val="22"/>
          <w:szCs w:val="22"/>
        </w:rPr>
        <w:t>Journal of Urban and Landscape Planning</w:t>
      </w:r>
      <w:r w:rsidRPr="00C909AE">
        <w:rPr>
          <w:rFonts w:eastAsia="Verdana"/>
          <w:b/>
          <w:sz w:val="22"/>
          <w:szCs w:val="22"/>
        </w:rPr>
        <w:t xml:space="preserve"> — JULP,</w:t>
      </w:r>
      <w:r w:rsidRPr="00C909AE">
        <w:rPr>
          <w:rFonts w:eastAsia="Verdana"/>
          <w:sz w:val="22"/>
          <w:szCs w:val="22"/>
        </w:rPr>
        <w:t xml:space="preserve"> Editorial Board, ‘Ion Mincu’ University Publishing House, 29.12.2017-</w:t>
      </w:r>
    </w:p>
    <w:p w:rsidR="00C909AE" w:rsidRDefault="00C909AE" w:rsidP="00805737">
      <w:pPr>
        <w:pStyle w:val="NormalWeb"/>
        <w:spacing w:before="0" w:beforeAutospacing="0" w:after="0" w:afterAutospacing="0"/>
        <w:rPr>
          <w:rFonts w:ascii="Verdana" w:eastAsia="Verdana" w:hAnsi="Verdana" w:cs="Verdana"/>
        </w:rPr>
      </w:pPr>
    </w:p>
    <w:p w:rsidR="00805737" w:rsidRDefault="006F35FA" w:rsidP="0080573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>k</w:t>
      </w:r>
      <w:r w:rsidR="00805737" w:rsidRPr="0011504B">
        <w:rPr>
          <w:b/>
          <w:sz w:val="22"/>
          <w:szCs w:val="22"/>
        </w:rPr>
        <w:t>erpiç '13 new generation earthen architecture : learning from heritage : proceedings for the third international conference</w:t>
      </w:r>
      <w:r w:rsidR="005B3C92" w:rsidRPr="0011504B">
        <w:rPr>
          <w:b/>
          <w:sz w:val="22"/>
          <w:szCs w:val="22"/>
        </w:rPr>
        <w:t xml:space="preserve"> proceding</w:t>
      </w:r>
      <w:r w:rsidRPr="006F35FA">
        <w:rPr>
          <w:sz w:val="22"/>
          <w:szCs w:val="22"/>
        </w:rPr>
        <w:t>, Istanbul Aydin University</w:t>
      </w:r>
    </w:p>
    <w:p w:rsidR="006F35FA" w:rsidRDefault="006F35FA" w:rsidP="0080573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F35FA" w:rsidRDefault="006F35FA" w:rsidP="0080573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F35FA">
        <w:rPr>
          <w:b/>
          <w:sz w:val="22"/>
          <w:szCs w:val="22"/>
        </w:rPr>
        <w:t>kerpiç’16 Cultural Landscape: Rebuilding after Decay, International Conference</w:t>
      </w:r>
      <w:r>
        <w:rPr>
          <w:sz w:val="22"/>
          <w:szCs w:val="22"/>
        </w:rPr>
        <w:t>, 17-18 December 2016, with Prof.Dr. Bilge Işık and Ass</w:t>
      </w:r>
      <w:r w:rsidR="000C4BCA">
        <w:rPr>
          <w:sz w:val="22"/>
          <w:szCs w:val="22"/>
        </w:rPr>
        <w:t>ist.</w:t>
      </w:r>
      <w:r>
        <w:rPr>
          <w:sz w:val="22"/>
          <w:szCs w:val="22"/>
        </w:rPr>
        <w:t xml:space="preserve">.Prof.Dr. </w:t>
      </w:r>
      <w:r w:rsidR="000C4BCA">
        <w:rPr>
          <w:sz w:val="22"/>
          <w:szCs w:val="22"/>
        </w:rPr>
        <w:t>Derya Güleç Özer,</w:t>
      </w:r>
      <w:r>
        <w:rPr>
          <w:sz w:val="22"/>
          <w:szCs w:val="22"/>
        </w:rPr>
        <w:t xml:space="preserve"> Istanbul, Turkey.</w:t>
      </w:r>
    </w:p>
    <w:p w:rsidR="006F35FA" w:rsidRPr="0011504B" w:rsidRDefault="006F35FA" w:rsidP="00805737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EB14FA" w:rsidRDefault="00EB14FA" w:rsidP="00F55361">
      <w:pPr>
        <w:tabs>
          <w:tab w:val="num" w:pos="360"/>
        </w:tabs>
        <w:ind w:left="360" w:hanging="360"/>
        <w:jc w:val="both"/>
        <w:rPr>
          <w:b/>
          <w:bCs/>
          <w:color w:val="000000"/>
          <w:sz w:val="22"/>
          <w:szCs w:val="22"/>
          <w:u w:val="single"/>
          <w:lang w:val="tr-TR"/>
        </w:rPr>
      </w:pPr>
    </w:p>
    <w:p w:rsidR="00EB14FA" w:rsidRDefault="00EB14FA" w:rsidP="00F55361">
      <w:pPr>
        <w:tabs>
          <w:tab w:val="num" w:pos="360"/>
        </w:tabs>
        <w:ind w:left="360" w:hanging="360"/>
        <w:jc w:val="both"/>
        <w:rPr>
          <w:b/>
          <w:bCs/>
          <w:color w:val="000000"/>
          <w:sz w:val="22"/>
          <w:szCs w:val="22"/>
          <w:u w:val="single"/>
          <w:lang w:val="tr-TR"/>
        </w:rPr>
      </w:pPr>
    </w:p>
    <w:p w:rsidR="00EB14FA" w:rsidRDefault="00EB14FA" w:rsidP="00F55361">
      <w:pPr>
        <w:tabs>
          <w:tab w:val="num" w:pos="360"/>
        </w:tabs>
        <w:ind w:left="360" w:hanging="360"/>
        <w:jc w:val="both"/>
        <w:rPr>
          <w:b/>
          <w:bCs/>
          <w:color w:val="000000"/>
          <w:sz w:val="22"/>
          <w:szCs w:val="22"/>
          <w:u w:val="single"/>
          <w:lang w:val="tr-TR"/>
        </w:rPr>
      </w:pPr>
    </w:p>
    <w:p w:rsidR="00F55361" w:rsidRPr="0013593B" w:rsidRDefault="00F55361" w:rsidP="00F55361">
      <w:pPr>
        <w:tabs>
          <w:tab w:val="num" w:pos="360"/>
        </w:tabs>
        <w:ind w:left="360" w:hanging="360"/>
        <w:jc w:val="both"/>
        <w:rPr>
          <w:b/>
          <w:bCs/>
          <w:color w:val="000000"/>
          <w:sz w:val="22"/>
          <w:szCs w:val="22"/>
          <w:u w:val="single"/>
          <w:lang w:val="tr-TR"/>
        </w:rPr>
      </w:pPr>
      <w:r w:rsidRPr="0013593B">
        <w:rPr>
          <w:b/>
          <w:bCs/>
          <w:color w:val="000000"/>
          <w:sz w:val="22"/>
          <w:szCs w:val="22"/>
          <w:u w:val="single"/>
          <w:lang w:val="tr-TR"/>
        </w:rPr>
        <w:t>Organizing International Conferences</w:t>
      </w:r>
    </w:p>
    <w:p w:rsidR="00F55361" w:rsidRDefault="00F55361" w:rsidP="00F55361">
      <w:pPr>
        <w:tabs>
          <w:tab w:val="num" w:pos="360"/>
        </w:tabs>
        <w:ind w:left="360" w:hanging="360"/>
        <w:jc w:val="both"/>
        <w:rPr>
          <w:b/>
          <w:bCs/>
          <w:color w:val="000000"/>
          <w:sz w:val="22"/>
          <w:szCs w:val="22"/>
          <w:lang w:val="tr-TR"/>
        </w:rPr>
      </w:pPr>
      <w:r>
        <w:rPr>
          <w:b/>
          <w:bCs/>
          <w:color w:val="000000"/>
          <w:sz w:val="22"/>
          <w:szCs w:val="22"/>
          <w:lang w:val="tr-TR"/>
        </w:rPr>
        <w:t>17.10.2017, kerpiç '16 Rebuilding after decay, I</w:t>
      </w:r>
      <w:r w:rsidRPr="00074932">
        <w:rPr>
          <w:b/>
          <w:bCs/>
          <w:color w:val="000000"/>
          <w:sz w:val="22"/>
          <w:szCs w:val="22"/>
          <w:lang w:val="tr-TR"/>
        </w:rPr>
        <w:t>stanbul Aydın Üniversit</w:t>
      </w:r>
      <w:r>
        <w:rPr>
          <w:b/>
          <w:bCs/>
          <w:color w:val="000000"/>
          <w:sz w:val="22"/>
          <w:szCs w:val="22"/>
          <w:lang w:val="tr-TR"/>
        </w:rPr>
        <w:t>y</w:t>
      </w:r>
    </w:p>
    <w:p w:rsidR="00F55361" w:rsidRDefault="00F55361" w:rsidP="00F55361">
      <w:pPr>
        <w:tabs>
          <w:tab w:val="num" w:pos="360"/>
        </w:tabs>
        <w:ind w:left="360" w:hanging="360"/>
        <w:jc w:val="both"/>
        <w:rPr>
          <w:b/>
          <w:bCs/>
          <w:color w:val="000000"/>
          <w:sz w:val="22"/>
          <w:szCs w:val="22"/>
          <w:lang w:val="tr-TR"/>
        </w:rPr>
      </w:pPr>
    </w:p>
    <w:p w:rsidR="00F55361" w:rsidRDefault="00F55361" w:rsidP="00F55361">
      <w:pPr>
        <w:tabs>
          <w:tab w:val="num" w:pos="360"/>
        </w:tabs>
        <w:ind w:left="360" w:hanging="360"/>
        <w:jc w:val="both"/>
        <w:rPr>
          <w:b/>
          <w:bCs/>
          <w:color w:val="000000"/>
          <w:sz w:val="22"/>
          <w:szCs w:val="22"/>
          <w:lang w:val="tr-TR"/>
        </w:rPr>
      </w:pPr>
      <w:r w:rsidRPr="00074932">
        <w:rPr>
          <w:b/>
          <w:bCs/>
          <w:color w:val="000000"/>
          <w:sz w:val="22"/>
          <w:szCs w:val="22"/>
          <w:lang w:val="tr-TR"/>
        </w:rPr>
        <w:t>26.11.2015-26.11.2015, kerpiç'15 B</w:t>
      </w:r>
      <w:r>
        <w:rPr>
          <w:b/>
          <w:bCs/>
          <w:color w:val="000000"/>
          <w:sz w:val="22"/>
          <w:szCs w:val="22"/>
          <w:lang w:val="tr-TR"/>
        </w:rPr>
        <w:t>uilt Environment on Silk Road, I</w:t>
      </w:r>
      <w:r w:rsidRPr="00074932">
        <w:rPr>
          <w:b/>
          <w:bCs/>
          <w:color w:val="000000"/>
          <w:sz w:val="22"/>
          <w:szCs w:val="22"/>
          <w:lang w:val="tr-TR"/>
        </w:rPr>
        <w:t>stanbul Aydın Üniversit</w:t>
      </w:r>
      <w:r>
        <w:rPr>
          <w:b/>
          <w:bCs/>
          <w:color w:val="000000"/>
          <w:sz w:val="22"/>
          <w:szCs w:val="22"/>
          <w:lang w:val="tr-TR"/>
        </w:rPr>
        <w:t>y</w:t>
      </w:r>
    </w:p>
    <w:p w:rsidR="00F55361" w:rsidRDefault="00F55361" w:rsidP="00F55361">
      <w:pPr>
        <w:tabs>
          <w:tab w:val="num" w:pos="360"/>
        </w:tabs>
        <w:ind w:left="360" w:hanging="360"/>
        <w:jc w:val="both"/>
        <w:rPr>
          <w:b/>
          <w:bCs/>
          <w:color w:val="000000"/>
          <w:sz w:val="22"/>
          <w:szCs w:val="22"/>
          <w:lang w:val="tr-TR"/>
        </w:rPr>
      </w:pPr>
    </w:p>
    <w:p w:rsidR="00E93E93" w:rsidRDefault="00F55361" w:rsidP="00F55361">
      <w:pPr>
        <w:tabs>
          <w:tab w:val="num" w:pos="360"/>
        </w:tabs>
        <w:ind w:left="360" w:hanging="360"/>
        <w:jc w:val="both"/>
        <w:rPr>
          <w:b/>
          <w:bCs/>
          <w:color w:val="000000"/>
          <w:sz w:val="22"/>
          <w:szCs w:val="22"/>
          <w:lang w:val="tr-TR"/>
        </w:rPr>
      </w:pPr>
      <w:r w:rsidRPr="00074932">
        <w:rPr>
          <w:b/>
          <w:bCs/>
          <w:color w:val="000000"/>
          <w:sz w:val="22"/>
          <w:szCs w:val="22"/>
          <w:lang w:val="tr-TR"/>
        </w:rPr>
        <w:t>11.09.2013-14.09.2013, kerpic ’13 - New Generation Earthen Architecture: Learning from Herit</w:t>
      </w:r>
      <w:r>
        <w:rPr>
          <w:b/>
          <w:bCs/>
          <w:color w:val="000000"/>
          <w:sz w:val="22"/>
          <w:szCs w:val="22"/>
          <w:lang w:val="tr-TR"/>
        </w:rPr>
        <w:t xml:space="preserve">age, </w:t>
      </w:r>
    </w:p>
    <w:p w:rsidR="00F55361" w:rsidRDefault="00F55361" w:rsidP="00F55361">
      <w:pPr>
        <w:tabs>
          <w:tab w:val="num" w:pos="360"/>
        </w:tabs>
        <w:ind w:left="360" w:hanging="360"/>
        <w:jc w:val="both"/>
        <w:rPr>
          <w:b/>
          <w:bCs/>
          <w:color w:val="000000"/>
          <w:sz w:val="22"/>
          <w:szCs w:val="22"/>
          <w:lang w:val="tr-TR"/>
        </w:rPr>
      </w:pPr>
      <w:r>
        <w:rPr>
          <w:b/>
          <w:bCs/>
          <w:color w:val="000000"/>
          <w:sz w:val="22"/>
          <w:szCs w:val="22"/>
          <w:lang w:val="tr-TR"/>
        </w:rPr>
        <w:t>Istanbul Aydın University</w:t>
      </w:r>
    </w:p>
    <w:p w:rsidR="00F55361" w:rsidRDefault="00F55361" w:rsidP="000C7C87">
      <w:pPr>
        <w:tabs>
          <w:tab w:val="num" w:pos="360"/>
        </w:tabs>
        <w:ind w:left="360" w:hanging="360"/>
        <w:jc w:val="both"/>
        <w:rPr>
          <w:b/>
          <w:bCs/>
          <w:color w:val="000000"/>
          <w:sz w:val="22"/>
          <w:szCs w:val="22"/>
          <w:lang w:val="tr-TR"/>
        </w:rPr>
      </w:pPr>
    </w:p>
    <w:p w:rsidR="00ED6D64" w:rsidRDefault="00ED6D64" w:rsidP="000C7C87">
      <w:pPr>
        <w:tabs>
          <w:tab w:val="num" w:pos="360"/>
        </w:tabs>
        <w:ind w:left="360" w:hanging="360"/>
        <w:jc w:val="both"/>
        <w:rPr>
          <w:b/>
          <w:bCs/>
          <w:color w:val="000000"/>
          <w:sz w:val="22"/>
          <w:szCs w:val="22"/>
          <w:u w:val="single"/>
          <w:lang w:val="tr-TR"/>
        </w:rPr>
      </w:pPr>
    </w:p>
    <w:p w:rsidR="00D061FB" w:rsidRPr="00533044" w:rsidRDefault="00367619" w:rsidP="002E604A">
      <w:pPr>
        <w:shd w:val="clear" w:color="auto" w:fill="FFFFFF"/>
        <w:textAlignment w:val="baseline"/>
        <w:rPr>
          <w:b/>
          <w:color w:val="000000" w:themeColor="text1"/>
          <w:sz w:val="22"/>
          <w:szCs w:val="22"/>
          <w:u w:val="single"/>
        </w:rPr>
      </w:pPr>
      <w:r w:rsidRPr="00533044">
        <w:rPr>
          <w:b/>
          <w:color w:val="000000" w:themeColor="text1"/>
          <w:sz w:val="22"/>
          <w:szCs w:val="22"/>
          <w:u w:val="single"/>
        </w:rPr>
        <w:t>Reviewers</w:t>
      </w:r>
      <w:r w:rsidR="00D061FB" w:rsidRPr="00533044">
        <w:rPr>
          <w:b/>
          <w:bCs/>
          <w:color w:val="000000" w:themeColor="text1"/>
          <w:sz w:val="22"/>
          <w:szCs w:val="22"/>
          <w:u w:val="single"/>
          <w:lang w:val="tr-TR"/>
        </w:rPr>
        <w:t xml:space="preserve"> Committe Member for Journals</w:t>
      </w:r>
    </w:p>
    <w:p w:rsidR="00367619" w:rsidRPr="00533044" w:rsidRDefault="00277223" w:rsidP="00EA286E">
      <w:pPr>
        <w:shd w:val="clear" w:color="auto" w:fill="FFFFFF"/>
        <w:jc w:val="both"/>
        <w:textAlignment w:val="baseline"/>
        <w:rPr>
          <w:color w:val="000000" w:themeColor="text1"/>
          <w:sz w:val="22"/>
          <w:szCs w:val="22"/>
        </w:rPr>
      </w:pPr>
      <w:hyperlink r:id="rId10" w:tooltip="Journal of Civil Engineering and Architecture" w:history="1">
        <w:r w:rsidR="00367619" w:rsidRPr="00533044">
          <w:rPr>
            <w:rStyle w:val="Kpr"/>
            <w:b/>
            <w:i/>
            <w:color w:val="000000" w:themeColor="text1"/>
            <w:sz w:val="22"/>
            <w:szCs w:val="22"/>
            <w:u w:val="none"/>
            <w:bdr w:val="none" w:sz="0" w:space="0" w:color="auto" w:frame="1"/>
          </w:rPr>
          <w:t>Journal of Civil Engineering and Architecture</w:t>
        </w:r>
      </w:hyperlink>
      <w:r w:rsidR="00367619" w:rsidRPr="00533044">
        <w:rPr>
          <w:i/>
          <w:color w:val="000000" w:themeColor="text1"/>
          <w:sz w:val="22"/>
          <w:szCs w:val="22"/>
        </w:rPr>
        <w:t xml:space="preserve">, </w:t>
      </w:r>
      <w:r w:rsidR="00367619" w:rsidRPr="00533044">
        <w:rPr>
          <w:bCs/>
          <w:color w:val="000000" w:themeColor="text1"/>
          <w:sz w:val="22"/>
          <w:szCs w:val="22"/>
        </w:rPr>
        <w:t>ISSN: </w:t>
      </w:r>
      <w:r w:rsidR="00367619" w:rsidRPr="00533044">
        <w:rPr>
          <w:color w:val="000000" w:themeColor="text1"/>
          <w:sz w:val="22"/>
          <w:szCs w:val="22"/>
        </w:rPr>
        <w:t xml:space="preserve">1934-7359 (Print); 1934-7367 (Online), David </w:t>
      </w:r>
      <w:r w:rsidR="00EA286E" w:rsidRPr="00533044">
        <w:rPr>
          <w:color w:val="000000" w:themeColor="text1"/>
          <w:sz w:val="22"/>
          <w:szCs w:val="22"/>
        </w:rPr>
        <w:t>P</w:t>
      </w:r>
      <w:r w:rsidR="00367619" w:rsidRPr="00533044">
        <w:rPr>
          <w:color w:val="000000" w:themeColor="text1"/>
          <w:sz w:val="22"/>
          <w:szCs w:val="22"/>
        </w:rPr>
        <w:t xml:space="preserve">ublishing Company, New York, </w:t>
      </w:r>
      <w:hyperlink r:id="rId11" w:tooltip="Journal of Civil Engineering and Architecture" w:history="1">
        <w:r w:rsidR="00367619" w:rsidRPr="00533044">
          <w:rPr>
            <w:rStyle w:val="Kpr"/>
            <w:color w:val="000000" w:themeColor="text1"/>
            <w:sz w:val="22"/>
            <w:szCs w:val="22"/>
            <w:u w:val="none"/>
            <w:bdr w:val="none" w:sz="0" w:space="0" w:color="auto" w:frame="1"/>
          </w:rPr>
          <w:t>http://www.davidpublisher.org/Home/Journal/JCEA</w:t>
        </w:r>
      </w:hyperlink>
    </w:p>
    <w:p w:rsidR="008F2FAB" w:rsidRPr="00533044" w:rsidRDefault="008F2FAB" w:rsidP="002E604A">
      <w:pPr>
        <w:shd w:val="clear" w:color="auto" w:fill="FFFFFF"/>
        <w:textAlignment w:val="baseline"/>
        <w:rPr>
          <w:b/>
          <w:color w:val="000000" w:themeColor="text1"/>
          <w:sz w:val="22"/>
          <w:szCs w:val="22"/>
        </w:rPr>
      </w:pPr>
    </w:p>
    <w:p w:rsidR="008F2FAB" w:rsidRPr="00533044" w:rsidRDefault="008F2FAB" w:rsidP="008F2FAB">
      <w:pPr>
        <w:pStyle w:val="Balk1"/>
        <w:shd w:val="clear" w:color="auto" w:fill="FFFFFF"/>
        <w:spacing w:before="0"/>
        <w:jc w:val="both"/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</w:pPr>
      <w:r w:rsidRPr="00533044">
        <w:rPr>
          <w:rFonts w:ascii="Times New Roman" w:hAnsi="Times New Roman" w:cs="Times New Roman"/>
          <w:bCs w:val="0"/>
          <w:i/>
          <w:color w:val="000000" w:themeColor="text1"/>
          <w:sz w:val="22"/>
          <w:szCs w:val="22"/>
        </w:rPr>
        <w:t>HERD: Health Environments Research &amp; Design Journal</w:t>
      </w:r>
      <w:r w:rsidRPr="00533044"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  <w:t>,</w:t>
      </w:r>
      <w:r w:rsidRPr="0053304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Published in Association with </w:t>
      </w:r>
      <w:hyperlink r:id="rId12" w:history="1">
        <w:r w:rsidRPr="00533044">
          <w:rPr>
            <w:rStyle w:val="Kpr"/>
            <w:rFonts w:ascii="Times New Roman" w:hAnsi="Times New Roman"/>
            <w:color w:val="000000" w:themeColor="text1"/>
            <w:sz w:val="22"/>
            <w:szCs w:val="22"/>
            <w:u w:val="none"/>
            <w:shd w:val="clear" w:color="auto" w:fill="FFFFFF"/>
          </w:rPr>
          <w:t>Center for Health Design</w:t>
        </w:r>
      </w:hyperlink>
      <w:r w:rsidRPr="00533044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, California, USA,  https://uk.sagepub.com/en-gb/eur/journal/herd-health-environments-research-design-journal-3#editorial-board</w:t>
      </w:r>
    </w:p>
    <w:p w:rsidR="008F2FAB" w:rsidRPr="00533044" w:rsidRDefault="008F2FAB" w:rsidP="002E604A">
      <w:pPr>
        <w:shd w:val="clear" w:color="auto" w:fill="FFFFFF"/>
        <w:textAlignment w:val="baseline"/>
        <w:rPr>
          <w:b/>
          <w:color w:val="000000" w:themeColor="text1"/>
          <w:sz w:val="22"/>
          <w:szCs w:val="22"/>
        </w:rPr>
      </w:pPr>
    </w:p>
    <w:p w:rsidR="00533044" w:rsidRDefault="00533044" w:rsidP="00533044">
      <w:pPr>
        <w:pStyle w:val="Balk1"/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  <w:sz w:val="22"/>
          <w:szCs w:val="22"/>
          <w:shd w:val="clear" w:color="auto" w:fill="FFFFFF"/>
        </w:rPr>
      </w:pPr>
      <w:r w:rsidRPr="00533044">
        <w:rPr>
          <w:rFonts w:ascii="Times New Roman" w:hAnsi="Times New Roman" w:cs="Times New Roman"/>
          <w:bCs w:val="0"/>
          <w:i/>
          <w:color w:val="000000" w:themeColor="text1"/>
          <w:sz w:val="22"/>
          <w:szCs w:val="22"/>
        </w:rPr>
        <w:t>Environment and Natural Resources Research Journal</w:t>
      </w:r>
      <w:r w:rsidRPr="00533044">
        <w:rPr>
          <w:rFonts w:ascii="Times New Roman" w:hAnsi="Times New Roman" w:cs="Times New Roman"/>
          <w:b w:val="0"/>
          <w:bCs w:val="0"/>
          <w:i/>
          <w:color w:val="000000" w:themeColor="text1"/>
          <w:sz w:val="22"/>
          <w:szCs w:val="22"/>
        </w:rPr>
        <w:t>,</w:t>
      </w:r>
      <w:r w:rsidRPr="00533044">
        <w:rPr>
          <w:rFonts w:ascii="Times New Roman" w:hAnsi="Times New Roman" w:cs="Times New Roman"/>
          <w:b w:val="0"/>
          <w:color w:val="000000" w:themeColor="text1"/>
          <w:sz w:val="22"/>
          <w:szCs w:val="22"/>
          <w:shd w:val="clear" w:color="auto" w:fill="FFFFFF"/>
        </w:rPr>
        <w:t xml:space="preserve"> (ISSN 1927-0488  e-ISSN 1927-0496, The Canadian Center of Science and Education,  http://www.ccsenet.org/journal/index.php/enrr/about/editorialTeam</w:t>
      </w:r>
    </w:p>
    <w:p w:rsidR="00E17C3D" w:rsidRDefault="00E17C3D" w:rsidP="00E17C3D"/>
    <w:p w:rsidR="00E17C3D" w:rsidRDefault="00E17C3D" w:rsidP="00E17C3D">
      <w:pPr>
        <w:rPr>
          <w:color w:val="000000"/>
          <w:sz w:val="22"/>
          <w:szCs w:val="22"/>
          <w:shd w:val="clear" w:color="auto" w:fill="FFFFFF"/>
        </w:rPr>
      </w:pPr>
      <w:r w:rsidRPr="00E17C3D">
        <w:rPr>
          <w:b/>
          <w:i/>
          <w:sz w:val="22"/>
          <w:szCs w:val="22"/>
        </w:rPr>
        <w:t>Scientific Research and Essays,</w:t>
      </w:r>
      <w:r w:rsidRPr="00E17C3D">
        <w:rPr>
          <w:sz w:val="22"/>
          <w:szCs w:val="22"/>
        </w:rPr>
        <w:t xml:space="preserve"> </w:t>
      </w:r>
      <w:r w:rsidRPr="00E17C3D">
        <w:rPr>
          <w:color w:val="000000"/>
          <w:sz w:val="22"/>
          <w:szCs w:val="22"/>
          <w:shd w:val="clear" w:color="auto" w:fill="FFFFFF"/>
        </w:rPr>
        <w:t>Victoria Island, Lagos, Nigeria</w:t>
      </w:r>
    </w:p>
    <w:p w:rsidR="00E91839" w:rsidRDefault="00E91839" w:rsidP="00E17C3D">
      <w:pPr>
        <w:rPr>
          <w:color w:val="000000"/>
          <w:sz w:val="22"/>
          <w:szCs w:val="22"/>
          <w:shd w:val="clear" w:color="auto" w:fill="FFFFFF"/>
        </w:rPr>
      </w:pPr>
    </w:p>
    <w:p w:rsidR="00E91839" w:rsidRPr="00E91839" w:rsidRDefault="00E91839" w:rsidP="00E17C3D">
      <w:pPr>
        <w:rPr>
          <w:b/>
          <w:i/>
          <w:sz w:val="22"/>
          <w:szCs w:val="22"/>
        </w:rPr>
      </w:pPr>
      <w:r w:rsidRPr="00E91839">
        <w:rPr>
          <w:b/>
          <w:i/>
          <w:color w:val="000000"/>
          <w:sz w:val="22"/>
          <w:szCs w:val="22"/>
          <w:shd w:val="clear" w:color="auto" w:fill="FFFFFF"/>
        </w:rPr>
        <w:t>The SAUC (Street Art &amp; Urban Creativity) Scientific Journal,  </w:t>
      </w:r>
      <w:r w:rsidR="00C70126" w:rsidRPr="00C70126">
        <w:rPr>
          <w:color w:val="000000"/>
          <w:sz w:val="22"/>
          <w:szCs w:val="22"/>
          <w:shd w:val="clear" w:color="auto" w:fill="FFFFFF"/>
        </w:rPr>
        <w:t>https://www.urbancreativity.org/scientific-committee2.html</w:t>
      </w:r>
    </w:p>
    <w:p w:rsidR="00533044" w:rsidRDefault="00533044" w:rsidP="002E604A">
      <w:pPr>
        <w:shd w:val="clear" w:color="auto" w:fill="FFFFFF"/>
        <w:textAlignment w:val="baseline"/>
      </w:pPr>
    </w:p>
    <w:p w:rsidR="002E604A" w:rsidRDefault="002E604A" w:rsidP="000C7C87">
      <w:pPr>
        <w:tabs>
          <w:tab w:val="num" w:pos="360"/>
        </w:tabs>
        <w:ind w:left="360" w:hanging="360"/>
        <w:jc w:val="both"/>
        <w:rPr>
          <w:b/>
          <w:bCs/>
          <w:color w:val="000000"/>
          <w:sz w:val="22"/>
          <w:szCs w:val="22"/>
          <w:u w:val="single"/>
          <w:lang w:val="tr-TR"/>
        </w:rPr>
      </w:pPr>
    </w:p>
    <w:p w:rsidR="00E93E93" w:rsidRPr="0013593B" w:rsidRDefault="00E93E93" w:rsidP="000C7C87">
      <w:pPr>
        <w:tabs>
          <w:tab w:val="num" w:pos="360"/>
        </w:tabs>
        <w:ind w:left="360" w:hanging="360"/>
        <w:jc w:val="both"/>
        <w:rPr>
          <w:b/>
          <w:bCs/>
          <w:color w:val="000000"/>
          <w:sz w:val="22"/>
          <w:szCs w:val="22"/>
          <w:u w:val="single"/>
          <w:lang w:val="tr-TR"/>
        </w:rPr>
      </w:pPr>
      <w:r w:rsidRPr="0013593B">
        <w:rPr>
          <w:b/>
          <w:bCs/>
          <w:color w:val="000000"/>
          <w:sz w:val="22"/>
          <w:szCs w:val="22"/>
          <w:u w:val="single"/>
          <w:lang w:val="tr-TR"/>
        </w:rPr>
        <w:t>International Scientific Committe Member</w:t>
      </w:r>
      <w:r w:rsidR="002E604A">
        <w:rPr>
          <w:b/>
          <w:bCs/>
          <w:color w:val="000000"/>
          <w:sz w:val="22"/>
          <w:szCs w:val="22"/>
          <w:u w:val="single"/>
          <w:lang w:val="tr-TR"/>
        </w:rPr>
        <w:t xml:space="preserve"> for Congress and Conferences</w:t>
      </w:r>
    </w:p>
    <w:p w:rsidR="00FF4238" w:rsidRPr="00FF4238" w:rsidRDefault="00FF4238" w:rsidP="00B50930">
      <w:p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FF4238">
        <w:rPr>
          <w:b/>
          <w:color w:val="333333"/>
          <w:sz w:val="22"/>
          <w:szCs w:val="22"/>
          <w:shd w:val="clear" w:color="auto" w:fill="FFFFFF"/>
        </w:rPr>
        <w:t>9-12 September  2018, 2018 ECLAS Conference ‘Landscapes of Conflict’.,</w:t>
      </w:r>
      <w:r w:rsidRPr="00FF4238">
        <w:rPr>
          <w:color w:val="333333"/>
          <w:sz w:val="22"/>
          <w:szCs w:val="22"/>
          <w:shd w:val="clear" w:color="auto" w:fill="FFFFFF"/>
        </w:rPr>
        <w:t xml:space="preserve"> Paper Review Committee, Ghent, Belgium.</w:t>
      </w:r>
    </w:p>
    <w:p w:rsidR="00FF4238" w:rsidRPr="00FF4238" w:rsidRDefault="00FF4238" w:rsidP="00B50930">
      <w:p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</w:p>
    <w:p w:rsidR="00B50930" w:rsidRPr="00FF4238" w:rsidRDefault="00ED6D64" w:rsidP="00B50930">
      <w:pPr>
        <w:tabs>
          <w:tab w:val="num" w:pos="360"/>
        </w:tabs>
        <w:ind w:left="360" w:hanging="360"/>
        <w:jc w:val="both"/>
        <w:rPr>
          <w:rStyle w:val="bold"/>
          <w:bCs/>
          <w:sz w:val="22"/>
          <w:szCs w:val="22"/>
          <w:shd w:val="clear" w:color="auto" w:fill="FFFFFF"/>
        </w:rPr>
      </w:pPr>
      <w:r w:rsidRPr="00FF4238">
        <w:rPr>
          <w:b/>
          <w:sz w:val="22"/>
          <w:szCs w:val="22"/>
        </w:rPr>
        <w:t>7-10 October 2018, Design Communication Association Conference</w:t>
      </w:r>
      <w:r w:rsidRPr="00FF4238">
        <w:rPr>
          <w:sz w:val="22"/>
          <w:szCs w:val="22"/>
        </w:rPr>
        <w:t xml:space="preserve">, </w:t>
      </w:r>
      <w:r w:rsidRPr="00FF4238">
        <w:rPr>
          <w:rStyle w:val="bold"/>
          <w:bCs/>
          <w:sz w:val="22"/>
          <w:szCs w:val="22"/>
          <w:shd w:val="clear" w:color="auto" w:fill="FFFFFF"/>
        </w:rPr>
        <w:t>Paper Review Committee, Ithaca, NewYork</w:t>
      </w:r>
    </w:p>
    <w:p w:rsidR="000B79B9" w:rsidRPr="00FF4238" w:rsidRDefault="000B79B9" w:rsidP="00E93E93">
      <w:pPr>
        <w:tabs>
          <w:tab w:val="num" w:pos="360"/>
        </w:tabs>
        <w:ind w:left="360" w:hanging="360"/>
        <w:jc w:val="both"/>
        <w:rPr>
          <w:rStyle w:val="bold"/>
          <w:b/>
          <w:bCs/>
          <w:color w:val="000000" w:themeColor="text1"/>
          <w:sz w:val="22"/>
          <w:szCs w:val="22"/>
          <w:shd w:val="clear" w:color="auto" w:fill="FFFFFF"/>
        </w:rPr>
      </w:pPr>
    </w:p>
    <w:p w:rsidR="00B50930" w:rsidRPr="00FF4238" w:rsidRDefault="00B50930" w:rsidP="00E93E93">
      <w:pPr>
        <w:tabs>
          <w:tab w:val="num" w:pos="360"/>
        </w:tabs>
        <w:ind w:left="360" w:hanging="360"/>
        <w:jc w:val="both"/>
        <w:rPr>
          <w:color w:val="000000"/>
          <w:spacing w:val="8"/>
          <w:sz w:val="22"/>
          <w:szCs w:val="22"/>
          <w:shd w:val="clear" w:color="auto" w:fill="FFFFFF"/>
        </w:rPr>
      </w:pPr>
      <w:r w:rsidRPr="00FF4238">
        <w:rPr>
          <w:rStyle w:val="bold"/>
          <w:b/>
          <w:bCs/>
          <w:color w:val="000000" w:themeColor="text1"/>
          <w:sz w:val="22"/>
          <w:szCs w:val="22"/>
          <w:shd w:val="clear" w:color="auto" w:fill="FFFFFF"/>
        </w:rPr>
        <w:t xml:space="preserve">24-28 September 2018, </w:t>
      </w:r>
      <w:r w:rsidRPr="00FF4238">
        <w:rPr>
          <w:b/>
          <w:bCs/>
          <w:color w:val="000000" w:themeColor="text1"/>
          <w:sz w:val="22"/>
          <w:szCs w:val="22"/>
        </w:rPr>
        <w:t>CitiesAlive 2018: Brooklyn, Green Roofs For Healthy Cities,</w:t>
      </w:r>
      <w:r w:rsidRPr="00FF4238">
        <w:rPr>
          <w:color w:val="000000"/>
          <w:spacing w:val="8"/>
          <w:sz w:val="22"/>
          <w:szCs w:val="22"/>
          <w:shd w:val="clear" w:color="auto" w:fill="FFFFFF"/>
        </w:rPr>
        <w:t xml:space="preserve"> Brooklyn, New York </w:t>
      </w:r>
    </w:p>
    <w:p w:rsidR="000B79B9" w:rsidRPr="00FF4238" w:rsidRDefault="000B79B9" w:rsidP="000B79B9">
      <w:pPr>
        <w:tabs>
          <w:tab w:val="num" w:pos="360"/>
        </w:tabs>
        <w:ind w:left="360" w:hanging="360"/>
        <w:jc w:val="both"/>
        <w:rPr>
          <w:b/>
          <w:sz w:val="22"/>
          <w:szCs w:val="22"/>
          <w:lang w:val="tr-TR" w:eastAsia="tr-TR"/>
        </w:rPr>
      </w:pPr>
    </w:p>
    <w:p w:rsidR="000B79B9" w:rsidRPr="00FF4238" w:rsidRDefault="000B79B9" w:rsidP="000B79B9">
      <w:pPr>
        <w:tabs>
          <w:tab w:val="num" w:pos="360"/>
        </w:tabs>
        <w:ind w:left="360" w:hanging="360"/>
        <w:jc w:val="both"/>
        <w:rPr>
          <w:b/>
          <w:sz w:val="22"/>
          <w:szCs w:val="22"/>
          <w:shd w:val="clear" w:color="auto" w:fill="FFFFFF"/>
        </w:rPr>
      </w:pPr>
      <w:r w:rsidRPr="00FF4238">
        <w:rPr>
          <w:b/>
          <w:sz w:val="22"/>
          <w:szCs w:val="22"/>
          <w:lang w:val="tr-TR" w:eastAsia="tr-TR"/>
        </w:rPr>
        <w:t>20-23 September 2018,</w:t>
      </w:r>
      <w:r w:rsidRPr="00FF4238">
        <w:rPr>
          <w:sz w:val="22"/>
          <w:szCs w:val="22"/>
          <w:lang w:val="tr-TR" w:eastAsia="tr-TR"/>
        </w:rPr>
        <w:t>[CO] Habitation Tactics, Imagining future spaces in architecture, city and landscape, Univerity POLIS, Tirana</w:t>
      </w:r>
    </w:p>
    <w:p w:rsidR="000B79B9" w:rsidRPr="003464B5" w:rsidRDefault="000B79B9" w:rsidP="00E93E93">
      <w:pPr>
        <w:tabs>
          <w:tab w:val="num" w:pos="360"/>
        </w:tabs>
        <w:ind w:left="360" w:hanging="360"/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C30EC8" w:rsidRPr="003464B5" w:rsidRDefault="00C30EC8" w:rsidP="00E93E93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3464B5">
        <w:rPr>
          <w:b/>
          <w:color w:val="000000"/>
          <w:sz w:val="22"/>
          <w:szCs w:val="22"/>
          <w:shd w:val="clear" w:color="auto" w:fill="FFFFFF"/>
        </w:rPr>
        <w:t>9-10 May 1018, The 1st International Conference on Contemporary Architecture and Urban Affairs (ICCAUA)</w:t>
      </w:r>
      <w:r w:rsidRPr="003464B5">
        <w:rPr>
          <w:color w:val="000000"/>
          <w:sz w:val="22"/>
          <w:szCs w:val="22"/>
          <w:shd w:val="clear" w:color="auto" w:fill="FFFFFF"/>
        </w:rPr>
        <w:t xml:space="preserve">, </w:t>
      </w:r>
      <w:r w:rsidRPr="003464B5">
        <w:rPr>
          <w:sz w:val="22"/>
          <w:szCs w:val="22"/>
        </w:rPr>
        <w:t>Girne / Kyrenia, North Cyprus, http://www.iccaua.com/page/organizing-committee</w:t>
      </w:r>
    </w:p>
    <w:p w:rsidR="00612C73" w:rsidRPr="003464B5" w:rsidRDefault="00612C73" w:rsidP="00E93E93">
      <w:pPr>
        <w:tabs>
          <w:tab w:val="num" w:pos="360"/>
        </w:tabs>
        <w:ind w:left="360" w:hanging="360"/>
        <w:jc w:val="both"/>
        <w:rPr>
          <w:rStyle w:val="Vurgu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</w:pPr>
    </w:p>
    <w:p w:rsidR="00E93E93" w:rsidRPr="003464B5" w:rsidRDefault="00E93E93" w:rsidP="00E93E93">
      <w:pPr>
        <w:tabs>
          <w:tab w:val="num" w:pos="360"/>
        </w:tabs>
        <w:ind w:left="360" w:hanging="360"/>
        <w:jc w:val="both"/>
        <w:rPr>
          <w:rStyle w:val="Vurgu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</w:pPr>
      <w:r w:rsidRPr="003464B5">
        <w:rPr>
          <w:rStyle w:val="Vurgu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10-12 December.  PLEA 2018 (Passive and Low Energy)</w:t>
      </w:r>
      <w:r w:rsidR="0013593B" w:rsidRPr="003464B5">
        <w:rPr>
          <w:rStyle w:val="Vurgu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, Honkong, Tokyo</w:t>
      </w:r>
      <w:r w:rsidR="00C30EC8" w:rsidRPr="003464B5">
        <w:rPr>
          <w:rStyle w:val="Vurgu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, http://www.plea2018.org/</w:t>
      </w:r>
    </w:p>
    <w:p w:rsidR="00612C73" w:rsidRPr="003464B5" w:rsidRDefault="00612C73" w:rsidP="00E93E93">
      <w:pPr>
        <w:tabs>
          <w:tab w:val="num" w:pos="360"/>
        </w:tabs>
        <w:ind w:left="360" w:hanging="360"/>
        <w:jc w:val="both"/>
        <w:rPr>
          <w:b/>
          <w:bCs/>
          <w:color w:val="000000" w:themeColor="text1"/>
          <w:sz w:val="22"/>
          <w:szCs w:val="22"/>
        </w:rPr>
      </w:pPr>
    </w:p>
    <w:p w:rsidR="00E93E93" w:rsidRPr="003464B5" w:rsidRDefault="00E93E93" w:rsidP="00E93E93">
      <w:pPr>
        <w:tabs>
          <w:tab w:val="num" w:pos="360"/>
        </w:tabs>
        <w:ind w:left="360" w:hanging="360"/>
        <w:jc w:val="both"/>
        <w:rPr>
          <w:bCs/>
          <w:color w:val="000000" w:themeColor="text1"/>
          <w:sz w:val="22"/>
          <w:szCs w:val="22"/>
        </w:rPr>
      </w:pPr>
      <w:r w:rsidRPr="003464B5">
        <w:rPr>
          <w:b/>
          <w:bCs/>
          <w:color w:val="000000" w:themeColor="text1"/>
          <w:sz w:val="22"/>
          <w:szCs w:val="22"/>
        </w:rPr>
        <w:t xml:space="preserve">22-23 November, CAUMME </w:t>
      </w:r>
      <w:r w:rsidRPr="003464B5">
        <w:rPr>
          <w:bCs/>
          <w:color w:val="000000" w:themeColor="text1"/>
          <w:sz w:val="22"/>
          <w:szCs w:val="22"/>
        </w:rPr>
        <w:t>(CONTEMPORARY ARCHITECTURE AND URBANISM IN THE MEDITERRANEAN AND THE MIDDLE EAST)</w:t>
      </w:r>
      <w:r w:rsidRPr="003464B5">
        <w:rPr>
          <w:color w:val="000000" w:themeColor="text1"/>
          <w:sz w:val="22"/>
          <w:szCs w:val="22"/>
          <w:shd w:val="clear" w:color="auto" w:fill="FFFFFF"/>
        </w:rPr>
        <w:t> </w:t>
      </w:r>
      <w:r w:rsidRPr="003464B5">
        <w:rPr>
          <w:b/>
          <w:bCs/>
          <w:color w:val="000000" w:themeColor="text1"/>
          <w:sz w:val="22"/>
          <w:szCs w:val="22"/>
        </w:rPr>
        <w:t>PAUMME 2018</w:t>
      </w:r>
      <w:r w:rsidR="0013593B" w:rsidRPr="003464B5">
        <w:rPr>
          <w:b/>
          <w:bCs/>
          <w:color w:val="000000" w:themeColor="text1"/>
          <w:sz w:val="22"/>
          <w:szCs w:val="22"/>
        </w:rPr>
        <w:t xml:space="preserve">, </w:t>
      </w:r>
      <w:r w:rsidR="0013593B" w:rsidRPr="003464B5">
        <w:rPr>
          <w:bCs/>
          <w:color w:val="000000" w:themeColor="text1"/>
          <w:sz w:val="22"/>
          <w:szCs w:val="22"/>
        </w:rPr>
        <w:t>İstanbul,Turkey</w:t>
      </w:r>
      <w:r w:rsidR="00C30EC8" w:rsidRPr="003464B5">
        <w:rPr>
          <w:bCs/>
          <w:color w:val="000000" w:themeColor="text1"/>
          <w:sz w:val="22"/>
          <w:szCs w:val="22"/>
        </w:rPr>
        <w:t>, http://www.bahcesehir.edu.tr/icerik/12371-caumme-paumme-2018-scientific-committee</w:t>
      </w:r>
    </w:p>
    <w:p w:rsidR="00612C73" w:rsidRPr="003464B5" w:rsidRDefault="00612C73" w:rsidP="00E93E93">
      <w:pPr>
        <w:tabs>
          <w:tab w:val="num" w:pos="360"/>
        </w:tabs>
        <w:ind w:left="360" w:hanging="360"/>
        <w:jc w:val="both"/>
        <w:rPr>
          <w:bCs/>
          <w:color w:val="000000" w:themeColor="text1"/>
          <w:sz w:val="22"/>
          <w:szCs w:val="22"/>
          <w:lang w:val="tr-TR"/>
        </w:rPr>
      </w:pPr>
    </w:p>
    <w:p w:rsidR="00E84D5F" w:rsidRPr="003464B5" w:rsidRDefault="00E84D5F" w:rsidP="00E93E93">
      <w:pPr>
        <w:tabs>
          <w:tab w:val="num" w:pos="360"/>
        </w:tabs>
        <w:ind w:left="360" w:hanging="360"/>
        <w:jc w:val="both"/>
        <w:rPr>
          <w:bCs/>
          <w:sz w:val="22"/>
          <w:szCs w:val="22"/>
          <w:lang w:val="tr-TR"/>
        </w:rPr>
      </w:pPr>
      <w:r w:rsidRPr="003464B5">
        <w:rPr>
          <w:b/>
          <w:bCs/>
          <w:sz w:val="22"/>
          <w:szCs w:val="22"/>
        </w:rPr>
        <w:t xml:space="preserve">10-11 Februaray 2018, </w:t>
      </w:r>
      <w:r w:rsidRPr="003464B5">
        <w:rPr>
          <w:bCs/>
          <w:sz w:val="22"/>
          <w:szCs w:val="22"/>
        </w:rPr>
        <w:t>International Conference on Smart Cities and Urban Design (SCUD 2018),</w:t>
      </w:r>
      <w:r w:rsidRPr="003464B5">
        <w:rPr>
          <w:sz w:val="22"/>
          <w:szCs w:val="22"/>
        </w:rPr>
        <w:t xml:space="preserve"> </w:t>
      </w:r>
      <w:r w:rsidRPr="003464B5">
        <w:rPr>
          <w:bCs/>
          <w:sz w:val="22"/>
          <w:szCs w:val="22"/>
        </w:rPr>
        <w:t>http://scud2018.com/list.asp?classid=124</w:t>
      </w:r>
    </w:p>
    <w:p w:rsidR="00E84D5F" w:rsidRPr="003464B5" w:rsidRDefault="00E84D5F" w:rsidP="00E93E93">
      <w:pPr>
        <w:tabs>
          <w:tab w:val="num" w:pos="360"/>
        </w:tabs>
        <w:ind w:left="360" w:hanging="360"/>
        <w:jc w:val="both"/>
        <w:rPr>
          <w:bCs/>
          <w:color w:val="000000" w:themeColor="text1"/>
          <w:sz w:val="22"/>
          <w:szCs w:val="22"/>
          <w:lang w:val="tr-TR"/>
        </w:rPr>
      </w:pPr>
    </w:p>
    <w:p w:rsidR="006F17E4" w:rsidRDefault="00E93E93" w:rsidP="006F17E4">
      <w:pPr>
        <w:tabs>
          <w:tab w:val="num" w:pos="360"/>
        </w:tabs>
        <w:ind w:left="360" w:hanging="360"/>
        <w:jc w:val="both"/>
        <w:rPr>
          <w:bCs/>
          <w:color w:val="000000" w:themeColor="text1"/>
          <w:sz w:val="22"/>
          <w:szCs w:val="22"/>
          <w:lang w:val="tr-TR"/>
        </w:rPr>
      </w:pPr>
      <w:r w:rsidRPr="003464B5">
        <w:rPr>
          <w:b/>
          <w:bCs/>
          <w:color w:val="000000" w:themeColor="text1"/>
          <w:sz w:val="22"/>
          <w:szCs w:val="22"/>
          <w:lang w:val="tr-TR"/>
        </w:rPr>
        <w:t>17.10.2017, kerpiç '16 Rebuilding after decay, Istanbul Aydın Üniversity</w:t>
      </w:r>
      <w:r w:rsidR="00C30EC8" w:rsidRPr="003464B5">
        <w:rPr>
          <w:b/>
          <w:bCs/>
          <w:color w:val="000000" w:themeColor="text1"/>
          <w:sz w:val="22"/>
          <w:szCs w:val="22"/>
          <w:lang w:val="tr-TR"/>
        </w:rPr>
        <w:t xml:space="preserve">, </w:t>
      </w:r>
      <w:r w:rsidR="00C30EC8" w:rsidRPr="003464B5">
        <w:rPr>
          <w:bCs/>
          <w:color w:val="000000" w:themeColor="text1"/>
          <w:sz w:val="22"/>
          <w:szCs w:val="22"/>
          <w:lang w:val="tr-TR"/>
        </w:rPr>
        <w:t>http://www.arkitera.com/etkinlik/3973/kerpic16</w:t>
      </w:r>
    </w:p>
    <w:p w:rsidR="006F17E4" w:rsidRDefault="006F17E4" w:rsidP="006F17E4">
      <w:pPr>
        <w:tabs>
          <w:tab w:val="num" w:pos="360"/>
        </w:tabs>
        <w:ind w:left="360" w:hanging="360"/>
        <w:jc w:val="both"/>
        <w:rPr>
          <w:bCs/>
          <w:color w:val="000000" w:themeColor="text1"/>
          <w:sz w:val="22"/>
          <w:szCs w:val="22"/>
          <w:lang w:val="tr-TR"/>
        </w:rPr>
      </w:pPr>
    </w:p>
    <w:p w:rsidR="006F17E4" w:rsidRDefault="006F17E4" w:rsidP="006F17E4">
      <w:pPr>
        <w:tabs>
          <w:tab w:val="num" w:pos="360"/>
        </w:tabs>
        <w:ind w:left="360" w:hanging="360"/>
        <w:jc w:val="both"/>
        <w:rPr>
          <w:bCs/>
          <w:color w:val="000000" w:themeColor="text1"/>
          <w:sz w:val="22"/>
          <w:szCs w:val="22"/>
          <w:lang w:val="tr-TR"/>
        </w:rPr>
      </w:pPr>
    </w:p>
    <w:p w:rsidR="00805737" w:rsidRPr="00805737" w:rsidRDefault="00805737" w:rsidP="006F17E4">
      <w:pPr>
        <w:tabs>
          <w:tab w:val="num" w:pos="360"/>
        </w:tabs>
        <w:ind w:left="360" w:hanging="360"/>
        <w:jc w:val="both"/>
        <w:rPr>
          <w:b/>
          <w:sz w:val="22"/>
          <w:szCs w:val="22"/>
          <w:u w:val="single"/>
        </w:rPr>
      </w:pPr>
      <w:bookmarkStart w:id="2" w:name="_GoBack"/>
      <w:bookmarkEnd w:id="2"/>
      <w:r w:rsidRPr="00805737">
        <w:rPr>
          <w:b/>
          <w:sz w:val="22"/>
          <w:szCs w:val="22"/>
          <w:u w:val="single"/>
        </w:rPr>
        <w:t>Master Thesis</w:t>
      </w:r>
    </w:p>
    <w:p w:rsidR="00805737" w:rsidRDefault="00805737" w:rsidP="00805737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  <w:lang w:val="tr-TR"/>
        </w:rPr>
      </w:pPr>
      <w:r>
        <w:t>GHORAB P. (2015). Evaluation of Street Furniture According to Basic Design Principles, Kent mobilyalarının temel tasarım ilkelerine göre değerlendirilmesi, İstanbul Aydın Üniversity/Architecture Department</w:t>
      </w:r>
    </w:p>
    <w:p w:rsidR="00805737" w:rsidRDefault="00805737" w:rsidP="00E93E93">
      <w:pPr>
        <w:tabs>
          <w:tab w:val="num" w:pos="360"/>
        </w:tabs>
        <w:ind w:left="360" w:hanging="360"/>
        <w:jc w:val="both"/>
        <w:rPr>
          <w:b/>
          <w:bCs/>
          <w:color w:val="000000" w:themeColor="text1"/>
          <w:sz w:val="22"/>
          <w:szCs w:val="22"/>
          <w:lang w:val="tr-TR"/>
        </w:rPr>
      </w:pPr>
    </w:p>
    <w:p w:rsidR="00E708AD" w:rsidRDefault="00E708AD" w:rsidP="00E93E93">
      <w:pPr>
        <w:tabs>
          <w:tab w:val="num" w:pos="360"/>
        </w:tabs>
        <w:ind w:left="360" w:hanging="360"/>
        <w:jc w:val="both"/>
        <w:rPr>
          <w:b/>
          <w:bCs/>
          <w:color w:val="000000" w:themeColor="text1"/>
          <w:sz w:val="22"/>
          <w:szCs w:val="22"/>
          <w:lang w:val="tr-TR"/>
        </w:rPr>
      </w:pPr>
    </w:p>
    <w:p w:rsidR="00D53B96" w:rsidRDefault="00D53B96" w:rsidP="000C7C87">
      <w:pPr>
        <w:tabs>
          <w:tab w:val="num" w:pos="360"/>
        </w:tabs>
        <w:ind w:left="360" w:hanging="360"/>
        <w:jc w:val="both"/>
        <w:rPr>
          <w:b/>
          <w:bCs/>
          <w:color w:val="000000"/>
          <w:sz w:val="22"/>
          <w:szCs w:val="22"/>
          <w:lang w:val="tr-TR"/>
        </w:rPr>
      </w:pPr>
      <w:r>
        <w:rPr>
          <w:b/>
          <w:bCs/>
          <w:color w:val="000000"/>
          <w:sz w:val="22"/>
          <w:szCs w:val="22"/>
          <w:lang w:val="tr-TR"/>
        </w:rPr>
        <w:t>5. International book chapter</w:t>
      </w:r>
    </w:p>
    <w:p w:rsidR="00764EF1" w:rsidRPr="00764EF1" w:rsidRDefault="00C72301" w:rsidP="0037098B">
      <w:pPr>
        <w:tabs>
          <w:tab w:val="num" w:pos="360"/>
        </w:tabs>
        <w:ind w:left="720" w:hanging="36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764EF1">
        <w:rPr>
          <w:b/>
          <w:bCs/>
          <w:color w:val="000000" w:themeColor="text1"/>
          <w:sz w:val="22"/>
          <w:szCs w:val="22"/>
          <w:lang w:val="tr-TR"/>
        </w:rPr>
        <w:t xml:space="preserve">5.1. </w:t>
      </w:r>
      <w:r w:rsidR="00764EF1" w:rsidRPr="00764EF1">
        <w:rPr>
          <w:color w:val="000000" w:themeColor="text1"/>
          <w:sz w:val="22"/>
          <w:szCs w:val="22"/>
          <w:shd w:val="clear" w:color="auto" w:fill="FFFFFF"/>
        </w:rPr>
        <w:t xml:space="preserve">Caymaz, G. F. Y., &amp; Kul, K. K. (2021). An Assessment of Smart Urban Furniture Design: Istanbul Yildiz </w:t>
      </w:r>
    </w:p>
    <w:p w:rsidR="00764EF1" w:rsidRPr="00764EF1" w:rsidRDefault="00764EF1" w:rsidP="0037098B">
      <w:pPr>
        <w:tabs>
          <w:tab w:val="num" w:pos="360"/>
        </w:tabs>
        <w:ind w:left="720" w:hanging="36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764EF1">
        <w:rPr>
          <w:color w:val="000000" w:themeColor="text1"/>
          <w:sz w:val="22"/>
          <w:szCs w:val="22"/>
          <w:shd w:val="clear" w:color="auto" w:fill="FFFFFF"/>
        </w:rPr>
        <w:t>Technical University Bus Stop Case Study. In </w:t>
      </w:r>
      <w:r w:rsidRPr="00764EF1">
        <w:rPr>
          <w:i/>
          <w:iCs/>
          <w:color w:val="000000" w:themeColor="text1"/>
          <w:sz w:val="22"/>
          <w:szCs w:val="22"/>
          <w:shd w:val="clear" w:color="auto" w:fill="FFFFFF"/>
        </w:rPr>
        <w:t>Smart Cities: A Data Analytics Perspective</w:t>
      </w:r>
      <w:r w:rsidRPr="00764EF1">
        <w:rPr>
          <w:color w:val="000000" w:themeColor="text1"/>
          <w:sz w:val="22"/>
          <w:szCs w:val="22"/>
          <w:shd w:val="clear" w:color="auto" w:fill="FFFFFF"/>
        </w:rPr>
        <w:t xml:space="preserve"> (pp. 297-319). Springer, </w:t>
      </w:r>
    </w:p>
    <w:p w:rsidR="00764EF1" w:rsidRPr="00764EF1" w:rsidRDefault="00764EF1" w:rsidP="0037098B">
      <w:pPr>
        <w:tabs>
          <w:tab w:val="num" w:pos="360"/>
        </w:tabs>
        <w:ind w:left="720" w:hanging="360"/>
        <w:jc w:val="both"/>
        <w:rPr>
          <w:b/>
          <w:bCs/>
          <w:color w:val="000000" w:themeColor="text1"/>
          <w:sz w:val="22"/>
          <w:szCs w:val="22"/>
          <w:lang w:val="tr-TR"/>
        </w:rPr>
      </w:pPr>
      <w:r w:rsidRPr="00764EF1">
        <w:rPr>
          <w:color w:val="000000" w:themeColor="text1"/>
          <w:sz w:val="22"/>
          <w:szCs w:val="22"/>
          <w:shd w:val="clear" w:color="auto" w:fill="FFFFFF"/>
        </w:rPr>
        <w:t>Cham.</w:t>
      </w:r>
    </w:p>
    <w:p w:rsidR="00764EF1" w:rsidRPr="00764EF1" w:rsidRDefault="00764EF1" w:rsidP="0037098B">
      <w:pPr>
        <w:tabs>
          <w:tab w:val="num" w:pos="360"/>
        </w:tabs>
        <w:ind w:left="720" w:hanging="36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764EF1">
        <w:rPr>
          <w:b/>
          <w:color w:val="000000" w:themeColor="text1"/>
          <w:sz w:val="22"/>
          <w:szCs w:val="22"/>
          <w:shd w:val="clear" w:color="auto" w:fill="FFFFFF"/>
        </w:rPr>
        <w:t>5.2.</w:t>
      </w:r>
      <w:r w:rsidRPr="00764EF1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C72301" w:rsidRPr="00764EF1">
        <w:rPr>
          <w:color w:val="000000" w:themeColor="text1"/>
          <w:sz w:val="22"/>
          <w:szCs w:val="22"/>
          <w:shd w:val="clear" w:color="auto" w:fill="FFFFFF"/>
        </w:rPr>
        <w:t xml:space="preserve">Akbulut, A., &amp; Caymaz, G. F. Y. (2020). Analyzing Site Security Design Principles in a Built Environment </w:t>
      </w:r>
    </w:p>
    <w:p w:rsidR="00764EF1" w:rsidRPr="00764EF1" w:rsidRDefault="00C72301" w:rsidP="0037098B">
      <w:pPr>
        <w:tabs>
          <w:tab w:val="num" w:pos="360"/>
        </w:tabs>
        <w:ind w:left="720" w:hanging="360"/>
        <w:jc w:val="both"/>
        <w:rPr>
          <w:i/>
          <w:iCs/>
          <w:color w:val="000000" w:themeColor="text1"/>
          <w:sz w:val="22"/>
          <w:szCs w:val="22"/>
          <w:shd w:val="clear" w:color="auto" w:fill="FFFFFF"/>
        </w:rPr>
      </w:pPr>
      <w:r w:rsidRPr="00764EF1">
        <w:rPr>
          <w:color w:val="000000" w:themeColor="text1"/>
          <w:sz w:val="22"/>
          <w:szCs w:val="22"/>
          <w:shd w:val="clear" w:color="auto" w:fill="FFFFFF"/>
        </w:rPr>
        <w:t>and Implication for Disaster Preparedness: The Case of Istanbul Sultanahmet Square, Turkey. In </w:t>
      </w:r>
      <w:r w:rsidRPr="00764EF1">
        <w:rPr>
          <w:i/>
          <w:iCs/>
          <w:color w:val="000000" w:themeColor="text1"/>
          <w:sz w:val="22"/>
          <w:szCs w:val="22"/>
          <w:shd w:val="clear" w:color="auto" w:fill="FFFFFF"/>
        </w:rPr>
        <w:t xml:space="preserve">International </w:t>
      </w:r>
    </w:p>
    <w:p w:rsidR="00C72301" w:rsidRPr="00764EF1" w:rsidRDefault="00C72301" w:rsidP="0037098B">
      <w:pPr>
        <w:tabs>
          <w:tab w:val="num" w:pos="360"/>
        </w:tabs>
        <w:ind w:left="720" w:hanging="360"/>
        <w:jc w:val="both"/>
        <w:rPr>
          <w:b/>
          <w:bCs/>
          <w:color w:val="000000" w:themeColor="text1"/>
          <w:sz w:val="22"/>
          <w:szCs w:val="22"/>
          <w:lang w:val="tr-TR"/>
        </w:rPr>
      </w:pPr>
      <w:r w:rsidRPr="00764EF1">
        <w:rPr>
          <w:i/>
          <w:iCs/>
          <w:color w:val="000000" w:themeColor="text1"/>
          <w:sz w:val="22"/>
          <w:szCs w:val="22"/>
          <w:shd w:val="clear" w:color="auto" w:fill="FFFFFF"/>
        </w:rPr>
        <w:t>Case Studies in the Management of Disasters</w:t>
      </w:r>
      <w:r w:rsidRPr="00764EF1">
        <w:rPr>
          <w:color w:val="000000" w:themeColor="text1"/>
          <w:sz w:val="22"/>
          <w:szCs w:val="22"/>
          <w:shd w:val="clear" w:color="auto" w:fill="FFFFFF"/>
        </w:rPr>
        <w:t>. Emerald Publishing Limited.</w:t>
      </w:r>
    </w:p>
    <w:p w:rsidR="00006018" w:rsidRDefault="001035FF" w:rsidP="0037098B">
      <w:pPr>
        <w:tabs>
          <w:tab w:val="num" w:pos="360"/>
        </w:tabs>
        <w:ind w:left="720" w:hanging="360"/>
        <w:jc w:val="both"/>
        <w:rPr>
          <w:sz w:val="22"/>
          <w:szCs w:val="22"/>
          <w:shd w:val="clear" w:color="auto" w:fill="FFFFFF"/>
        </w:rPr>
      </w:pPr>
      <w:r w:rsidRPr="006B1ADF">
        <w:rPr>
          <w:b/>
          <w:bCs/>
          <w:sz w:val="22"/>
          <w:szCs w:val="22"/>
          <w:lang w:val="tr-TR"/>
        </w:rPr>
        <w:t>5.</w:t>
      </w:r>
      <w:r w:rsidR="00764EF1">
        <w:rPr>
          <w:b/>
          <w:bCs/>
          <w:sz w:val="22"/>
          <w:szCs w:val="22"/>
          <w:lang w:val="tr-TR"/>
        </w:rPr>
        <w:t>3</w:t>
      </w:r>
      <w:r w:rsidRPr="006B1ADF">
        <w:rPr>
          <w:b/>
          <w:bCs/>
          <w:sz w:val="22"/>
          <w:szCs w:val="22"/>
          <w:lang w:val="tr-TR"/>
        </w:rPr>
        <w:t xml:space="preserve">. </w:t>
      </w:r>
      <w:r w:rsidR="006B1ADF" w:rsidRPr="006B1ADF">
        <w:rPr>
          <w:sz w:val="22"/>
          <w:szCs w:val="22"/>
          <w:shd w:val="clear" w:color="auto" w:fill="FFFFFF"/>
        </w:rPr>
        <w:t> </w:t>
      </w:r>
      <w:hyperlink r:id="rId13" w:tgtFrame="_blank" w:history="1">
        <w:r w:rsidR="006B1ADF" w:rsidRPr="006B1ADF">
          <w:rPr>
            <w:rStyle w:val="Kpr"/>
            <w:color w:val="auto"/>
            <w:sz w:val="22"/>
            <w:szCs w:val="22"/>
            <w:u w:val="none"/>
            <w:shd w:val="clear" w:color="auto" w:fill="FFFFFF"/>
          </w:rPr>
          <w:t>Handbook of Research on Methods and Tools for Assessing Cultural Landscape Adaptation</w:t>
        </w:r>
      </w:hyperlink>
      <w:r w:rsidR="006B1ADF" w:rsidRPr="006B1ADF">
        <w:rPr>
          <w:sz w:val="22"/>
          <w:szCs w:val="22"/>
        </w:rPr>
        <w:t xml:space="preserve"> (</w:t>
      </w:r>
      <w:r w:rsidR="00006018">
        <w:rPr>
          <w:sz w:val="22"/>
          <w:szCs w:val="22"/>
          <w:shd w:val="clear" w:color="auto" w:fill="FFFFFF"/>
        </w:rPr>
        <w:t>An Ecological</w:t>
      </w:r>
    </w:p>
    <w:p w:rsidR="00006018" w:rsidRDefault="006B1ADF" w:rsidP="0037098B">
      <w:pPr>
        <w:tabs>
          <w:tab w:val="num" w:pos="360"/>
        </w:tabs>
        <w:ind w:left="720" w:hanging="360"/>
        <w:jc w:val="both"/>
        <w:rPr>
          <w:sz w:val="22"/>
          <w:szCs w:val="22"/>
        </w:rPr>
      </w:pPr>
      <w:r w:rsidRPr="006B1ADF">
        <w:rPr>
          <w:sz w:val="22"/>
          <w:szCs w:val="22"/>
          <w:shd w:val="clear" w:color="auto" w:fill="FFFFFF"/>
        </w:rPr>
        <w:t>Assessment Analysis: The Kanlidere River in North Cyprus) (2017)</w:t>
      </w:r>
      <w:r w:rsidRPr="006B1ADF">
        <w:rPr>
          <w:sz w:val="22"/>
          <w:szCs w:val="22"/>
        </w:rPr>
        <w:t xml:space="preserve"> YÜCEL CAYMAZ GÖKÇEN FİRDEVS, </w:t>
      </w:r>
    </w:p>
    <w:p w:rsidR="00006018" w:rsidRDefault="006B1ADF" w:rsidP="0037098B">
      <w:pPr>
        <w:tabs>
          <w:tab w:val="num" w:pos="360"/>
        </w:tabs>
        <w:ind w:left="720" w:hanging="360"/>
        <w:jc w:val="both"/>
        <w:rPr>
          <w:sz w:val="22"/>
          <w:szCs w:val="22"/>
        </w:rPr>
      </w:pPr>
      <w:r w:rsidRPr="006B1ADF">
        <w:rPr>
          <w:sz w:val="22"/>
          <w:szCs w:val="22"/>
        </w:rPr>
        <w:t>BİLGE IŞIK, ZAFER CÖMERT NEVTER, IGI Global</w:t>
      </w:r>
      <w:r>
        <w:rPr>
          <w:sz w:val="22"/>
          <w:szCs w:val="22"/>
        </w:rPr>
        <w:t>, Edit</w:t>
      </w:r>
      <w:r w:rsidR="009E51EA">
        <w:rPr>
          <w:sz w:val="22"/>
          <w:szCs w:val="22"/>
        </w:rPr>
        <w:t>o</w:t>
      </w:r>
      <w:r>
        <w:rPr>
          <w:sz w:val="22"/>
          <w:szCs w:val="22"/>
        </w:rPr>
        <w:t xml:space="preserve">r: Isabel Rosa, Joana Lopes, Ricardo Ribeiro, Ana </w:t>
      </w:r>
    </w:p>
    <w:p w:rsidR="001035FF" w:rsidRPr="006B1ADF" w:rsidRDefault="006B1ADF" w:rsidP="0037098B">
      <w:pPr>
        <w:tabs>
          <w:tab w:val="num" w:pos="360"/>
        </w:tabs>
        <w:ind w:left="720" w:hanging="360"/>
        <w:jc w:val="both"/>
        <w:rPr>
          <w:b/>
          <w:bCs/>
          <w:sz w:val="22"/>
          <w:szCs w:val="22"/>
          <w:lang w:val="tr-TR"/>
        </w:rPr>
      </w:pPr>
      <w:r>
        <w:rPr>
          <w:sz w:val="22"/>
          <w:szCs w:val="22"/>
        </w:rPr>
        <w:t>Mendes, (pressing progress)</w:t>
      </w:r>
    </w:p>
    <w:p w:rsidR="00006018" w:rsidRDefault="001035FF" w:rsidP="0037098B">
      <w:pPr>
        <w:tabs>
          <w:tab w:val="num" w:pos="360"/>
        </w:tabs>
        <w:ind w:left="720" w:hanging="360"/>
        <w:jc w:val="both"/>
        <w:rPr>
          <w:rStyle w:val="Kpr"/>
          <w:color w:val="auto"/>
          <w:u w:val="none"/>
          <w:shd w:val="clear" w:color="auto" w:fill="FFFFFF"/>
        </w:rPr>
      </w:pPr>
      <w:r>
        <w:rPr>
          <w:b/>
          <w:bCs/>
          <w:color w:val="000000"/>
          <w:sz w:val="22"/>
          <w:szCs w:val="22"/>
          <w:lang w:val="tr-TR"/>
        </w:rPr>
        <w:t>5.</w:t>
      </w:r>
      <w:r w:rsidR="00764EF1">
        <w:rPr>
          <w:b/>
          <w:bCs/>
          <w:color w:val="000000"/>
          <w:sz w:val="22"/>
          <w:szCs w:val="22"/>
          <w:lang w:val="tr-TR"/>
        </w:rPr>
        <w:t>4</w:t>
      </w:r>
      <w:r w:rsidR="00D53B96">
        <w:rPr>
          <w:b/>
          <w:bCs/>
          <w:color w:val="000000"/>
          <w:sz w:val="22"/>
          <w:szCs w:val="22"/>
          <w:lang w:val="tr-TR"/>
        </w:rPr>
        <w:t>.</w:t>
      </w:r>
      <w:r w:rsidR="00D53B96" w:rsidRPr="00D53B96">
        <w:rPr>
          <w:rStyle w:val="color-888"/>
          <w:shd w:val="clear" w:color="auto" w:fill="FFFFFF"/>
        </w:rPr>
        <w:t> </w:t>
      </w:r>
      <w:r w:rsidR="003D386F">
        <w:fldChar w:fldCharType="begin"/>
      </w:r>
      <w:r w:rsidR="003D386F">
        <w:instrText xml:space="preserve"> HYPERLINK "https://www.igi-global.com/book/improving-quality-life-dementia-patients/153479" </w:instrText>
      </w:r>
      <w:r w:rsidR="003D386F">
        <w:fldChar w:fldCharType="separate"/>
      </w:r>
      <w:r w:rsidR="00D53B96" w:rsidRPr="00D53B96">
        <w:rPr>
          <w:rStyle w:val="Kpr"/>
          <w:color w:val="auto"/>
          <w:u w:val="none"/>
          <w:shd w:val="clear" w:color="auto" w:fill="FFFFFF"/>
        </w:rPr>
        <w:t>Improving the Quality of Life for Dementia Patients through Progre</w:t>
      </w:r>
      <w:r w:rsidR="00006018">
        <w:rPr>
          <w:rStyle w:val="Kpr"/>
          <w:color w:val="auto"/>
          <w:u w:val="none"/>
          <w:shd w:val="clear" w:color="auto" w:fill="FFFFFF"/>
        </w:rPr>
        <w:t>ssive Detection, Treatment, and</w:t>
      </w:r>
    </w:p>
    <w:p w:rsidR="00006018" w:rsidRDefault="00D53B96" w:rsidP="0037098B">
      <w:pPr>
        <w:tabs>
          <w:tab w:val="num" w:pos="360"/>
        </w:tabs>
        <w:ind w:left="720" w:hanging="360"/>
        <w:jc w:val="both"/>
      </w:pPr>
      <w:r w:rsidRPr="00D53B96">
        <w:rPr>
          <w:rStyle w:val="Kpr"/>
          <w:color w:val="auto"/>
          <w:u w:val="none"/>
          <w:shd w:val="clear" w:color="auto" w:fill="FFFFFF"/>
        </w:rPr>
        <w:t>Care</w:t>
      </w:r>
      <w:r w:rsidR="003D386F">
        <w:rPr>
          <w:rStyle w:val="Kpr"/>
          <w:color w:val="auto"/>
          <w:u w:val="none"/>
          <w:shd w:val="clear" w:color="auto" w:fill="FFFFFF"/>
        </w:rPr>
        <w:fldChar w:fldCharType="end"/>
      </w:r>
      <w:r>
        <w:t xml:space="preserve"> (Environmental Design for Alzheimer' s)</w:t>
      </w:r>
      <w:r w:rsidR="00314563">
        <w:t xml:space="preserve">(2017) </w:t>
      </w:r>
      <w:r>
        <w:t>YÜCEL CAY</w:t>
      </w:r>
      <w:r w:rsidR="00006018">
        <w:t>MAZ GÖKÇEN FİRDEVS, IGI</w:t>
      </w:r>
    </w:p>
    <w:p w:rsidR="00D53B96" w:rsidRDefault="00D53B96" w:rsidP="0037098B">
      <w:pPr>
        <w:tabs>
          <w:tab w:val="num" w:pos="360"/>
        </w:tabs>
        <w:ind w:left="720" w:hanging="360"/>
        <w:jc w:val="both"/>
        <w:rPr>
          <w:b/>
          <w:bCs/>
          <w:color w:val="000000"/>
          <w:sz w:val="22"/>
          <w:szCs w:val="22"/>
          <w:lang w:val="tr-TR"/>
        </w:rPr>
      </w:pPr>
      <w:r>
        <w:t xml:space="preserve">Global, </w:t>
      </w:r>
      <w:r w:rsidRPr="00D53B96">
        <w:rPr>
          <w:sz w:val="22"/>
          <w:szCs w:val="22"/>
        </w:rPr>
        <w:t>Edit</w:t>
      </w:r>
      <w:r w:rsidR="009E51EA">
        <w:rPr>
          <w:sz w:val="22"/>
          <w:szCs w:val="22"/>
        </w:rPr>
        <w:t>o</w:t>
      </w:r>
      <w:r w:rsidRPr="00D53B96">
        <w:rPr>
          <w:sz w:val="22"/>
          <w:szCs w:val="22"/>
        </w:rPr>
        <w:t xml:space="preserve">r: </w:t>
      </w:r>
      <w:hyperlink r:id="rId14" w:history="1">
        <w:r w:rsidRPr="00D53B96">
          <w:rPr>
            <w:rStyle w:val="Kpr"/>
            <w:color w:val="auto"/>
            <w:sz w:val="22"/>
            <w:szCs w:val="22"/>
            <w:u w:val="none"/>
            <w:shd w:val="clear" w:color="auto" w:fill="FFFFFF"/>
          </w:rPr>
          <w:t>Jinglong Wu</w:t>
        </w:r>
      </w:hyperlink>
      <w:r w:rsidRPr="00D53B96">
        <w:rPr>
          <w:sz w:val="22"/>
          <w:szCs w:val="22"/>
          <w:shd w:val="clear" w:color="auto" w:fill="FFFFFF"/>
        </w:rPr>
        <w:t> (Okayama University, Japan)</w:t>
      </w:r>
      <w:r>
        <w:rPr>
          <w:sz w:val="22"/>
          <w:szCs w:val="22"/>
          <w:shd w:val="clear" w:color="auto" w:fill="FFFFFF"/>
        </w:rPr>
        <w:t>, Pages: 353</w:t>
      </w:r>
    </w:p>
    <w:p w:rsidR="00006018" w:rsidRDefault="001035FF" w:rsidP="0037098B">
      <w:pPr>
        <w:tabs>
          <w:tab w:val="num" w:pos="360"/>
        </w:tabs>
        <w:ind w:left="720" w:hanging="360"/>
        <w:jc w:val="both"/>
      </w:pPr>
      <w:r w:rsidRPr="001035FF">
        <w:rPr>
          <w:b/>
        </w:rPr>
        <w:t>5.</w:t>
      </w:r>
      <w:r w:rsidR="00764EF1">
        <w:rPr>
          <w:b/>
        </w:rPr>
        <w:t>5</w:t>
      </w:r>
      <w:r w:rsidR="00D53B96" w:rsidRPr="001035FF">
        <w:rPr>
          <w:b/>
        </w:rPr>
        <w:t>.</w:t>
      </w:r>
      <w:r w:rsidR="00D53B96">
        <w:t xml:space="preserve"> Marketing the Green School: Form, Function, and the Future, Bölüm adı:(An Ecological Originated </w:t>
      </w:r>
    </w:p>
    <w:p w:rsidR="00006018" w:rsidRDefault="00D53B96" w:rsidP="0037098B">
      <w:pPr>
        <w:tabs>
          <w:tab w:val="num" w:pos="360"/>
        </w:tabs>
        <w:ind w:left="720" w:hanging="360"/>
        <w:jc w:val="both"/>
      </w:pPr>
      <w:r>
        <w:t xml:space="preserve">Designin Education Structures:A Case Study of an EducationCampus in Adana, Turkey ) (2015)., SİREL </w:t>
      </w:r>
    </w:p>
    <w:p w:rsidR="00006018" w:rsidRDefault="00D53B96" w:rsidP="0037098B">
      <w:pPr>
        <w:tabs>
          <w:tab w:val="num" w:pos="360"/>
        </w:tabs>
        <w:ind w:left="720" w:hanging="360"/>
        <w:jc w:val="both"/>
      </w:pPr>
      <w:r>
        <w:t>AYŞE,YÜCEL CAYMAZ GÖKÇEN FİRDEVS, IGI Global, Edit</w:t>
      </w:r>
      <w:r w:rsidR="009E51EA">
        <w:t>o</w:t>
      </w:r>
      <w:r>
        <w:t xml:space="preserve">r:Chan Tak C. ; Mense Evan G., Lane </w:t>
      </w:r>
    </w:p>
    <w:p w:rsidR="00D53B96" w:rsidRDefault="00D53B96" w:rsidP="0037098B">
      <w:pPr>
        <w:tabs>
          <w:tab w:val="num" w:pos="360"/>
        </w:tabs>
        <w:ind w:left="720" w:hanging="360"/>
        <w:jc w:val="both"/>
      </w:pPr>
      <w:r>
        <w:t xml:space="preserve">Kenneth E.; Richards Michael D., </w:t>
      </w:r>
      <w:r w:rsidR="00314563">
        <w:t>Pages: 400, ISBN:978-1-4666- 6312-1</w:t>
      </w:r>
    </w:p>
    <w:p w:rsidR="00006018" w:rsidRDefault="001035FF" w:rsidP="0037098B">
      <w:pPr>
        <w:tabs>
          <w:tab w:val="num" w:pos="360"/>
        </w:tabs>
        <w:ind w:left="720" w:hanging="360"/>
        <w:jc w:val="both"/>
      </w:pPr>
      <w:r w:rsidRPr="001035FF">
        <w:rPr>
          <w:b/>
        </w:rPr>
        <w:t>5.</w:t>
      </w:r>
      <w:r w:rsidR="00764EF1">
        <w:rPr>
          <w:b/>
        </w:rPr>
        <w:t>6</w:t>
      </w:r>
      <w:r w:rsidR="00D53B96" w:rsidRPr="001035FF">
        <w:rPr>
          <w:b/>
        </w:rPr>
        <w:t>.</w:t>
      </w:r>
      <w:r w:rsidR="00D53B96">
        <w:t xml:space="preserve"> Green Technology Applications for Enterprise and Academic Innovation, Bölüm adı:(Vertical </w:t>
      </w:r>
    </w:p>
    <w:p w:rsidR="00006018" w:rsidRDefault="00D53B96" w:rsidP="0037098B">
      <w:pPr>
        <w:tabs>
          <w:tab w:val="num" w:pos="360"/>
        </w:tabs>
        <w:ind w:left="720" w:hanging="360"/>
        <w:jc w:val="both"/>
      </w:pPr>
      <w:r>
        <w:t xml:space="preserve">Landscape Design) (2014)., YÜCEL CAYMAZ GÖKÇEN FİRDEVS, IGI Global, Editör:Ariwa </w:t>
      </w:r>
    </w:p>
    <w:p w:rsidR="009E51EA" w:rsidRDefault="00D53B96" w:rsidP="0037098B">
      <w:pPr>
        <w:tabs>
          <w:tab w:val="num" w:pos="360"/>
        </w:tabs>
        <w:ind w:left="720" w:hanging="360"/>
        <w:jc w:val="both"/>
      </w:pPr>
      <w:r>
        <w:t xml:space="preserve">Ezendu, </w:t>
      </w:r>
      <w:r w:rsidR="00314563">
        <w:t>Pages:</w:t>
      </w:r>
      <w:r>
        <w:t xml:space="preserve"> 335, ISBN:978-1-4666-5166-1 </w:t>
      </w:r>
    </w:p>
    <w:p w:rsidR="00006018" w:rsidRDefault="001035FF" w:rsidP="0037098B">
      <w:pPr>
        <w:tabs>
          <w:tab w:val="num" w:pos="360"/>
        </w:tabs>
        <w:ind w:left="720" w:hanging="360"/>
        <w:jc w:val="both"/>
      </w:pPr>
      <w:r w:rsidRPr="001035FF">
        <w:rPr>
          <w:b/>
        </w:rPr>
        <w:t>5.</w:t>
      </w:r>
      <w:r w:rsidR="00764EF1">
        <w:rPr>
          <w:b/>
        </w:rPr>
        <w:t>7</w:t>
      </w:r>
      <w:r w:rsidR="00D53B96" w:rsidRPr="001035FF">
        <w:rPr>
          <w:b/>
        </w:rPr>
        <w:t>.</w:t>
      </w:r>
      <w:r w:rsidR="00D53B96">
        <w:t xml:space="preserve"> Advances in Landscape Architecture, Bölüm adı:(Integrating Ecosytem Landscapes in Cityscape: </w:t>
      </w:r>
    </w:p>
    <w:p w:rsidR="00006018" w:rsidRDefault="00D53B96" w:rsidP="0037098B">
      <w:pPr>
        <w:tabs>
          <w:tab w:val="num" w:pos="360"/>
        </w:tabs>
        <w:ind w:left="720" w:hanging="360"/>
        <w:jc w:val="both"/>
      </w:pPr>
      <w:r>
        <w:t xml:space="preserve">Birds and Butterflies) (2013)., YÜCEL CAYMAZ GÖKÇEN FİRDEVS, Intech, Editör:Murat Özyavuz, </w:t>
      </w:r>
    </w:p>
    <w:p w:rsidR="00D53B96" w:rsidRDefault="00D53B96" w:rsidP="0037098B">
      <w:pPr>
        <w:tabs>
          <w:tab w:val="num" w:pos="360"/>
        </w:tabs>
        <w:ind w:left="720" w:hanging="360"/>
        <w:jc w:val="both"/>
      </w:pPr>
      <w:r>
        <w:t>ISBN:978-953-51-1167-2</w:t>
      </w:r>
    </w:p>
    <w:p w:rsidR="00006018" w:rsidRDefault="00D53B96" w:rsidP="0037098B">
      <w:pPr>
        <w:tabs>
          <w:tab w:val="num" w:pos="360"/>
        </w:tabs>
        <w:ind w:left="720" w:hanging="360"/>
        <w:jc w:val="both"/>
      </w:pPr>
      <w:r w:rsidRPr="001035FF">
        <w:rPr>
          <w:b/>
        </w:rPr>
        <w:t>5.</w:t>
      </w:r>
      <w:r w:rsidR="00764EF1">
        <w:rPr>
          <w:b/>
        </w:rPr>
        <w:t>8</w:t>
      </w:r>
      <w:r w:rsidR="001035FF" w:rsidRPr="001035FF">
        <w:rPr>
          <w:b/>
        </w:rPr>
        <w:t>.</w:t>
      </w:r>
      <w:r>
        <w:t xml:space="preserve"> Advances in Landscape Architecture, Bölüm adı:(Hospital Outdoor Landscape Design) (2013)., </w:t>
      </w:r>
    </w:p>
    <w:p w:rsidR="009E51EA" w:rsidRDefault="00D53B96" w:rsidP="0037098B">
      <w:pPr>
        <w:tabs>
          <w:tab w:val="num" w:pos="360"/>
        </w:tabs>
        <w:ind w:left="720" w:hanging="360"/>
        <w:jc w:val="both"/>
      </w:pPr>
      <w:r>
        <w:t>YÜCEL CAYMAZ GÖKÇEN FİRDEVS, Intech, Editör:Murat Özyavuz, ISBN:978-953-51-1167-2</w:t>
      </w:r>
    </w:p>
    <w:p w:rsidR="00006018" w:rsidRDefault="001035FF" w:rsidP="0037098B">
      <w:pPr>
        <w:tabs>
          <w:tab w:val="num" w:pos="360"/>
        </w:tabs>
        <w:ind w:left="720" w:hanging="360"/>
        <w:jc w:val="both"/>
      </w:pPr>
      <w:r w:rsidRPr="001035FF">
        <w:rPr>
          <w:b/>
        </w:rPr>
        <w:t>5.</w:t>
      </w:r>
      <w:r w:rsidR="00764EF1">
        <w:rPr>
          <w:b/>
        </w:rPr>
        <w:t>9</w:t>
      </w:r>
      <w:r w:rsidR="00D53B96" w:rsidRPr="001035FF">
        <w:rPr>
          <w:b/>
        </w:rPr>
        <w:t>.</w:t>
      </w:r>
      <w:r w:rsidR="00D53B96">
        <w:t xml:space="preserve"> Advances in Landscape Architecture, Bölüm adı:(Street Furniture and Amenities: Designing the </w:t>
      </w:r>
    </w:p>
    <w:p w:rsidR="00006018" w:rsidRDefault="00D53B96" w:rsidP="0037098B">
      <w:pPr>
        <w:tabs>
          <w:tab w:val="num" w:pos="360"/>
        </w:tabs>
        <w:ind w:left="720" w:hanging="360"/>
        <w:jc w:val="both"/>
      </w:pPr>
      <w:r>
        <w:t xml:space="preserve">User-Oriented Urban Landscape ) (2013)., YÜCEL CAYMAZ GÖKÇEN FİRDEVS, Intech, Editör: </w:t>
      </w:r>
    </w:p>
    <w:p w:rsidR="00D53B96" w:rsidRDefault="00D53B96" w:rsidP="0037098B">
      <w:pPr>
        <w:tabs>
          <w:tab w:val="num" w:pos="360"/>
        </w:tabs>
        <w:ind w:left="720" w:hanging="360"/>
        <w:jc w:val="both"/>
        <w:rPr>
          <w:b/>
          <w:bCs/>
          <w:color w:val="000000"/>
          <w:sz w:val="22"/>
          <w:szCs w:val="22"/>
          <w:lang w:val="tr-TR"/>
        </w:rPr>
      </w:pPr>
      <w:r>
        <w:t>Murat Özyavuz, ISBN:978-953-51-1167-2</w:t>
      </w:r>
    </w:p>
    <w:p w:rsidR="00D53B96" w:rsidRDefault="00D53B96" w:rsidP="000C7C87">
      <w:pPr>
        <w:tabs>
          <w:tab w:val="num" w:pos="360"/>
        </w:tabs>
        <w:ind w:left="360" w:hanging="360"/>
        <w:jc w:val="both"/>
        <w:rPr>
          <w:b/>
          <w:bCs/>
          <w:color w:val="000000"/>
          <w:sz w:val="22"/>
          <w:szCs w:val="22"/>
          <w:lang w:val="tr-TR"/>
        </w:rPr>
      </w:pPr>
    </w:p>
    <w:p w:rsidR="00F63F1D" w:rsidRPr="000C7C87" w:rsidRDefault="0095662B" w:rsidP="000C7C87">
      <w:pPr>
        <w:tabs>
          <w:tab w:val="num" w:pos="360"/>
        </w:tabs>
        <w:ind w:left="360" w:hanging="360"/>
        <w:jc w:val="both"/>
        <w:rPr>
          <w:color w:val="000000"/>
          <w:sz w:val="22"/>
          <w:szCs w:val="22"/>
          <w:lang w:val="tr-TR"/>
        </w:rPr>
      </w:pPr>
      <w:r w:rsidRPr="000C7C87">
        <w:rPr>
          <w:b/>
          <w:bCs/>
          <w:color w:val="000000"/>
          <w:sz w:val="22"/>
          <w:szCs w:val="22"/>
          <w:lang w:val="tr-TR"/>
        </w:rPr>
        <w:t>6</w:t>
      </w:r>
      <w:r w:rsidR="00F63F1D" w:rsidRPr="000C7C87">
        <w:rPr>
          <w:b/>
          <w:bCs/>
          <w:color w:val="000000"/>
          <w:sz w:val="22"/>
          <w:szCs w:val="22"/>
          <w:lang w:val="tr-TR"/>
        </w:rPr>
        <w:t>.  </w:t>
      </w:r>
      <w:r w:rsidR="00E0588C" w:rsidRPr="000C7C87">
        <w:rPr>
          <w:b/>
          <w:sz w:val="22"/>
          <w:szCs w:val="22"/>
          <w:lang w:val="tr-TR"/>
        </w:rPr>
        <w:t>Publications</w:t>
      </w:r>
    </w:p>
    <w:p w:rsidR="00E0588C" w:rsidRDefault="0095662B" w:rsidP="000C7C87">
      <w:pPr>
        <w:tabs>
          <w:tab w:val="num" w:pos="360"/>
        </w:tabs>
        <w:ind w:left="360" w:hanging="360"/>
        <w:jc w:val="both"/>
        <w:rPr>
          <w:b/>
          <w:sz w:val="22"/>
          <w:szCs w:val="22"/>
          <w:lang w:val="tr-TR"/>
        </w:rPr>
      </w:pPr>
      <w:r w:rsidRPr="000C7C87">
        <w:rPr>
          <w:b/>
          <w:bCs/>
          <w:color w:val="000000"/>
          <w:sz w:val="22"/>
          <w:szCs w:val="22"/>
          <w:lang w:val="tr-TR"/>
        </w:rPr>
        <w:t>6</w:t>
      </w:r>
      <w:r w:rsidR="00F63F1D" w:rsidRPr="000C7C87">
        <w:rPr>
          <w:b/>
          <w:bCs/>
          <w:color w:val="000000"/>
          <w:sz w:val="22"/>
          <w:szCs w:val="22"/>
          <w:lang w:val="tr-TR"/>
        </w:rPr>
        <w:t xml:space="preserve">.1. </w:t>
      </w:r>
      <w:r w:rsidR="00E0588C" w:rsidRPr="000C7C87">
        <w:rPr>
          <w:b/>
          <w:sz w:val="22"/>
          <w:szCs w:val="22"/>
          <w:lang w:val="tr-TR"/>
        </w:rPr>
        <w:t xml:space="preserve">Scientific journal articles published in other international journals </w:t>
      </w:r>
    </w:p>
    <w:p w:rsidR="00FB67B6" w:rsidRDefault="0080391A" w:rsidP="0037098B">
      <w:pPr>
        <w:tabs>
          <w:tab w:val="num" w:pos="360"/>
        </w:tabs>
        <w:ind w:left="720" w:hanging="360"/>
        <w:jc w:val="both"/>
        <w:rPr>
          <w:sz w:val="22"/>
          <w:szCs w:val="22"/>
          <w:lang w:val="tr-TR"/>
        </w:rPr>
      </w:pPr>
      <w:r w:rsidRPr="00D35589">
        <w:rPr>
          <w:b/>
          <w:sz w:val="22"/>
          <w:szCs w:val="22"/>
          <w:lang w:val="tr-TR"/>
        </w:rPr>
        <w:t>1.</w:t>
      </w:r>
      <w:r w:rsidRPr="00D35589">
        <w:rPr>
          <w:sz w:val="22"/>
          <w:szCs w:val="22"/>
          <w:lang w:val="tr-TR"/>
        </w:rPr>
        <w:t xml:space="preserve">  </w:t>
      </w:r>
      <w:r w:rsidR="00FB67B6">
        <w:rPr>
          <w:sz w:val="22"/>
          <w:szCs w:val="22"/>
          <w:lang w:val="tr-TR"/>
        </w:rPr>
        <w:t>Caymaz</w:t>
      </w:r>
      <w:r w:rsidRPr="00D35589">
        <w:rPr>
          <w:sz w:val="22"/>
          <w:szCs w:val="22"/>
          <w:lang w:val="tr-TR"/>
        </w:rPr>
        <w:t xml:space="preserve"> </w:t>
      </w:r>
      <w:r w:rsidR="00FB67B6" w:rsidRPr="00FB67B6">
        <w:rPr>
          <w:color w:val="222222"/>
          <w:sz w:val="22"/>
          <w:szCs w:val="22"/>
          <w:shd w:val="clear" w:color="auto" w:fill="FFFFFF"/>
        </w:rPr>
        <w:t>Yücel, G. F.</w:t>
      </w:r>
      <w:r w:rsidR="00FB67B6">
        <w:rPr>
          <w:color w:val="222222"/>
          <w:sz w:val="22"/>
          <w:szCs w:val="22"/>
          <w:shd w:val="clear" w:color="auto" w:fill="FFFFFF"/>
        </w:rPr>
        <w:t>Y</w:t>
      </w:r>
      <w:r w:rsidR="00FB67B6" w:rsidRPr="00FB67B6">
        <w:rPr>
          <w:color w:val="222222"/>
          <w:sz w:val="22"/>
          <w:szCs w:val="22"/>
          <w:shd w:val="clear" w:color="auto" w:fill="FFFFFF"/>
        </w:rPr>
        <w:t>, &amp; BAZARGAN, N. V. (2020). A Model Proposal to be Used In Evaluation of Urban Open Spaces: Istanbul Ortakoy Square Example. </w:t>
      </w:r>
      <w:r w:rsidR="00FB67B6" w:rsidRPr="00FB67B6">
        <w:rPr>
          <w:i/>
          <w:iCs/>
          <w:color w:val="222222"/>
          <w:sz w:val="22"/>
          <w:szCs w:val="22"/>
          <w:shd w:val="clear" w:color="auto" w:fill="FFFFFF"/>
        </w:rPr>
        <w:t>UXUC-User Experience &amp; Urban Creativity Journal</w:t>
      </w:r>
      <w:r w:rsidR="00FB67B6" w:rsidRPr="00FB67B6">
        <w:rPr>
          <w:color w:val="222222"/>
          <w:sz w:val="22"/>
          <w:szCs w:val="22"/>
          <w:shd w:val="clear" w:color="auto" w:fill="FFFFFF"/>
        </w:rPr>
        <w:t>, </w:t>
      </w:r>
      <w:r w:rsidR="00FB67B6" w:rsidRPr="00FB67B6">
        <w:rPr>
          <w:i/>
          <w:iCs/>
          <w:color w:val="222222"/>
          <w:sz w:val="22"/>
          <w:szCs w:val="22"/>
          <w:shd w:val="clear" w:color="auto" w:fill="FFFFFF"/>
        </w:rPr>
        <w:t>2</w:t>
      </w:r>
      <w:r w:rsidR="00FB67B6" w:rsidRPr="00FB67B6">
        <w:rPr>
          <w:color w:val="222222"/>
          <w:sz w:val="22"/>
          <w:szCs w:val="22"/>
          <w:shd w:val="clear" w:color="auto" w:fill="FFFFFF"/>
        </w:rPr>
        <w:t>(2), 6-21.</w:t>
      </w:r>
    </w:p>
    <w:p w:rsidR="00D35589" w:rsidRDefault="00FB67B6" w:rsidP="0037098B">
      <w:pPr>
        <w:tabs>
          <w:tab w:val="num" w:pos="360"/>
        </w:tabs>
        <w:ind w:left="720" w:hanging="360"/>
        <w:jc w:val="both"/>
        <w:rPr>
          <w:b/>
          <w:sz w:val="22"/>
          <w:szCs w:val="22"/>
          <w:lang w:val="tr-TR"/>
        </w:rPr>
      </w:pPr>
      <w:r w:rsidRPr="00FB67B6">
        <w:rPr>
          <w:b/>
          <w:sz w:val="22"/>
          <w:szCs w:val="22"/>
          <w:lang w:val="tr-TR"/>
        </w:rPr>
        <w:t>2.</w:t>
      </w:r>
      <w:r>
        <w:rPr>
          <w:sz w:val="22"/>
          <w:szCs w:val="22"/>
          <w:lang w:val="tr-TR"/>
        </w:rPr>
        <w:t xml:space="preserve"> </w:t>
      </w:r>
      <w:r w:rsidR="00D35589" w:rsidRPr="00D35589">
        <w:rPr>
          <w:sz w:val="22"/>
          <w:szCs w:val="22"/>
          <w:lang w:val="tr-TR"/>
        </w:rPr>
        <w:t>Caymaz G.F.Y.,</w:t>
      </w:r>
      <w:r w:rsidR="00D35589">
        <w:rPr>
          <w:b/>
          <w:sz w:val="22"/>
          <w:szCs w:val="22"/>
          <w:lang w:val="tr-TR"/>
        </w:rPr>
        <w:t xml:space="preserve"> </w:t>
      </w:r>
      <w:r w:rsidR="00D35589">
        <w:t>Mohandespor S. (2019). Evaluation of Urban Park Design Criterias in the Case of Taraqi Park, Herat, Afghanistan. Journal of Architectural Research and Development (JARD), 3(4), 1-14., Doi: https://doi.org/10.26689/jard.v3i4</w:t>
      </w:r>
    </w:p>
    <w:p w:rsidR="00D35589" w:rsidRDefault="00FB67B6" w:rsidP="0037098B">
      <w:pPr>
        <w:tabs>
          <w:tab w:val="num" w:pos="360"/>
        </w:tabs>
        <w:ind w:left="720" w:hanging="360"/>
        <w:jc w:val="both"/>
      </w:pPr>
      <w:r>
        <w:rPr>
          <w:b/>
        </w:rPr>
        <w:t>3</w:t>
      </w:r>
      <w:r w:rsidR="00D35589" w:rsidRPr="00D35589">
        <w:rPr>
          <w:b/>
        </w:rPr>
        <w:t>.</w:t>
      </w:r>
      <w:r w:rsidR="00D35589">
        <w:t xml:space="preserve"> Caymaz G.F.Y.., Akarsu S. (2019). An Evaluation of Standards in Open Spaces for Mobility Impaired Users: The Example of Istanbul’s Çirpici Community Gardens. Journal of Architectural Research and Development, 3(6), 1-24., Doi: 10.26689/jard.v3i6.890,</w:t>
      </w:r>
    </w:p>
    <w:p w:rsidR="0080391A" w:rsidRPr="0080391A" w:rsidRDefault="00FB67B6" w:rsidP="0037098B">
      <w:pPr>
        <w:tabs>
          <w:tab w:val="num" w:pos="360"/>
        </w:tabs>
        <w:ind w:left="720" w:hanging="360"/>
        <w:jc w:val="both"/>
        <w:rPr>
          <w:b/>
          <w:sz w:val="22"/>
          <w:szCs w:val="22"/>
          <w:lang w:val="tr-TR"/>
        </w:rPr>
      </w:pPr>
      <w:r>
        <w:rPr>
          <w:b/>
          <w:color w:val="222222"/>
          <w:sz w:val="22"/>
          <w:szCs w:val="22"/>
          <w:shd w:val="clear" w:color="auto" w:fill="FFFFFF"/>
        </w:rPr>
        <w:t>4</w:t>
      </w:r>
      <w:r w:rsidR="00D35589" w:rsidRPr="00D35589">
        <w:rPr>
          <w:b/>
          <w:color w:val="222222"/>
          <w:sz w:val="22"/>
          <w:szCs w:val="22"/>
          <w:shd w:val="clear" w:color="auto" w:fill="FFFFFF"/>
        </w:rPr>
        <w:t>.</w:t>
      </w:r>
      <w:r w:rsidR="00D35589">
        <w:rPr>
          <w:color w:val="222222"/>
          <w:sz w:val="22"/>
          <w:szCs w:val="22"/>
          <w:shd w:val="clear" w:color="auto" w:fill="FFFFFF"/>
        </w:rPr>
        <w:t xml:space="preserve"> </w:t>
      </w:r>
      <w:r w:rsidR="0080391A" w:rsidRPr="0080391A">
        <w:rPr>
          <w:color w:val="222222"/>
          <w:sz w:val="22"/>
          <w:szCs w:val="22"/>
          <w:shd w:val="clear" w:color="auto" w:fill="FFFFFF"/>
        </w:rPr>
        <w:t>Caymaz, G. F. Y. (2019). The Effects of Built Environment Landscaping on Site Security: Reviews on Selected Shopping Centers in İstanbul. </w:t>
      </w:r>
      <w:r w:rsidR="0080391A" w:rsidRPr="0080391A">
        <w:rPr>
          <w:i/>
          <w:iCs/>
          <w:color w:val="222222"/>
          <w:sz w:val="22"/>
          <w:szCs w:val="22"/>
          <w:shd w:val="clear" w:color="auto" w:fill="FFFFFF"/>
        </w:rPr>
        <w:t>International Journal of Contemporary Urban Affairs</w:t>
      </w:r>
      <w:r w:rsidR="0080391A" w:rsidRPr="0080391A">
        <w:rPr>
          <w:color w:val="222222"/>
          <w:sz w:val="22"/>
          <w:szCs w:val="22"/>
          <w:shd w:val="clear" w:color="auto" w:fill="FFFFFF"/>
        </w:rPr>
        <w:t>, </w:t>
      </w:r>
      <w:r w:rsidR="0080391A" w:rsidRPr="0080391A">
        <w:rPr>
          <w:i/>
          <w:iCs/>
          <w:color w:val="222222"/>
          <w:sz w:val="22"/>
          <w:szCs w:val="22"/>
          <w:shd w:val="clear" w:color="auto" w:fill="FFFFFF"/>
        </w:rPr>
        <w:t>3</w:t>
      </w:r>
      <w:r w:rsidR="0080391A" w:rsidRPr="0080391A">
        <w:rPr>
          <w:color w:val="222222"/>
          <w:sz w:val="22"/>
          <w:szCs w:val="22"/>
          <w:shd w:val="clear" w:color="auto" w:fill="FFFFFF"/>
        </w:rPr>
        <w:t>(1), 191-201.</w:t>
      </w:r>
    </w:p>
    <w:p w:rsidR="0080391A" w:rsidRPr="0080391A" w:rsidRDefault="00FB67B6" w:rsidP="0037098B">
      <w:pPr>
        <w:tabs>
          <w:tab w:val="num" w:pos="360"/>
        </w:tabs>
        <w:ind w:left="36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b/>
          <w:color w:val="222222"/>
          <w:sz w:val="22"/>
          <w:szCs w:val="22"/>
          <w:shd w:val="clear" w:color="auto" w:fill="FFFFFF"/>
        </w:rPr>
        <w:t>5</w:t>
      </w:r>
      <w:r w:rsidR="0080391A" w:rsidRPr="00D35589">
        <w:rPr>
          <w:b/>
          <w:color w:val="222222"/>
          <w:sz w:val="22"/>
          <w:szCs w:val="22"/>
          <w:shd w:val="clear" w:color="auto" w:fill="FFFFFF"/>
        </w:rPr>
        <w:t xml:space="preserve">. </w:t>
      </w:r>
      <w:r w:rsidR="0080391A" w:rsidRPr="0080391A">
        <w:rPr>
          <w:color w:val="222222"/>
          <w:sz w:val="22"/>
          <w:szCs w:val="22"/>
          <w:shd w:val="clear" w:color="auto" w:fill="FFFFFF"/>
        </w:rPr>
        <w:t>Caymaz, G. F. Y., Yardımlı, S., Turan, B. O., &amp; Tarım, A. (2018). Wooden Structures within the Context of Parametric Design: Pavilions and Seatings in Urban Landscape. </w:t>
      </w:r>
      <w:r w:rsidR="0080391A" w:rsidRPr="0080391A">
        <w:rPr>
          <w:i/>
          <w:iCs/>
          <w:color w:val="222222"/>
          <w:sz w:val="22"/>
          <w:szCs w:val="22"/>
          <w:shd w:val="clear" w:color="auto" w:fill="FFFFFF"/>
        </w:rPr>
        <w:t>Journal of Architectural Research and Development</w:t>
      </w:r>
      <w:r w:rsidR="0080391A" w:rsidRPr="0080391A">
        <w:rPr>
          <w:color w:val="222222"/>
          <w:sz w:val="22"/>
          <w:szCs w:val="22"/>
          <w:shd w:val="clear" w:color="auto" w:fill="FFFFFF"/>
        </w:rPr>
        <w:t>, </w:t>
      </w:r>
      <w:r w:rsidR="0080391A" w:rsidRPr="0080391A">
        <w:rPr>
          <w:i/>
          <w:iCs/>
          <w:color w:val="222222"/>
          <w:sz w:val="22"/>
          <w:szCs w:val="22"/>
          <w:shd w:val="clear" w:color="auto" w:fill="FFFFFF"/>
        </w:rPr>
        <w:t>2</w:t>
      </w:r>
      <w:r w:rsidR="0080391A" w:rsidRPr="0080391A">
        <w:rPr>
          <w:color w:val="222222"/>
          <w:sz w:val="22"/>
          <w:szCs w:val="22"/>
          <w:shd w:val="clear" w:color="auto" w:fill="FFFFFF"/>
        </w:rPr>
        <w:t>(3).</w:t>
      </w:r>
    </w:p>
    <w:p w:rsidR="0080391A" w:rsidRPr="0080391A" w:rsidRDefault="00FB67B6" w:rsidP="0037098B">
      <w:pPr>
        <w:tabs>
          <w:tab w:val="num" w:pos="360"/>
        </w:tabs>
        <w:ind w:left="360"/>
        <w:jc w:val="both"/>
        <w:rPr>
          <w:b/>
          <w:sz w:val="22"/>
          <w:szCs w:val="22"/>
          <w:lang w:val="tr-TR"/>
        </w:rPr>
      </w:pPr>
      <w:r>
        <w:rPr>
          <w:b/>
          <w:color w:val="222222"/>
          <w:sz w:val="22"/>
          <w:szCs w:val="22"/>
          <w:shd w:val="clear" w:color="auto" w:fill="FFFFFF"/>
        </w:rPr>
        <w:t>6</w:t>
      </w:r>
      <w:r w:rsidR="0080391A" w:rsidRPr="00D35589">
        <w:rPr>
          <w:b/>
          <w:color w:val="222222"/>
          <w:sz w:val="22"/>
          <w:szCs w:val="22"/>
          <w:shd w:val="clear" w:color="auto" w:fill="FFFFFF"/>
        </w:rPr>
        <w:t>.</w:t>
      </w:r>
      <w:r w:rsidR="0080391A" w:rsidRPr="0080391A">
        <w:rPr>
          <w:color w:val="222222"/>
          <w:sz w:val="22"/>
          <w:szCs w:val="22"/>
          <w:shd w:val="clear" w:color="auto" w:fill="FFFFFF"/>
        </w:rPr>
        <w:t xml:space="preserve"> Caymaz, G. F. Y. (2018). Assessment of Commuter Satisfaction in the Usage of Bus-Shelters: the Ataköy Zone 5 and Beşyol Metrobus Stops, Istanbul. </w:t>
      </w:r>
      <w:r w:rsidR="0080391A" w:rsidRPr="0080391A">
        <w:rPr>
          <w:i/>
          <w:iCs/>
          <w:color w:val="222222"/>
          <w:sz w:val="22"/>
          <w:szCs w:val="22"/>
          <w:shd w:val="clear" w:color="auto" w:fill="FFFFFF"/>
        </w:rPr>
        <w:t>Architecture and Urban Planning</w:t>
      </w:r>
      <w:r w:rsidR="0080391A" w:rsidRPr="0080391A">
        <w:rPr>
          <w:color w:val="222222"/>
          <w:sz w:val="22"/>
          <w:szCs w:val="22"/>
          <w:shd w:val="clear" w:color="auto" w:fill="FFFFFF"/>
        </w:rPr>
        <w:t>.</w:t>
      </w:r>
    </w:p>
    <w:p w:rsidR="00FB67B6" w:rsidRDefault="00FB67B6" w:rsidP="0037098B">
      <w:pPr>
        <w:tabs>
          <w:tab w:val="num" w:pos="360"/>
        </w:tabs>
        <w:ind w:left="720" w:hanging="36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lang w:val="tr-TR"/>
        </w:rPr>
        <w:t>7</w:t>
      </w:r>
      <w:r w:rsidR="0080391A" w:rsidRPr="0080391A">
        <w:rPr>
          <w:b/>
          <w:bCs/>
          <w:color w:val="000000"/>
          <w:sz w:val="22"/>
          <w:szCs w:val="22"/>
          <w:lang w:val="tr-TR"/>
        </w:rPr>
        <w:t xml:space="preserve">. </w:t>
      </w:r>
      <w:r w:rsidR="0080391A" w:rsidRPr="0080391A">
        <w:rPr>
          <w:color w:val="222222"/>
          <w:sz w:val="22"/>
          <w:szCs w:val="22"/>
          <w:shd w:val="clear" w:color="auto" w:fill="FFFFFF"/>
        </w:rPr>
        <w:t>Caymaz, G. F. Y., Türkdoğdu, H., Edgü, E., &amp; Karaş, N. (2018). An Analys</w:t>
      </w:r>
      <w:r>
        <w:rPr>
          <w:color w:val="222222"/>
          <w:sz w:val="22"/>
          <w:szCs w:val="22"/>
          <w:shd w:val="clear" w:color="auto" w:fill="FFFFFF"/>
        </w:rPr>
        <w:t>is of Primary School-Aged</w:t>
      </w:r>
    </w:p>
    <w:p w:rsidR="0080391A" w:rsidRPr="0080391A" w:rsidRDefault="0080391A" w:rsidP="0037098B">
      <w:pPr>
        <w:tabs>
          <w:tab w:val="num" w:pos="360"/>
        </w:tabs>
        <w:ind w:left="720" w:hanging="360"/>
        <w:jc w:val="both"/>
        <w:rPr>
          <w:b/>
          <w:bCs/>
          <w:color w:val="000000"/>
          <w:sz w:val="22"/>
          <w:szCs w:val="22"/>
          <w:lang w:val="tr-TR"/>
        </w:rPr>
      </w:pPr>
      <w:r w:rsidRPr="0080391A">
        <w:rPr>
          <w:color w:val="222222"/>
          <w:sz w:val="22"/>
          <w:szCs w:val="22"/>
          <w:shd w:val="clear" w:color="auto" w:fill="FFFFFF"/>
        </w:rPr>
        <w:t>Children’s Drawings and Their Play Area Preferences. </w:t>
      </w:r>
      <w:r w:rsidRPr="0080391A">
        <w:rPr>
          <w:i/>
          <w:iCs/>
          <w:color w:val="222222"/>
          <w:sz w:val="22"/>
          <w:szCs w:val="22"/>
          <w:shd w:val="clear" w:color="auto" w:fill="FFFFFF"/>
        </w:rPr>
        <w:t>US-China Education Review</w:t>
      </w:r>
      <w:r w:rsidRPr="0080391A">
        <w:rPr>
          <w:color w:val="222222"/>
          <w:sz w:val="22"/>
          <w:szCs w:val="22"/>
          <w:shd w:val="clear" w:color="auto" w:fill="FFFFFF"/>
        </w:rPr>
        <w:t>, </w:t>
      </w:r>
      <w:r w:rsidRPr="0080391A">
        <w:rPr>
          <w:i/>
          <w:iCs/>
          <w:color w:val="222222"/>
          <w:sz w:val="22"/>
          <w:szCs w:val="22"/>
          <w:shd w:val="clear" w:color="auto" w:fill="FFFFFF"/>
        </w:rPr>
        <w:t>8</w:t>
      </w:r>
      <w:r w:rsidRPr="0080391A">
        <w:rPr>
          <w:color w:val="222222"/>
          <w:sz w:val="22"/>
          <w:szCs w:val="22"/>
          <w:shd w:val="clear" w:color="auto" w:fill="FFFFFF"/>
        </w:rPr>
        <w:t>(5), 221-232.</w:t>
      </w:r>
    </w:p>
    <w:p w:rsidR="00FB67B6" w:rsidRDefault="00FB67B6" w:rsidP="0037098B">
      <w:pPr>
        <w:tabs>
          <w:tab w:val="num" w:pos="360"/>
        </w:tabs>
        <w:ind w:left="720" w:hanging="360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lang w:val="tr-TR"/>
        </w:rPr>
        <w:t>8</w:t>
      </w:r>
      <w:r w:rsidR="00C732C9" w:rsidRPr="0080391A">
        <w:rPr>
          <w:b/>
          <w:bCs/>
          <w:color w:val="000000"/>
          <w:sz w:val="22"/>
          <w:szCs w:val="22"/>
          <w:lang w:val="tr-TR"/>
        </w:rPr>
        <w:t>.</w:t>
      </w:r>
      <w:r w:rsidR="000F0EE0" w:rsidRPr="000F0EE0">
        <w:rPr>
          <w:bCs/>
          <w:color w:val="000000"/>
          <w:sz w:val="22"/>
          <w:szCs w:val="22"/>
          <w:lang w:val="tr-TR"/>
        </w:rPr>
        <w:t>G</w:t>
      </w:r>
      <w:r w:rsidR="000F0EE0" w:rsidRPr="0080391A">
        <w:rPr>
          <w:sz w:val="22"/>
          <w:szCs w:val="22"/>
        </w:rPr>
        <w:t xml:space="preserve">horab </w:t>
      </w:r>
      <w:r w:rsidR="000F0EE0">
        <w:rPr>
          <w:sz w:val="22"/>
          <w:szCs w:val="22"/>
        </w:rPr>
        <w:t>P</w:t>
      </w:r>
      <w:r w:rsidR="000F0EE0" w:rsidRPr="0080391A">
        <w:rPr>
          <w:sz w:val="22"/>
          <w:szCs w:val="22"/>
        </w:rPr>
        <w:t>eyman,</w:t>
      </w:r>
      <w:r w:rsidR="000F0EE0">
        <w:rPr>
          <w:sz w:val="22"/>
          <w:szCs w:val="22"/>
        </w:rPr>
        <w:t xml:space="preserve"> Y</w:t>
      </w:r>
      <w:r w:rsidR="000F0EE0" w:rsidRPr="0080391A">
        <w:rPr>
          <w:sz w:val="22"/>
          <w:szCs w:val="22"/>
        </w:rPr>
        <w:t xml:space="preserve">ücel </w:t>
      </w:r>
      <w:r w:rsidR="000F0EE0">
        <w:rPr>
          <w:sz w:val="22"/>
          <w:szCs w:val="22"/>
        </w:rPr>
        <w:t>C</w:t>
      </w:r>
      <w:r w:rsidR="000F0EE0" w:rsidRPr="0080391A">
        <w:rPr>
          <w:sz w:val="22"/>
          <w:szCs w:val="22"/>
        </w:rPr>
        <w:t xml:space="preserve">aymaz </w:t>
      </w:r>
      <w:r w:rsidR="000F0EE0">
        <w:rPr>
          <w:sz w:val="22"/>
          <w:szCs w:val="22"/>
        </w:rPr>
        <w:t>G</w:t>
      </w:r>
      <w:r w:rsidR="000F0EE0" w:rsidRPr="0080391A">
        <w:rPr>
          <w:sz w:val="22"/>
          <w:szCs w:val="22"/>
        </w:rPr>
        <w:t xml:space="preserve">ökçen </w:t>
      </w:r>
      <w:r w:rsidR="000F0EE0">
        <w:rPr>
          <w:sz w:val="22"/>
          <w:szCs w:val="22"/>
        </w:rPr>
        <w:t>F</w:t>
      </w:r>
      <w:r w:rsidR="000F0EE0" w:rsidRPr="0080391A">
        <w:rPr>
          <w:sz w:val="22"/>
          <w:szCs w:val="22"/>
        </w:rPr>
        <w:t xml:space="preserve">irdevs </w:t>
      </w:r>
      <w:r w:rsidR="00C732C9" w:rsidRPr="0080391A">
        <w:rPr>
          <w:sz w:val="22"/>
          <w:szCs w:val="22"/>
        </w:rPr>
        <w:t>(2014). Evaluation of Stre</w:t>
      </w:r>
      <w:r>
        <w:rPr>
          <w:sz w:val="22"/>
          <w:szCs w:val="22"/>
        </w:rPr>
        <w:t>et Furniture According to Basic</w:t>
      </w:r>
    </w:p>
    <w:p w:rsidR="00C732C9" w:rsidRPr="0080391A" w:rsidRDefault="00C732C9" w:rsidP="0037098B">
      <w:pPr>
        <w:tabs>
          <w:tab w:val="num" w:pos="360"/>
        </w:tabs>
        <w:ind w:left="720" w:hanging="360"/>
        <w:jc w:val="both"/>
        <w:rPr>
          <w:bCs/>
          <w:color w:val="000000"/>
          <w:sz w:val="22"/>
          <w:szCs w:val="22"/>
          <w:lang w:val="tr-TR"/>
        </w:rPr>
      </w:pPr>
      <w:r w:rsidRPr="0080391A">
        <w:rPr>
          <w:sz w:val="22"/>
          <w:szCs w:val="22"/>
        </w:rPr>
        <w:t>Design Principles. International Journal Of Electronics; Mechanical and Mechatronics Engineering</w:t>
      </w:r>
    </w:p>
    <w:p w:rsidR="00FB67B6" w:rsidRDefault="00FB67B6" w:rsidP="0037098B">
      <w:pPr>
        <w:tabs>
          <w:tab w:val="num" w:pos="360"/>
        </w:tabs>
        <w:ind w:left="720" w:hanging="3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</w:t>
      </w:r>
      <w:r w:rsidR="00D35589">
        <w:rPr>
          <w:b/>
          <w:color w:val="000000"/>
          <w:sz w:val="22"/>
          <w:szCs w:val="22"/>
        </w:rPr>
        <w:t xml:space="preserve">. </w:t>
      </w:r>
      <w:r w:rsidR="00C732C9" w:rsidRPr="0080391A">
        <w:rPr>
          <w:color w:val="000000"/>
          <w:sz w:val="22"/>
          <w:szCs w:val="22"/>
        </w:rPr>
        <w:t xml:space="preserve"> </w:t>
      </w:r>
      <w:r w:rsidR="00F63F1D" w:rsidRPr="0080391A">
        <w:rPr>
          <w:color w:val="000000"/>
          <w:sz w:val="22"/>
          <w:szCs w:val="22"/>
        </w:rPr>
        <w:t>Determination of relationship among demographic variables and the perceptions</w:t>
      </w:r>
      <w:r>
        <w:rPr>
          <w:color w:val="000000"/>
          <w:sz w:val="22"/>
          <w:szCs w:val="22"/>
        </w:rPr>
        <w:t xml:space="preserve"> of safety of urban park users:</w:t>
      </w:r>
    </w:p>
    <w:p w:rsidR="00FB67B6" w:rsidRDefault="00F63F1D" w:rsidP="0037098B">
      <w:pPr>
        <w:tabs>
          <w:tab w:val="num" w:pos="360"/>
        </w:tabs>
        <w:ind w:left="720" w:hanging="360"/>
        <w:jc w:val="both"/>
        <w:rPr>
          <w:rStyle w:val="Gl"/>
          <w:b w:val="0"/>
          <w:bCs w:val="0"/>
          <w:color w:val="000000"/>
          <w:sz w:val="22"/>
          <w:szCs w:val="22"/>
        </w:rPr>
      </w:pPr>
      <w:r w:rsidRPr="0080391A">
        <w:rPr>
          <w:color w:val="000000"/>
          <w:sz w:val="22"/>
          <w:szCs w:val="22"/>
        </w:rPr>
        <w:t xml:space="preserve">A case study in three different park in İstanbul, Turkey, Journal of Yaşar University, </w:t>
      </w:r>
      <w:r w:rsidR="00FB67B6">
        <w:rPr>
          <w:rStyle w:val="Gl"/>
          <w:b w:val="0"/>
          <w:bCs w:val="0"/>
          <w:color w:val="000000"/>
          <w:sz w:val="22"/>
          <w:szCs w:val="22"/>
        </w:rPr>
        <w:t>Number 12 Volume 3, İzmir,</w:t>
      </w:r>
    </w:p>
    <w:p w:rsidR="00F63F1D" w:rsidRDefault="00277223" w:rsidP="0037098B">
      <w:pPr>
        <w:tabs>
          <w:tab w:val="num" w:pos="360"/>
        </w:tabs>
        <w:ind w:left="720" w:hanging="360"/>
        <w:jc w:val="both"/>
        <w:rPr>
          <w:rStyle w:val="Gl"/>
          <w:b w:val="0"/>
          <w:bCs w:val="0"/>
          <w:sz w:val="22"/>
          <w:szCs w:val="22"/>
        </w:rPr>
      </w:pPr>
      <w:hyperlink r:id="rId15" w:history="1">
        <w:r w:rsidR="00F63F1D" w:rsidRPr="0080391A">
          <w:rPr>
            <w:rStyle w:val="Kpr"/>
            <w:color w:val="auto"/>
            <w:sz w:val="22"/>
            <w:szCs w:val="22"/>
          </w:rPr>
          <w:t>http://joy.yasar.edu.tr/makaleler.html</w:t>
        </w:r>
      </w:hyperlink>
      <w:r w:rsidR="00F63F1D" w:rsidRPr="0080391A">
        <w:rPr>
          <w:rStyle w:val="Gl"/>
          <w:b w:val="0"/>
          <w:bCs w:val="0"/>
          <w:sz w:val="22"/>
          <w:szCs w:val="22"/>
        </w:rPr>
        <w:t>.</w:t>
      </w:r>
    </w:p>
    <w:p w:rsidR="00D35589" w:rsidRPr="0080391A" w:rsidRDefault="00D35589" w:rsidP="000C7C87">
      <w:pPr>
        <w:tabs>
          <w:tab w:val="num" w:pos="360"/>
        </w:tabs>
        <w:ind w:left="360" w:hanging="360"/>
        <w:jc w:val="both"/>
        <w:rPr>
          <w:rStyle w:val="Gl"/>
          <w:b w:val="0"/>
          <w:bCs w:val="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</w:p>
    <w:p w:rsidR="00F3666F" w:rsidRPr="000C7C87" w:rsidRDefault="00F3666F" w:rsidP="000C7C87">
      <w:pPr>
        <w:pStyle w:val="GvdeMetni2"/>
        <w:ind w:left="1080"/>
        <w:rPr>
          <w:rStyle w:val="Gl"/>
          <w:b w:val="0"/>
          <w:bCs w:val="0"/>
          <w:sz w:val="22"/>
          <w:szCs w:val="22"/>
        </w:rPr>
      </w:pPr>
    </w:p>
    <w:p w:rsidR="00F63F1D" w:rsidRPr="000C7C87" w:rsidRDefault="0095662B" w:rsidP="000C7C87">
      <w:pPr>
        <w:tabs>
          <w:tab w:val="num" w:pos="360"/>
        </w:tabs>
        <w:ind w:left="360" w:hanging="360"/>
        <w:jc w:val="both"/>
        <w:rPr>
          <w:b/>
          <w:bCs/>
          <w:color w:val="000000"/>
          <w:sz w:val="22"/>
          <w:szCs w:val="22"/>
          <w:lang w:val="tr-TR"/>
        </w:rPr>
      </w:pPr>
      <w:r w:rsidRPr="000C7C87">
        <w:rPr>
          <w:b/>
          <w:bCs/>
          <w:color w:val="000000"/>
          <w:sz w:val="22"/>
          <w:szCs w:val="22"/>
          <w:lang w:val="tr-TR"/>
        </w:rPr>
        <w:t>6</w:t>
      </w:r>
      <w:r w:rsidR="00F63F1D" w:rsidRPr="000C7C87">
        <w:rPr>
          <w:b/>
          <w:bCs/>
          <w:color w:val="000000"/>
          <w:sz w:val="22"/>
          <w:szCs w:val="22"/>
          <w:lang w:val="tr-TR"/>
        </w:rPr>
        <w:t>.2. </w:t>
      </w:r>
      <w:r w:rsidR="001914C5" w:rsidRPr="000C7C87">
        <w:rPr>
          <w:b/>
          <w:sz w:val="22"/>
          <w:szCs w:val="22"/>
          <w:lang w:val="tr-TR"/>
        </w:rPr>
        <w:t>Scientific presentations presented at and published in the proceedings of international scientific conferences</w:t>
      </w:r>
    </w:p>
    <w:p w:rsidR="00F63F1D" w:rsidRPr="000C7C87" w:rsidRDefault="00F63F1D" w:rsidP="000C7C87">
      <w:pPr>
        <w:pStyle w:val="Balk2"/>
        <w:numPr>
          <w:ilvl w:val="0"/>
          <w:numId w:val="4"/>
        </w:numPr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0C7C87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Benefits of Urban Parks, Ecocity World Summit, 8th International Ecocity Conference, November 25 2009, İstanbul</w:t>
      </w:r>
    </w:p>
    <w:p w:rsidR="00F63F1D" w:rsidRPr="000C7C87" w:rsidRDefault="00F63F1D" w:rsidP="000C7C87">
      <w:pPr>
        <w:pStyle w:val="Balk2"/>
        <w:numPr>
          <w:ilvl w:val="0"/>
          <w:numId w:val="4"/>
        </w:numPr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0C7C87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Evaluation Of Sociability Criterion As A Quality Component Of An Urban Park By Its Users In The Example Of Maçka Park, İstanbul, Living in Between - Being in Between, Girne American University,  Faculty of Engineering and Architecture, 25-27 April, Girne, North Cyprus.</w:t>
      </w:r>
    </w:p>
    <w:p w:rsidR="00F63F1D" w:rsidRPr="000C7C87" w:rsidRDefault="00F63F1D" w:rsidP="000C7C87">
      <w:pPr>
        <w:numPr>
          <w:ilvl w:val="0"/>
          <w:numId w:val="4"/>
        </w:numPr>
        <w:rPr>
          <w:sz w:val="22"/>
          <w:szCs w:val="22"/>
        </w:rPr>
      </w:pPr>
      <w:r w:rsidRPr="000C7C87">
        <w:rPr>
          <w:sz w:val="22"/>
          <w:szCs w:val="22"/>
        </w:rPr>
        <w:t>Determination of Water Types Features Used in Urban Open Spaces, International Symposium for Architect Sinan, Trakya University Faculty of Engineering&amp;Architecture, Campus of Prof.r. Ahmet Karadeniz Sinan Hall, 10-11 April 2008, Edirne.</w:t>
      </w:r>
    </w:p>
    <w:p w:rsidR="00F63F1D" w:rsidRPr="000C7C87" w:rsidRDefault="00F63F1D" w:rsidP="000C7C87">
      <w:pPr>
        <w:numPr>
          <w:ilvl w:val="0"/>
          <w:numId w:val="4"/>
        </w:numPr>
        <w:jc w:val="both"/>
        <w:rPr>
          <w:sz w:val="22"/>
          <w:szCs w:val="22"/>
        </w:rPr>
      </w:pPr>
      <w:r w:rsidRPr="000C7C87">
        <w:rPr>
          <w:sz w:val="22"/>
          <w:szCs w:val="22"/>
        </w:rPr>
        <w:t xml:space="preserve">Public Art in Public Places, </w:t>
      </w:r>
      <w:hyperlink r:id="rId16" w:history="1">
        <w:r w:rsidRPr="000C7C87">
          <w:rPr>
            <w:rStyle w:val="Kpr"/>
            <w:color w:val="auto"/>
            <w:sz w:val="22"/>
            <w:szCs w:val="22"/>
            <w:u w:val="none"/>
          </w:rPr>
          <w:t>Turkish Congress of Aesthetics</w:t>
        </w:r>
      </w:hyperlink>
      <w:r w:rsidRPr="000C7C87">
        <w:rPr>
          <w:sz w:val="22"/>
          <w:szCs w:val="22"/>
        </w:rPr>
        <w:t xml:space="preserve"> / </w:t>
      </w:r>
      <w:hyperlink r:id="rId17" w:history="1">
        <w:r w:rsidRPr="000C7C87">
          <w:rPr>
            <w:rStyle w:val="Kpr"/>
            <w:color w:val="auto"/>
            <w:sz w:val="22"/>
            <w:szCs w:val="22"/>
            <w:u w:val="none"/>
          </w:rPr>
          <w:t>Türkiye Estetik Kongresi</w:t>
        </w:r>
      </w:hyperlink>
      <w:r w:rsidRPr="000C7C87">
        <w:rPr>
          <w:sz w:val="22"/>
          <w:szCs w:val="22"/>
        </w:rPr>
        <w:t xml:space="preserve">, </w:t>
      </w:r>
      <w:r w:rsidRPr="000C7C87">
        <w:rPr>
          <w:color w:val="000000"/>
          <w:sz w:val="22"/>
          <w:szCs w:val="22"/>
        </w:rPr>
        <w:t xml:space="preserve">Middle East Technical University (Orta Dogu Teknik Üniversitesi, ODTÜ), Bildiri Özetleri Kitapcığı, </w:t>
      </w:r>
      <w:r w:rsidRPr="000C7C87">
        <w:rPr>
          <w:rStyle w:val="Gl"/>
          <w:b w:val="0"/>
          <w:bCs w:val="0"/>
          <w:color w:val="000000"/>
          <w:sz w:val="22"/>
          <w:szCs w:val="22"/>
        </w:rPr>
        <w:t>November 22-24, 2006, Ankara.</w:t>
      </w:r>
    </w:p>
    <w:p w:rsidR="00F63F1D" w:rsidRPr="000C7C87" w:rsidRDefault="00F63F1D" w:rsidP="000C7C87">
      <w:pPr>
        <w:numPr>
          <w:ilvl w:val="0"/>
          <w:numId w:val="4"/>
        </w:numPr>
        <w:jc w:val="both"/>
        <w:rPr>
          <w:sz w:val="22"/>
          <w:szCs w:val="22"/>
        </w:rPr>
      </w:pPr>
      <w:r w:rsidRPr="000C7C87">
        <w:rPr>
          <w:sz w:val="22"/>
          <w:szCs w:val="22"/>
        </w:rPr>
        <w:t>Safety Concerns Issues For Park Users, Case Study In Zeytınburnu Waterfront Park In Istanbul,     1</w:t>
      </w:r>
      <w:r w:rsidRPr="000C7C87">
        <w:rPr>
          <w:sz w:val="22"/>
          <w:szCs w:val="22"/>
          <w:vertAlign w:val="superscript"/>
        </w:rPr>
        <w:t>st</w:t>
      </w:r>
      <w:r w:rsidRPr="000C7C87">
        <w:rPr>
          <w:sz w:val="22"/>
          <w:szCs w:val="22"/>
        </w:rPr>
        <w:t xml:space="preserve"> International CIB Endorsed METU Postgraduate Conference, Middle East Technical University, Faculty of Architecture, Department of Architecture, Ankara, Turkey.</w:t>
      </w:r>
    </w:p>
    <w:p w:rsidR="00F63F1D" w:rsidRPr="000C7C87" w:rsidRDefault="00F63F1D" w:rsidP="000C7C87">
      <w:pPr>
        <w:numPr>
          <w:ilvl w:val="0"/>
          <w:numId w:val="4"/>
        </w:numPr>
        <w:jc w:val="both"/>
        <w:rPr>
          <w:sz w:val="22"/>
          <w:szCs w:val="22"/>
        </w:rPr>
      </w:pPr>
      <w:r w:rsidRPr="000C7C87">
        <w:rPr>
          <w:sz w:val="22"/>
          <w:szCs w:val="22"/>
        </w:rPr>
        <w:t>Short Term Actions for Restructuring the Transport System in Istanbul After a Major Earthquake, Poster session, Group Works, ITU-IAHS International Conference on The Kocaeli Earthquake 17 August 1999, 2-5 Aralık, İTÜ, Maçka, İstanbul</w:t>
      </w:r>
    </w:p>
    <w:p w:rsidR="00F63F1D" w:rsidRPr="000C7C87" w:rsidRDefault="00F63F1D" w:rsidP="000C7C87">
      <w:pPr>
        <w:ind w:left="1080"/>
        <w:jc w:val="both"/>
        <w:rPr>
          <w:sz w:val="22"/>
          <w:szCs w:val="22"/>
        </w:rPr>
      </w:pPr>
    </w:p>
    <w:p w:rsidR="00533E40" w:rsidRDefault="00533E40" w:rsidP="00FB56D1">
      <w:pPr>
        <w:ind w:firstLine="720"/>
        <w:rPr>
          <w:b/>
          <w:bCs/>
          <w:color w:val="000000"/>
          <w:sz w:val="22"/>
          <w:szCs w:val="22"/>
          <w:lang w:val="tr-TR"/>
        </w:rPr>
      </w:pPr>
    </w:p>
    <w:p w:rsidR="001914C5" w:rsidRPr="000C7C87" w:rsidRDefault="0095662B" w:rsidP="00FB67B6">
      <w:pPr>
        <w:rPr>
          <w:b/>
          <w:sz w:val="22"/>
          <w:szCs w:val="22"/>
          <w:lang w:val="tr-TR"/>
        </w:rPr>
      </w:pPr>
      <w:r w:rsidRPr="000C7C87">
        <w:rPr>
          <w:b/>
          <w:bCs/>
          <w:color w:val="000000"/>
          <w:sz w:val="22"/>
          <w:szCs w:val="22"/>
          <w:lang w:val="tr-TR"/>
        </w:rPr>
        <w:t>6</w:t>
      </w:r>
      <w:r w:rsidR="00F63F1D" w:rsidRPr="000C7C87">
        <w:rPr>
          <w:b/>
          <w:bCs/>
          <w:color w:val="000000"/>
          <w:sz w:val="22"/>
          <w:szCs w:val="22"/>
          <w:lang w:val="tr-TR"/>
        </w:rPr>
        <w:t xml:space="preserve">.3.  </w:t>
      </w:r>
      <w:r w:rsidR="001914C5" w:rsidRPr="000C7C87">
        <w:rPr>
          <w:b/>
          <w:sz w:val="22"/>
          <w:szCs w:val="22"/>
          <w:lang w:val="tr-TR"/>
        </w:rPr>
        <w:t>Scientific articles published in refereed national journals</w:t>
      </w:r>
    </w:p>
    <w:p w:rsidR="000A7001" w:rsidRPr="000C7C87" w:rsidRDefault="000A7001" w:rsidP="000C7C87">
      <w:pPr>
        <w:pStyle w:val="GvdeMetni2"/>
        <w:numPr>
          <w:ilvl w:val="0"/>
          <w:numId w:val="12"/>
        </w:numPr>
        <w:rPr>
          <w:sz w:val="22"/>
          <w:szCs w:val="22"/>
        </w:rPr>
      </w:pPr>
      <w:r w:rsidRPr="000C7C87">
        <w:rPr>
          <w:sz w:val="22"/>
          <w:szCs w:val="22"/>
        </w:rPr>
        <w:t xml:space="preserve">Setting quality criteria in city parks, </w:t>
      </w:r>
      <w:r w:rsidRPr="000C7C87">
        <w:rPr>
          <w:sz w:val="22"/>
          <w:szCs w:val="22"/>
        </w:rPr>
        <w:br/>
        <w:t>İ.T.Ü. journal/a: Architecture, Planning, Design Series,  Cilt: 5, Number: 2, September 2006.</w:t>
      </w:r>
    </w:p>
    <w:p w:rsidR="00F63F1D" w:rsidRPr="000C7C87" w:rsidRDefault="00F63F1D" w:rsidP="000C7C87">
      <w:pPr>
        <w:pStyle w:val="GvdeMetni2"/>
        <w:ind w:left="1080"/>
        <w:rPr>
          <w:sz w:val="22"/>
          <w:szCs w:val="22"/>
        </w:rPr>
      </w:pPr>
      <w:r w:rsidRPr="000C7C87">
        <w:rPr>
          <w:sz w:val="22"/>
          <w:szCs w:val="22"/>
          <w:u w:val="single"/>
        </w:rPr>
        <w:t>http://www.itudergi.itu.edu.tr/tammetin/itu-a_2006_5_2_GF_Yucel.pdf</w:t>
      </w:r>
    </w:p>
    <w:p w:rsidR="00A23F91" w:rsidRPr="000C7C87" w:rsidRDefault="00A23F91" w:rsidP="000C7C87">
      <w:pPr>
        <w:pStyle w:val="GvdeMetni2"/>
        <w:numPr>
          <w:ilvl w:val="0"/>
          <w:numId w:val="12"/>
        </w:numPr>
        <w:rPr>
          <w:sz w:val="22"/>
          <w:szCs w:val="22"/>
        </w:rPr>
      </w:pPr>
      <w:r w:rsidRPr="000C7C87">
        <w:rPr>
          <w:sz w:val="22"/>
          <w:szCs w:val="22"/>
        </w:rPr>
        <w:t xml:space="preserve">Design of Playgrounds for Children, İstanbul University Forest Faculty Journal, Serial B, Tome 55, Number 2, July 2005. </w:t>
      </w:r>
    </w:p>
    <w:p w:rsidR="00F63F1D" w:rsidRPr="000C7C87" w:rsidRDefault="00A23F91" w:rsidP="000C7C87">
      <w:pPr>
        <w:pStyle w:val="GvdeMetni2"/>
        <w:numPr>
          <w:ilvl w:val="0"/>
          <w:numId w:val="12"/>
        </w:numPr>
        <w:rPr>
          <w:color w:val="000000"/>
          <w:sz w:val="22"/>
          <w:szCs w:val="22"/>
        </w:rPr>
      </w:pPr>
      <w:r w:rsidRPr="000C7C87">
        <w:rPr>
          <w:color w:val="000000"/>
          <w:sz w:val="22"/>
          <w:szCs w:val="22"/>
        </w:rPr>
        <w:t xml:space="preserve">Technical Notes- Research Reports, Importance of Maintenance in the Parks According to Users Satisfaction, Megaron,  YTU Journal </w:t>
      </w:r>
      <w:r w:rsidR="00A85059" w:rsidRPr="000C7C87">
        <w:rPr>
          <w:color w:val="000000"/>
          <w:sz w:val="22"/>
          <w:szCs w:val="22"/>
        </w:rPr>
        <w:t xml:space="preserve">of Faculty of Architecture E-Journal, Volume 2, Number 3, 2007, </w:t>
      </w:r>
      <w:hyperlink r:id="rId18" w:history="1">
        <w:r w:rsidR="00F63F1D" w:rsidRPr="000C7C87">
          <w:rPr>
            <w:rStyle w:val="Kpr"/>
            <w:color w:val="auto"/>
            <w:sz w:val="22"/>
            <w:szCs w:val="22"/>
          </w:rPr>
          <w:t>http://www.megaron.yildiz.edu.tr/yonetim/dosyalar/0203_MEGARON.pdf</w:t>
        </w:r>
      </w:hyperlink>
      <w:r w:rsidR="00F63F1D" w:rsidRPr="000C7C87">
        <w:rPr>
          <w:sz w:val="22"/>
          <w:szCs w:val="22"/>
          <w:u w:val="single"/>
        </w:rPr>
        <w:t>.</w:t>
      </w:r>
    </w:p>
    <w:p w:rsidR="00F63F1D" w:rsidRDefault="00F63F1D" w:rsidP="000C7C87">
      <w:pPr>
        <w:pStyle w:val="GvdeMetni2"/>
        <w:ind w:left="1080"/>
        <w:rPr>
          <w:color w:val="000000"/>
          <w:sz w:val="22"/>
          <w:szCs w:val="22"/>
        </w:rPr>
      </w:pPr>
    </w:p>
    <w:p w:rsidR="00E003C3" w:rsidRDefault="00E003C3" w:rsidP="000C7C87">
      <w:pPr>
        <w:pStyle w:val="GvdeMetni2"/>
        <w:ind w:left="1080"/>
        <w:rPr>
          <w:color w:val="000000"/>
          <w:sz w:val="22"/>
          <w:szCs w:val="22"/>
        </w:rPr>
      </w:pPr>
    </w:p>
    <w:p w:rsidR="00E003C3" w:rsidRDefault="00E003C3" w:rsidP="000C7C87">
      <w:pPr>
        <w:pStyle w:val="GvdeMetni2"/>
        <w:ind w:left="1080"/>
        <w:rPr>
          <w:color w:val="000000"/>
          <w:sz w:val="22"/>
          <w:szCs w:val="22"/>
        </w:rPr>
      </w:pPr>
    </w:p>
    <w:p w:rsidR="00E003C3" w:rsidRDefault="00E003C3" w:rsidP="000C7C87">
      <w:pPr>
        <w:pStyle w:val="GvdeMetni2"/>
        <w:ind w:left="1080"/>
        <w:rPr>
          <w:color w:val="000000"/>
          <w:sz w:val="22"/>
          <w:szCs w:val="22"/>
        </w:rPr>
      </w:pPr>
    </w:p>
    <w:p w:rsidR="00E003C3" w:rsidRPr="000C7C87" w:rsidRDefault="00E003C3" w:rsidP="000C7C87">
      <w:pPr>
        <w:pStyle w:val="GvdeMetni2"/>
        <w:ind w:left="1080"/>
        <w:rPr>
          <w:color w:val="000000"/>
          <w:sz w:val="22"/>
          <w:szCs w:val="22"/>
        </w:rPr>
      </w:pPr>
    </w:p>
    <w:p w:rsidR="001914C5" w:rsidRPr="000C7C87" w:rsidRDefault="00FB67B6" w:rsidP="000C7C87">
      <w:pPr>
        <w:tabs>
          <w:tab w:val="num" w:pos="360"/>
        </w:tabs>
        <w:ind w:left="360" w:hanging="360"/>
        <w:jc w:val="both"/>
        <w:rPr>
          <w:b/>
          <w:bCs/>
          <w:color w:val="000000"/>
          <w:sz w:val="22"/>
          <w:szCs w:val="22"/>
          <w:lang w:val="tr-TR"/>
        </w:rPr>
      </w:pPr>
      <w:r>
        <w:rPr>
          <w:b/>
          <w:bCs/>
          <w:color w:val="000000"/>
          <w:sz w:val="22"/>
          <w:szCs w:val="22"/>
          <w:lang w:val="tr-TR"/>
        </w:rPr>
        <w:tab/>
      </w:r>
      <w:r w:rsidR="0095662B" w:rsidRPr="000C7C87">
        <w:rPr>
          <w:b/>
          <w:bCs/>
          <w:color w:val="000000"/>
          <w:sz w:val="22"/>
          <w:szCs w:val="22"/>
          <w:lang w:val="tr-TR"/>
        </w:rPr>
        <w:t>6</w:t>
      </w:r>
      <w:r w:rsidR="00F63F1D" w:rsidRPr="000C7C87">
        <w:rPr>
          <w:b/>
          <w:bCs/>
          <w:color w:val="000000"/>
          <w:sz w:val="22"/>
          <w:szCs w:val="22"/>
          <w:lang w:val="tr-TR"/>
        </w:rPr>
        <w:t xml:space="preserve">.4.  </w:t>
      </w:r>
      <w:r w:rsidR="001914C5" w:rsidRPr="000C7C87">
        <w:rPr>
          <w:b/>
          <w:sz w:val="22"/>
          <w:szCs w:val="22"/>
          <w:lang w:val="tr-TR"/>
        </w:rPr>
        <w:t>Scientific presentations presented at and published in the proceedings of national scientific conferences</w:t>
      </w:r>
    </w:p>
    <w:p w:rsidR="00F63F1D" w:rsidRPr="000C7C87" w:rsidRDefault="001914C5" w:rsidP="000C7C87">
      <w:pPr>
        <w:tabs>
          <w:tab w:val="num" w:pos="360"/>
        </w:tabs>
        <w:ind w:left="360" w:hanging="360"/>
        <w:jc w:val="both"/>
        <w:rPr>
          <w:sz w:val="22"/>
          <w:szCs w:val="22"/>
          <w:lang w:val="tr-TR"/>
        </w:rPr>
      </w:pPr>
      <w:r w:rsidRPr="000C7C87">
        <w:rPr>
          <w:b/>
          <w:bCs/>
          <w:color w:val="000000"/>
          <w:sz w:val="22"/>
          <w:szCs w:val="22"/>
          <w:lang w:val="tr-TR"/>
        </w:rPr>
        <w:tab/>
      </w:r>
    </w:p>
    <w:p w:rsidR="00D646B3" w:rsidRPr="000C7C87" w:rsidRDefault="00D646B3" w:rsidP="000C7C87">
      <w:pPr>
        <w:numPr>
          <w:ilvl w:val="0"/>
          <w:numId w:val="5"/>
        </w:numPr>
        <w:jc w:val="both"/>
        <w:rPr>
          <w:sz w:val="22"/>
          <w:szCs w:val="22"/>
        </w:rPr>
      </w:pPr>
      <w:r w:rsidRPr="000C7C87">
        <w:rPr>
          <w:sz w:val="22"/>
          <w:szCs w:val="22"/>
        </w:rPr>
        <w:t xml:space="preserve">Investigation of relation between general satisfaction and activities and uses in the city parks which is a part of urban landscape areas, Case study in Maçka Park, Landscape Architecturer 3. Congress, 22-25 November 2007, Antalya. </w:t>
      </w:r>
    </w:p>
    <w:p w:rsidR="00D646B3" w:rsidRPr="000C7C87" w:rsidRDefault="00D646B3" w:rsidP="000C7C87">
      <w:pPr>
        <w:numPr>
          <w:ilvl w:val="0"/>
          <w:numId w:val="5"/>
        </w:numPr>
        <w:jc w:val="both"/>
        <w:rPr>
          <w:sz w:val="22"/>
          <w:szCs w:val="22"/>
        </w:rPr>
      </w:pPr>
      <w:r w:rsidRPr="000C7C87">
        <w:rPr>
          <w:iCs/>
          <w:sz w:val="22"/>
          <w:szCs w:val="22"/>
        </w:rPr>
        <w:t xml:space="preserve">Investigation of Urban Park’ Comfort and İmage, Case Study in Maçka, Ulus, Zeytinburnu Park in İstanbul in Turkey, TMMOB Istanbul City </w:t>
      </w:r>
      <w:r w:rsidRPr="000C7C87">
        <w:rPr>
          <w:rStyle w:val="mw-headline"/>
          <w:sz w:val="22"/>
          <w:szCs w:val="22"/>
        </w:rPr>
        <w:t>Symposium, Mimar Sinan University, September 13-14-15, 2007, İstanbul, Turkey.</w:t>
      </w:r>
    </w:p>
    <w:p w:rsidR="00D646B3" w:rsidRPr="000C7C87" w:rsidRDefault="00D646B3" w:rsidP="000C7C87">
      <w:pPr>
        <w:pStyle w:val="GvdeMetni2"/>
        <w:numPr>
          <w:ilvl w:val="0"/>
          <w:numId w:val="5"/>
        </w:numPr>
        <w:rPr>
          <w:sz w:val="22"/>
          <w:szCs w:val="22"/>
        </w:rPr>
      </w:pPr>
      <w:r w:rsidRPr="000C7C87">
        <w:rPr>
          <w:sz w:val="22"/>
          <w:szCs w:val="22"/>
        </w:rPr>
        <w:t>Determination of Recreational Capacity of Belgrat Forest, İstanbul, I. National City Forest Congres</w:t>
      </w:r>
      <w:r w:rsidR="00E74CA2">
        <w:rPr>
          <w:sz w:val="22"/>
          <w:szCs w:val="22"/>
        </w:rPr>
        <w:t>s, 9-10-11 April 2004, Ankara, I</w:t>
      </w:r>
      <w:r w:rsidRPr="000C7C87">
        <w:rPr>
          <w:sz w:val="22"/>
          <w:szCs w:val="22"/>
        </w:rPr>
        <w:t>stanbul, TURKEY.</w:t>
      </w:r>
    </w:p>
    <w:p w:rsidR="00F63F1D" w:rsidRDefault="00F63F1D" w:rsidP="000C7C87">
      <w:pPr>
        <w:pStyle w:val="GvdeMetni2"/>
        <w:ind w:left="1080"/>
        <w:rPr>
          <w:color w:val="000000"/>
          <w:sz w:val="22"/>
          <w:szCs w:val="22"/>
        </w:rPr>
      </w:pPr>
    </w:p>
    <w:p w:rsidR="00610DE9" w:rsidRPr="000C7C87" w:rsidRDefault="00610DE9" w:rsidP="000C7C87">
      <w:pPr>
        <w:pStyle w:val="GvdeMetni2"/>
        <w:ind w:left="1080"/>
        <w:rPr>
          <w:color w:val="000000"/>
          <w:sz w:val="22"/>
          <w:szCs w:val="22"/>
        </w:rPr>
      </w:pPr>
    </w:p>
    <w:p w:rsidR="00F63F1D" w:rsidRPr="000C7C87" w:rsidRDefault="00F63F1D" w:rsidP="000C7C87">
      <w:pPr>
        <w:tabs>
          <w:tab w:val="num" w:pos="360"/>
        </w:tabs>
        <w:ind w:left="360" w:hanging="360"/>
        <w:jc w:val="both"/>
        <w:rPr>
          <w:b/>
          <w:bCs/>
          <w:sz w:val="22"/>
          <w:szCs w:val="22"/>
        </w:rPr>
      </w:pPr>
      <w:r w:rsidRPr="000C7C87">
        <w:rPr>
          <w:b/>
          <w:bCs/>
          <w:sz w:val="22"/>
          <w:szCs w:val="22"/>
          <w:lang w:val="tr-TR"/>
        </w:rPr>
        <w:tab/>
      </w:r>
      <w:r w:rsidR="0095662B" w:rsidRPr="000C7C87">
        <w:rPr>
          <w:b/>
          <w:bCs/>
          <w:sz w:val="22"/>
          <w:szCs w:val="22"/>
          <w:lang w:val="tr-TR"/>
        </w:rPr>
        <w:t>6</w:t>
      </w:r>
      <w:r w:rsidRPr="000C7C87">
        <w:rPr>
          <w:b/>
          <w:bCs/>
          <w:sz w:val="22"/>
          <w:szCs w:val="22"/>
          <w:lang w:val="tr-TR"/>
        </w:rPr>
        <w:t>.5.</w:t>
      </w:r>
      <w:r w:rsidRPr="000C7C87">
        <w:rPr>
          <w:b/>
          <w:bCs/>
          <w:sz w:val="22"/>
          <w:szCs w:val="22"/>
        </w:rPr>
        <w:t> </w:t>
      </w:r>
      <w:r w:rsidR="001914C5" w:rsidRPr="000C7C87">
        <w:rPr>
          <w:b/>
          <w:bCs/>
          <w:sz w:val="22"/>
          <w:szCs w:val="22"/>
        </w:rPr>
        <w:t>Other presantations</w:t>
      </w:r>
    </w:p>
    <w:p w:rsidR="002142A5" w:rsidRPr="000C7C87" w:rsidRDefault="002142A5" w:rsidP="000C7C87">
      <w:pPr>
        <w:numPr>
          <w:ilvl w:val="0"/>
          <w:numId w:val="7"/>
        </w:numPr>
        <w:jc w:val="both"/>
        <w:rPr>
          <w:sz w:val="22"/>
          <w:szCs w:val="22"/>
        </w:rPr>
      </w:pPr>
      <w:r w:rsidRPr="000C7C87">
        <w:rPr>
          <w:sz w:val="22"/>
          <w:szCs w:val="22"/>
        </w:rPr>
        <w:t xml:space="preserve">Florida, 2006 Epcot Flower and Garden Festival’ s Examples, </w:t>
      </w:r>
      <w:r w:rsidR="002A2F49" w:rsidRPr="000C7C87">
        <w:rPr>
          <w:sz w:val="22"/>
          <w:szCs w:val="22"/>
        </w:rPr>
        <w:t>G</w:t>
      </w:r>
      <w:r w:rsidRPr="000C7C87">
        <w:rPr>
          <w:sz w:val="22"/>
          <w:szCs w:val="22"/>
        </w:rPr>
        <w:t xml:space="preserve">arden 2007, </w:t>
      </w:r>
      <w:r w:rsidRPr="000C7C87">
        <w:rPr>
          <w:bCs/>
          <w:iCs/>
          <w:sz w:val="22"/>
          <w:szCs w:val="22"/>
        </w:rPr>
        <w:t>Rum</w:t>
      </w:r>
      <w:r w:rsidR="00E74CA2">
        <w:rPr>
          <w:bCs/>
          <w:iCs/>
          <w:sz w:val="22"/>
          <w:szCs w:val="22"/>
        </w:rPr>
        <w:t>eli Exhibition Center, Taksim, I</w:t>
      </w:r>
      <w:r w:rsidRPr="000C7C87">
        <w:rPr>
          <w:bCs/>
          <w:iCs/>
          <w:sz w:val="22"/>
          <w:szCs w:val="22"/>
        </w:rPr>
        <w:t>stanbul.</w:t>
      </w:r>
    </w:p>
    <w:p w:rsidR="002A2F49" w:rsidRPr="000C7C87" w:rsidRDefault="002A2F49" w:rsidP="000C7C87">
      <w:pPr>
        <w:numPr>
          <w:ilvl w:val="0"/>
          <w:numId w:val="7"/>
        </w:numPr>
        <w:jc w:val="both"/>
        <w:rPr>
          <w:sz w:val="22"/>
          <w:szCs w:val="22"/>
        </w:rPr>
      </w:pPr>
      <w:r w:rsidRPr="000C7C87">
        <w:rPr>
          <w:bCs/>
          <w:iCs/>
          <w:sz w:val="22"/>
          <w:szCs w:val="22"/>
        </w:rPr>
        <w:t>Decorative Gardens: Chelsea Flower Show 2006, Interior Design&amp;Decorations Fair 2006, Rum</w:t>
      </w:r>
      <w:r w:rsidR="00E74CA2">
        <w:rPr>
          <w:bCs/>
          <w:iCs/>
          <w:sz w:val="22"/>
          <w:szCs w:val="22"/>
        </w:rPr>
        <w:t>eli Exhibition Center, Taksim, I</w:t>
      </w:r>
      <w:r w:rsidRPr="000C7C87">
        <w:rPr>
          <w:bCs/>
          <w:iCs/>
          <w:sz w:val="22"/>
          <w:szCs w:val="22"/>
        </w:rPr>
        <w:t>stanbul.</w:t>
      </w:r>
    </w:p>
    <w:p w:rsidR="002A2F49" w:rsidRPr="000C7C87" w:rsidRDefault="002A2F49" w:rsidP="000C7C87">
      <w:pPr>
        <w:pStyle w:val="GvdeMetni2"/>
        <w:numPr>
          <w:ilvl w:val="0"/>
          <w:numId w:val="7"/>
        </w:numPr>
        <w:rPr>
          <w:sz w:val="22"/>
          <w:szCs w:val="22"/>
        </w:rPr>
      </w:pPr>
      <w:r w:rsidRPr="000C7C87">
        <w:rPr>
          <w:sz w:val="22"/>
          <w:szCs w:val="22"/>
        </w:rPr>
        <w:t>“Ligthing Equipments Examples Which Are Used In Open Spaces From The World, International Ligthing Installation and Building Automation Fair, Istanbul World Trade Cent</w:t>
      </w:r>
      <w:r w:rsidR="00E74CA2">
        <w:rPr>
          <w:sz w:val="22"/>
          <w:szCs w:val="22"/>
        </w:rPr>
        <w:t>er, Interlight 2005, Yeşilköy, I</w:t>
      </w:r>
      <w:r w:rsidRPr="000C7C87">
        <w:rPr>
          <w:sz w:val="22"/>
          <w:szCs w:val="22"/>
        </w:rPr>
        <w:t>stanbul, TURKEY.</w:t>
      </w:r>
    </w:p>
    <w:p w:rsidR="002A2F49" w:rsidRPr="000C7C87" w:rsidRDefault="002A2F49" w:rsidP="000C7C87">
      <w:pPr>
        <w:pStyle w:val="GvdeMetni2"/>
        <w:numPr>
          <w:ilvl w:val="0"/>
          <w:numId w:val="7"/>
        </w:numPr>
        <w:rPr>
          <w:sz w:val="22"/>
          <w:szCs w:val="22"/>
        </w:rPr>
      </w:pPr>
      <w:r w:rsidRPr="000C7C87">
        <w:rPr>
          <w:sz w:val="22"/>
          <w:szCs w:val="22"/>
        </w:rPr>
        <w:t>Design Considerations of Open Space Ligthing, International Ligthing Installation and Building Automation Fair, İstanbul World Trade Cent</w:t>
      </w:r>
      <w:r w:rsidR="00E74CA2">
        <w:rPr>
          <w:sz w:val="22"/>
          <w:szCs w:val="22"/>
        </w:rPr>
        <w:t>er, Interlight 2004, Yeşilköy, I</w:t>
      </w:r>
      <w:r w:rsidRPr="000C7C87">
        <w:rPr>
          <w:sz w:val="22"/>
          <w:szCs w:val="22"/>
        </w:rPr>
        <w:t>stanbul, TURKEY.</w:t>
      </w:r>
    </w:p>
    <w:p w:rsidR="002A2F49" w:rsidRPr="000C7C87" w:rsidRDefault="002A2F49" w:rsidP="000C7C87">
      <w:pPr>
        <w:pStyle w:val="GvdeMetni2"/>
        <w:numPr>
          <w:ilvl w:val="0"/>
          <w:numId w:val="7"/>
        </w:numPr>
        <w:rPr>
          <w:sz w:val="22"/>
          <w:szCs w:val="22"/>
        </w:rPr>
      </w:pPr>
      <w:r w:rsidRPr="000C7C87">
        <w:rPr>
          <w:sz w:val="22"/>
          <w:szCs w:val="22"/>
        </w:rPr>
        <w:t>Disability Standarts Requariments for Disabilities in Open Spaces, DISABLED’ 03, I.International Disabilities Congress, Military Museum, Exhibition and Congress Cen</w:t>
      </w:r>
      <w:r w:rsidR="00E74CA2">
        <w:rPr>
          <w:sz w:val="22"/>
          <w:szCs w:val="22"/>
        </w:rPr>
        <w:t>ter, 13-15 June 2003, Harbiye, I</w:t>
      </w:r>
      <w:r w:rsidRPr="000C7C87">
        <w:rPr>
          <w:sz w:val="22"/>
          <w:szCs w:val="22"/>
        </w:rPr>
        <w:t>stanbul, TURKEY.</w:t>
      </w:r>
    </w:p>
    <w:p w:rsidR="002A2F49" w:rsidRPr="000C7C87" w:rsidRDefault="002A2F49" w:rsidP="000C7C87">
      <w:pPr>
        <w:pStyle w:val="GvdeMetni2"/>
        <w:numPr>
          <w:ilvl w:val="0"/>
          <w:numId w:val="7"/>
        </w:numPr>
        <w:rPr>
          <w:sz w:val="22"/>
          <w:szCs w:val="22"/>
        </w:rPr>
      </w:pPr>
      <w:r w:rsidRPr="000C7C87">
        <w:rPr>
          <w:sz w:val="22"/>
          <w:szCs w:val="22"/>
        </w:rPr>
        <w:t>Disability Standarts Requariments for Disabilities in Open Spaces, DISABLED’ 03, I.International Disabilities Congress, Military Museum, Exhibition and Congress Cen</w:t>
      </w:r>
      <w:r w:rsidR="00E74CA2">
        <w:rPr>
          <w:sz w:val="22"/>
          <w:szCs w:val="22"/>
        </w:rPr>
        <w:t>ter, 13-15 June 2003, Harbiye, I</w:t>
      </w:r>
      <w:r w:rsidRPr="000C7C87">
        <w:rPr>
          <w:sz w:val="22"/>
          <w:szCs w:val="22"/>
        </w:rPr>
        <w:t>stanbul, TURKEY.</w:t>
      </w:r>
    </w:p>
    <w:p w:rsidR="002A2F49" w:rsidRPr="000C7C87" w:rsidRDefault="002A2F49" w:rsidP="000C7C87">
      <w:pPr>
        <w:numPr>
          <w:ilvl w:val="0"/>
          <w:numId w:val="7"/>
        </w:numPr>
        <w:jc w:val="both"/>
        <w:rPr>
          <w:sz w:val="22"/>
          <w:szCs w:val="22"/>
        </w:rPr>
      </w:pPr>
      <w:r w:rsidRPr="000C7C87">
        <w:rPr>
          <w:sz w:val="22"/>
          <w:szCs w:val="22"/>
        </w:rPr>
        <w:t>Efteling Park in Holland, CNR Florist 2003 Fair, 12-16 March, Istanbul, TURKEY.</w:t>
      </w:r>
    </w:p>
    <w:p w:rsidR="00F63F1D" w:rsidRDefault="00F63F1D" w:rsidP="000C7C87">
      <w:pPr>
        <w:ind w:left="1080"/>
        <w:jc w:val="both"/>
        <w:rPr>
          <w:sz w:val="22"/>
          <w:szCs w:val="22"/>
          <w:lang w:val="tr-TR"/>
        </w:rPr>
      </w:pPr>
    </w:p>
    <w:p w:rsidR="00FB56D1" w:rsidRPr="000C7C87" w:rsidRDefault="00FB56D1" w:rsidP="000C7C87">
      <w:pPr>
        <w:ind w:left="1080"/>
        <w:jc w:val="both"/>
        <w:rPr>
          <w:sz w:val="22"/>
          <w:szCs w:val="22"/>
          <w:lang w:val="tr-TR"/>
        </w:rPr>
      </w:pPr>
    </w:p>
    <w:p w:rsidR="00F63F1D" w:rsidRPr="000C7C87" w:rsidRDefault="00F63F1D" w:rsidP="000C7C87">
      <w:pPr>
        <w:tabs>
          <w:tab w:val="num" w:pos="360"/>
        </w:tabs>
        <w:ind w:left="360" w:hanging="360"/>
        <w:jc w:val="both"/>
        <w:rPr>
          <w:b/>
          <w:bCs/>
          <w:color w:val="000000"/>
          <w:sz w:val="22"/>
          <w:szCs w:val="22"/>
          <w:lang w:val="tr-TR"/>
        </w:rPr>
      </w:pPr>
      <w:r w:rsidRPr="000C7C87">
        <w:rPr>
          <w:b/>
          <w:bCs/>
          <w:color w:val="000000"/>
          <w:sz w:val="22"/>
          <w:szCs w:val="22"/>
          <w:lang w:val="tr-TR"/>
        </w:rPr>
        <w:tab/>
      </w:r>
      <w:r w:rsidR="0095662B" w:rsidRPr="000C7C87">
        <w:rPr>
          <w:b/>
          <w:bCs/>
          <w:color w:val="000000"/>
          <w:sz w:val="22"/>
          <w:szCs w:val="22"/>
          <w:lang w:val="tr-TR"/>
        </w:rPr>
        <w:t>6</w:t>
      </w:r>
      <w:r w:rsidRPr="000C7C87">
        <w:rPr>
          <w:b/>
          <w:bCs/>
          <w:color w:val="000000"/>
          <w:sz w:val="22"/>
          <w:szCs w:val="22"/>
          <w:lang w:val="tr-TR"/>
        </w:rPr>
        <w:t xml:space="preserve">.6.  </w:t>
      </w:r>
      <w:r w:rsidR="001914C5" w:rsidRPr="000C7C87">
        <w:rPr>
          <w:b/>
          <w:bCs/>
          <w:color w:val="000000"/>
          <w:sz w:val="22"/>
          <w:szCs w:val="22"/>
          <w:lang w:val="tr-TR"/>
        </w:rPr>
        <w:t xml:space="preserve">Other </w:t>
      </w:r>
      <w:r w:rsidR="001914C5" w:rsidRPr="000C7C87">
        <w:rPr>
          <w:b/>
          <w:sz w:val="22"/>
          <w:szCs w:val="22"/>
          <w:lang w:val="tr-TR"/>
        </w:rPr>
        <w:t>Publications</w:t>
      </w:r>
    </w:p>
    <w:p w:rsidR="001A6B99" w:rsidRPr="000C7C87" w:rsidRDefault="001A6B99" w:rsidP="000C7C87">
      <w:pPr>
        <w:numPr>
          <w:ilvl w:val="0"/>
          <w:numId w:val="9"/>
        </w:numPr>
        <w:jc w:val="both"/>
        <w:rPr>
          <w:sz w:val="22"/>
          <w:szCs w:val="22"/>
          <w:lang w:val="tr-TR" w:eastAsia="tr-TR"/>
        </w:rPr>
      </w:pPr>
      <w:r w:rsidRPr="000C7C87">
        <w:rPr>
          <w:color w:val="000000"/>
          <w:sz w:val="22"/>
          <w:szCs w:val="22"/>
        </w:rPr>
        <w:t>Issues to Consider for Accesible Parking Road Design In Park Areas, Architectural Materials magazine, Year: 2, Number: 14, Fall 2010.</w:t>
      </w:r>
    </w:p>
    <w:p w:rsidR="00F63F1D" w:rsidRPr="000C7C87" w:rsidRDefault="001A6B99" w:rsidP="000C7C87">
      <w:pPr>
        <w:numPr>
          <w:ilvl w:val="0"/>
          <w:numId w:val="9"/>
        </w:numPr>
        <w:jc w:val="both"/>
        <w:rPr>
          <w:sz w:val="22"/>
          <w:szCs w:val="22"/>
        </w:rPr>
      </w:pPr>
      <w:r w:rsidRPr="000C7C87">
        <w:rPr>
          <w:sz w:val="22"/>
          <w:szCs w:val="22"/>
          <w:lang w:val="tr-TR" w:eastAsia="tr-TR"/>
        </w:rPr>
        <w:t xml:space="preserve">Urban Open Spaces </w:t>
      </w:r>
      <w:r w:rsidR="007C692F" w:rsidRPr="000C7C87">
        <w:rPr>
          <w:sz w:val="22"/>
          <w:szCs w:val="22"/>
          <w:lang w:val="tr-TR" w:eastAsia="tr-TR"/>
        </w:rPr>
        <w:t xml:space="preserve">Lighting Design Issues, </w:t>
      </w:r>
      <w:r w:rsidR="00F63F1D" w:rsidRPr="000C7C87">
        <w:rPr>
          <w:sz w:val="22"/>
          <w:szCs w:val="22"/>
          <w:lang w:val="tr-TR" w:eastAsia="tr-TR"/>
        </w:rPr>
        <w:t xml:space="preserve">Yapı </w:t>
      </w:r>
      <w:r w:rsidR="007C692F" w:rsidRPr="000C7C87">
        <w:rPr>
          <w:sz w:val="22"/>
          <w:szCs w:val="22"/>
          <w:lang w:val="tr-TR" w:eastAsia="tr-TR"/>
        </w:rPr>
        <w:t>Magazine</w:t>
      </w:r>
      <w:r w:rsidR="00F63F1D" w:rsidRPr="000C7C87">
        <w:rPr>
          <w:sz w:val="22"/>
          <w:szCs w:val="22"/>
          <w:lang w:val="tr-TR" w:eastAsia="tr-TR"/>
        </w:rPr>
        <w:t>, N</w:t>
      </w:r>
      <w:r w:rsidR="007C692F" w:rsidRPr="000C7C87">
        <w:rPr>
          <w:sz w:val="22"/>
          <w:szCs w:val="22"/>
          <w:lang w:val="tr-TR" w:eastAsia="tr-TR"/>
        </w:rPr>
        <w:t>umber</w:t>
      </w:r>
      <w:r w:rsidR="00F63F1D" w:rsidRPr="000C7C87">
        <w:rPr>
          <w:sz w:val="22"/>
          <w:szCs w:val="22"/>
          <w:lang w:val="tr-TR" w:eastAsia="tr-TR"/>
        </w:rPr>
        <w:t xml:space="preserve">: 336, </w:t>
      </w:r>
      <w:r w:rsidR="007C692F" w:rsidRPr="000C7C87">
        <w:rPr>
          <w:sz w:val="22"/>
          <w:szCs w:val="22"/>
          <w:lang w:val="tr-TR" w:eastAsia="tr-TR"/>
        </w:rPr>
        <w:t xml:space="preserve">November </w:t>
      </w:r>
      <w:r w:rsidR="00F63F1D" w:rsidRPr="000C7C87">
        <w:rPr>
          <w:sz w:val="22"/>
          <w:szCs w:val="22"/>
          <w:lang w:val="tr-TR" w:eastAsia="tr-TR"/>
        </w:rPr>
        <w:t>2009.</w:t>
      </w:r>
    </w:p>
    <w:p w:rsidR="00F63F1D" w:rsidRPr="000C7C87" w:rsidRDefault="009032AB" w:rsidP="000C7C87">
      <w:pPr>
        <w:numPr>
          <w:ilvl w:val="0"/>
          <w:numId w:val="9"/>
        </w:numPr>
        <w:jc w:val="both"/>
        <w:rPr>
          <w:sz w:val="22"/>
          <w:szCs w:val="22"/>
        </w:rPr>
      </w:pPr>
      <w:r w:rsidRPr="000C7C87">
        <w:rPr>
          <w:sz w:val="22"/>
          <w:szCs w:val="22"/>
        </w:rPr>
        <w:t>Vertical Gardens</w:t>
      </w:r>
      <w:r w:rsidR="00F63F1D" w:rsidRPr="000C7C87">
        <w:rPr>
          <w:sz w:val="22"/>
          <w:szCs w:val="22"/>
        </w:rPr>
        <w:t xml:space="preserve">, Yapı </w:t>
      </w:r>
      <w:r w:rsidRPr="000C7C87">
        <w:rPr>
          <w:sz w:val="22"/>
          <w:szCs w:val="22"/>
        </w:rPr>
        <w:t>Magazine</w:t>
      </w:r>
      <w:r w:rsidR="00F63F1D" w:rsidRPr="000C7C87">
        <w:rPr>
          <w:sz w:val="22"/>
          <w:szCs w:val="22"/>
        </w:rPr>
        <w:t>, N</w:t>
      </w:r>
      <w:r w:rsidRPr="000C7C87">
        <w:rPr>
          <w:sz w:val="22"/>
          <w:szCs w:val="22"/>
        </w:rPr>
        <w:t xml:space="preserve">umber: </w:t>
      </w:r>
      <w:r w:rsidR="00F63F1D" w:rsidRPr="000C7C87">
        <w:rPr>
          <w:sz w:val="22"/>
          <w:szCs w:val="22"/>
        </w:rPr>
        <w:t>330, May 2009.</w:t>
      </w:r>
    </w:p>
    <w:p w:rsidR="007776D4" w:rsidRPr="000C7C87" w:rsidRDefault="007776D4" w:rsidP="000C7C87">
      <w:pPr>
        <w:pStyle w:val="GvdeMetni2"/>
        <w:numPr>
          <w:ilvl w:val="0"/>
          <w:numId w:val="9"/>
        </w:numPr>
        <w:rPr>
          <w:rStyle w:val="GvdeMetni2Char1"/>
          <w:color w:val="000000"/>
          <w:sz w:val="22"/>
          <w:szCs w:val="22"/>
        </w:rPr>
      </w:pPr>
      <w:r w:rsidRPr="000C7C87">
        <w:rPr>
          <w:sz w:val="22"/>
          <w:szCs w:val="22"/>
        </w:rPr>
        <w:t>Design Requirements of Open Spaces, Recreational Areas and Pedestrian Routes for the Disabled, Yapı magazine, Number 322, September 2008, İstanbul.</w:t>
      </w:r>
    </w:p>
    <w:p w:rsidR="001F05AB" w:rsidRPr="000C7C87" w:rsidRDefault="001F05AB" w:rsidP="000C7C87">
      <w:pPr>
        <w:pStyle w:val="GvdeMetni2"/>
        <w:numPr>
          <w:ilvl w:val="0"/>
          <w:numId w:val="9"/>
        </w:numPr>
        <w:rPr>
          <w:rStyle w:val="GvdeMetni2Char1"/>
          <w:color w:val="000000"/>
          <w:sz w:val="22"/>
          <w:szCs w:val="22"/>
        </w:rPr>
      </w:pPr>
      <w:r w:rsidRPr="000C7C87">
        <w:rPr>
          <w:rStyle w:val="GvdeMetni2Char1"/>
          <w:bCs/>
          <w:sz w:val="22"/>
          <w:szCs w:val="22"/>
        </w:rPr>
        <w:t>Butterfly House</w:t>
      </w:r>
      <w:r w:rsidRPr="000C7C87">
        <w:rPr>
          <w:sz w:val="22"/>
          <w:szCs w:val="22"/>
        </w:rPr>
        <w:t>, Design Construction Magazine, Number: 267, April 2008, İstanbul.</w:t>
      </w:r>
    </w:p>
    <w:p w:rsidR="00F63F1D" w:rsidRPr="000C7C87" w:rsidRDefault="00F63F1D" w:rsidP="000C7C87">
      <w:pPr>
        <w:ind w:left="1080"/>
        <w:jc w:val="both"/>
        <w:rPr>
          <w:sz w:val="22"/>
          <w:szCs w:val="22"/>
        </w:rPr>
      </w:pPr>
      <w:r w:rsidRPr="000C7C87">
        <w:rPr>
          <w:sz w:val="22"/>
          <w:szCs w:val="22"/>
          <w:u w:val="single"/>
        </w:rPr>
        <w:t>http://www.dizayn.com/267pdf/kelebek_evleri.pdf</w:t>
      </w:r>
    </w:p>
    <w:p w:rsidR="001A6B99" w:rsidRPr="000C7C87" w:rsidRDefault="001A6B99" w:rsidP="000C7C87">
      <w:pPr>
        <w:numPr>
          <w:ilvl w:val="0"/>
          <w:numId w:val="9"/>
        </w:numPr>
        <w:jc w:val="both"/>
        <w:rPr>
          <w:sz w:val="22"/>
          <w:szCs w:val="22"/>
        </w:rPr>
      </w:pPr>
      <w:r w:rsidRPr="000C7C87">
        <w:rPr>
          <w:rStyle w:val="GvdeMetni2Char1"/>
          <w:bCs/>
          <w:sz w:val="22"/>
          <w:szCs w:val="22"/>
        </w:rPr>
        <w:t>Bicyle Parking Design</w:t>
      </w:r>
      <w:r w:rsidRPr="000C7C87">
        <w:rPr>
          <w:sz w:val="22"/>
          <w:szCs w:val="22"/>
        </w:rPr>
        <w:t xml:space="preserve">, </w:t>
      </w:r>
      <w:r w:rsidR="001F05AB" w:rsidRPr="000C7C87">
        <w:rPr>
          <w:sz w:val="22"/>
          <w:szCs w:val="22"/>
        </w:rPr>
        <w:t>Design Construction Magazine</w:t>
      </w:r>
      <w:r w:rsidRPr="000C7C87">
        <w:rPr>
          <w:sz w:val="22"/>
          <w:szCs w:val="22"/>
        </w:rPr>
        <w:t>, November 2007, İstanbul.</w:t>
      </w:r>
    </w:p>
    <w:p w:rsidR="001F05AB" w:rsidRPr="000C7C87" w:rsidRDefault="001F05AB" w:rsidP="000C7C87">
      <w:pPr>
        <w:pStyle w:val="GvdeMetni2"/>
        <w:numPr>
          <w:ilvl w:val="0"/>
          <w:numId w:val="9"/>
        </w:numPr>
        <w:rPr>
          <w:color w:val="000000"/>
          <w:sz w:val="22"/>
          <w:szCs w:val="22"/>
        </w:rPr>
      </w:pPr>
      <w:r w:rsidRPr="000C7C87">
        <w:rPr>
          <w:rStyle w:val="GvdeMetni2Char1"/>
          <w:bCs/>
          <w:sz w:val="22"/>
          <w:szCs w:val="22"/>
        </w:rPr>
        <w:t>Park Signing Design</w:t>
      </w:r>
      <w:r w:rsidRPr="000C7C87">
        <w:rPr>
          <w:sz w:val="22"/>
          <w:szCs w:val="22"/>
        </w:rPr>
        <w:t>, Design Construction Magazine, December 2007, İstanbul.</w:t>
      </w:r>
    </w:p>
    <w:p w:rsidR="001F05AB" w:rsidRPr="000C7C87" w:rsidRDefault="001F05AB" w:rsidP="000C7C87">
      <w:pPr>
        <w:pStyle w:val="GvdeMetni2"/>
        <w:numPr>
          <w:ilvl w:val="0"/>
          <w:numId w:val="9"/>
        </w:numPr>
        <w:rPr>
          <w:color w:val="000000"/>
          <w:sz w:val="22"/>
          <w:szCs w:val="22"/>
        </w:rPr>
      </w:pPr>
      <w:r w:rsidRPr="000C7C87">
        <w:rPr>
          <w:sz w:val="22"/>
          <w:szCs w:val="22"/>
        </w:rPr>
        <w:t xml:space="preserve">Water Features in Urban Open Spaces, </w:t>
      </w:r>
      <w:r w:rsidRPr="000C7C87">
        <w:rPr>
          <w:color w:val="000000"/>
          <w:sz w:val="22"/>
          <w:szCs w:val="22"/>
        </w:rPr>
        <w:t>Architectural Materials Magazine, Year: 2, Number: 6, Fall 2007.</w:t>
      </w:r>
    </w:p>
    <w:p w:rsidR="00F63F1D" w:rsidRPr="000C7C87" w:rsidRDefault="001F05AB" w:rsidP="000C7C87">
      <w:pPr>
        <w:numPr>
          <w:ilvl w:val="0"/>
          <w:numId w:val="9"/>
        </w:numPr>
        <w:jc w:val="both"/>
        <w:rPr>
          <w:sz w:val="22"/>
          <w:szCs w:val="22"/>
        </w:rPr>
      </w:pPr>
      <w:r w:rsidRPr="000C7C87">
        <w:rPr>
          <w:sz w:val="22"/>
          <w:szCs w:val="22"/>
        </w:rPr>
        <w:t>Butterfly Gardens, M</w:t>
      </w:r>
      <w:r w:rsidR="00F63F1D" w:rsidRPr="000C7C87">
        <w:rPr>
          <w:sz w:val="22"/>
          <w:szCs w:val="22"/>
        </w:rPr>
        <w:t xml:space="preserve">aison Française </w:t>
      </w:r>
      <w:r w:rsidRPr="000C7C87">
        <w:rPr>
          <w:sz w:val="22"/>
          <w:szCs w:val="22"/>
        </w:rPr>
        <w:t>Magazine</w:t>
      </w:r>
      <w:r w:rsidR="00F63F1D" w:rsidRPr="000C7C87">
        <w:rPr>
          <w:sz w:val="22"/>
          <w:szCs w:val="22"/>
        </w:rPr>
        <w:t>, Y</w:t>
      </w:r>
      <w:r w:rsidRPr="000C7C87">
        <w:rPr>
          <w:sz w:val="22"/>
          <w:szCs w:val="22"/>
        </w:rPr>
        <w:t>ear</w:t>
      </w:r>
      <w:r w:rsidR="00F63F1D" w:rsidRPr="000C7C87">
        <w:rPr>
          <w:sz w:val="22"/>
          <w:szCs w:val="22"/>
        </w:rPr>
        <w:t>:12, N</w:t>
      </w:r>
      <w:r w:rsidRPr="000C7C87">
        <w:rPr>
          <w:sz w:val="22"/>
          <w:szCs w:val="22"/>
        </w:rPr>
        <w:t>unber</w:t>
      </w:r>
      <w:r w:rsidR="00F63F1D" w:rsidRPr="000C7C87">
        <w:rPr>
          <w:sz w:val="22"/>
          <w:szCs w:val="22"/>
        </w:rPr>
        <w:t xml:space="preserve">:150, </w:t>
      </w:r>
      <w:r w:rsidRPr="000C7C87">
        <w:rPr>
          <w:sz w:val="22"/>
          <w:szCs w:val="22"/>
        </w:rPr>
        <w:t>November</w:t>
      </w:r>
      <w:r w:rsidR="00F63F1D" w:rsidRPr="000C7C87">
        <w:rPr>
          <w:sz w:val="22"/>
          <w:szCs w:val="22"/>
        </w:rPr>
        <w:t xml:space="preserve"> 2007, İstanbul.</w:t>
      </w:r>
    </w:p>
    <w:p w:rsidR="00430681" w:rsidRPr="000C7C87" w:rsidRDefault="00430681" w:rsidP="000C7C87">
      <w:pPr>
        <w:numPr>
          <w:ilvl w:val="0"/>
          <w:numId w:val="9"/>
        </w:numPr>
        <w:jc w:val="both"/>
        <w:rPr>
          <w:sz w:val="22"/>
          <w:szCs w:val="22"/>
        </w:rPr>
      </w:pPr>
      <w:r w:rsidRPr="000C7C87">
        <w:rPr>
          <w:rStyle w:val="GvdeMetni2Char1"/>
          <w:bCs/>
          <w:sz w:val="22"/>
          <w:szCs w:val="22"/>
        </w:rPr>
        <w:t>Park Areas Lighting,</w:t>
      </w:r>
      <w:r w:rsidRPr="000C7C87">
        <w:rPr>
          <w:sz w:val="22"/>
          <w:szCs w:val="22"/>
        </w:rPr>
        <w:t xml:space="preserve"> Light World, Lighting Industry Magazine, O</w:t>
      </w:r>
      <w:r w:rsidRPr="000C7C87">
        <w:rPr>
          <w:color w:val="000000"/>
          <w:sz w:val="22"/>
          <w:szCs w:val="22"/>
        </w:rPr>
        <w:t>ctober-November 2007, İstanbul.</w:t>
      </w:r>
    </w:p>
    <w:p w:rsidR="00F63F1D" w:rsidRPr="000C7C87" w:rsidRDefault="00430681" w:rsidP="000C7C87">
      <w:pPr>
        <w:numPr>
          <w:ilvl w:val="0"/>
          <w:numId w:val="9"/>
        </w:numPr>
        <w:jc w:val="both"/>
        <w:rPr>
          <w:sz w:val="22"/>
          <w:szCs w:val="22"/>
        </w:rPr>
      </w:pPr>
      <w:r w:rsidRPr="000C7C87">
        <w:rPr>
          <w:rStyle w:val="GvdeMetni2Char1"/>
          <w:bCs/>
          <w:sz w:val="22"/>
          <w:szCs w:val="22"/>
        </w:rPr>
        <w:t>Indoor Plants Maintenance Guide,</w:t>
      </w:r>
      <w:r w:rsidRPr="000C7C87">
        <w:rPr>
          <w:color w:val="000000"/>
          <w:sz w:val="22"/>
          <w:szCs w:val="22"/>
        </w:rPr>
        <w:t>Maison Française Magazine, Year:12, Number:149, October 2007, İstanbul.</w:t>
      </w:r>
    </w:p>
    <w:p w:rsidR="00F63F1D" w:rsidRPr="000C7C87" w:rsidRDefault="00430681" w:rsidP="000C7C87">
      <w:pPr>
        <w:numPr>
          <w:ilvl w:val="0"/>
          <w:numId w:val="9"/>
        </w:numPr>
        <w:jc w:val="both"/>
        <w:rPr>
          <w:sz w:val="22"/>
          <w:szCs w:val="22"/>
        </w:rPr>
      </w:pPr>
      <w:r w:rsidRPr="000C7C87">
        <w:rPr>
          <w:rStyle w:val="GvdeMetni2Char1"/>
          <w:bCs/>
          <w:sz w:val="22"/>
          <w:szCs w:val="22"/>
        </w:rPr>
        <w:t>Dog Park Design</w:t>
      </w:r>
      <w:r w:rsidRPr="000C7C87">
        <w:rPr>
          <w:sz w:val="22"/>
          <w:szCs w:val="22"/>
        </w:rPr>
        <w:t>, Design Construction Magazine, August 2007, İstanbul.</w:t>
      </w:r>
    </w:p>
    <w:p w:rsidR="00430681" w:rsidRPr="000C7C87" w:rsidRDefault="00430681" w:rsidP="000C7C87">
      <w:pPr>
        <w:numPr>
          <w:ilvl w:val="0"/>
          <w:numId w:val="9"/>
        </w:numPr>
        <w:jc w:val="both"/>
        <w:rPr>
          <w:sz w:val="22"/>
          <w:szCs w:val="22"/>
        </w:rPr>
      </w:pPr>
      <w:r w:rsidRPr="000C7C87">
        <w:rPr>
          <w:sz w:val="22"/>
          <w:szCs w:val="22"/>
        </w:rPr>
        <w:t>Hanging Baskets, Ecology Magazin, Number: 15,  July – September 2007, İzmir.</w:t>
      </w:r>
    </w:p>
    <w:p w:rsidR="00F63F1D" w:rsidRPr="000C7C87" w:rsidRDefault="00277223" w:rsidP="000C7C87">
      <w:pPr>
        <w:ind w:left="1080"/>
        <w:jc w:val="both"/>
        <w:rPr>
          <w:sz w:val="22"/>
          <w:szCs w:val="22"/>
        </w:rPr>
      </w:pPr>
      <w:hyperlink r:id="rId19" w:history="1">
        <w:r w:rsidR="00F63F1D" w:rsidRPr="000C7C87">
          <w:rPr>
            <w:rStyle w:val="Kpr"/>
            <w:color w:val="auto"/>
            <w:sz w:val="22"/>
            <w:szCs w:val="22"/>
          </w:rPr>
          <w:t>http://www.ekolojimagazin.com/?s=magazin&amp;id=276</w:t>
        </w:r>
      </w:hyperlink>
    </w:p>
    <w:p w:rsidR="00F63F1D" w:rsidRPr="000C7C87" w:rsidRDefault="000575FE" w:rsidP="000C7C87">
      <w:pPr>
        <w:numPr>
          <w:ilvl w:val="0"/>
          <w:numId w:val="9"/>
        </w:numPr>
        <w:jc w:val="both"/>
        <w:rPr>
          <w:sz w:val="22"/>
          <w:szCs w:val="22"/>
          <w:lang w:val="fr-FR"/>
        </w:rPr>
      </w:pPr>
      <w:r w:rsidRPr="000C7C87">
        <w:rPr>
          <w:sz w:val="22"/>
          <w:szCs w:val="22"/>
        </w:rPr>
        <w:t xml:space="preserve">Roll </w:t>
      </w:r>
      <w:r w:rsidR="00991C38" w:rsidRPr="000C7C87">
        <w:rPr>
          <w:sz w:val="22"/>
          <w:szCs w:val="22"/>
          <w:lang w:val="fr-FR"/>
        </w:rPr>
        <w:t xml:space="preserve">Grass, </w:t>
      </w:r>
      <w:r w:rsidR="00F63F1D" w:rsidRPr="000C7C87">
        <w:rPr>
          <w:sz w:val="22"/>
          <w:szCs w:val="22"/>
          <w:lang w:val="fr-FR"/>
        </w:rPr>
        <w:t xml:space="preserve">Maison Française </w:t>
      </w:r>
      <w:r w:rsidR="00991C38" w:rsidRPr="000C7C87">
        <w:rPr>
          <w:sz w:val="22"/>
          <w:szCs w:val="22"/>
          <w:lang w:val="fr-FR"/>
        </w:rPr>
        <w:t>Magazine</w:t>
      </w:r>
      <w:r w:rsidR="00F63F1D" w:rsidRPr="000C7C87">
        <w:rPr>
          <w:sz w:val="22"/>
          <w:szCs w:val="22"/>
          <w:lang w:val="fr-FR"/>
        </w:rPr>
        <w:t>, Y</w:t>
      </w:r>
      <w:r w:rsidR="00991C38" w:rsidRPr="000C7C87">
        <w:rPr>
          <w:sz w:val="22"/>
          <w:szCs w:val="22"/>
          <w:lang w:val="fr-FR"/>
        </w:rPr>
        <w:t>ear</w:t>
      </w:r>
      <w:r w:rsidR="00F63F1D" w:rsidRPr="000C7C87">
        <w:rPr>
          <w:sz w:val="22"/>
          <w:szCs w:val="22"/>
          <w:lang w:val="fr-FR"/>
        </w:rPr>
        <w:t>:12, N</w:t>
      </w:r>
      <w:r w:rsidR="00991C38" w:rsidRPr="000C7C87">
        <w:rPr>
          <w:sz w:val="22"/>
          <w:szCs w:val="22"/>
          <w:lang w:val="fr-FR"/>
        </w:rPr>
        <w:t xml:space="preserve">umber : </w:t>
      </w:r>
      <w:r w:rsidR="00F63F1D" w:rsidRPr="000C7C87">
        <w:rPr>
          <w:sz w:val="22"/>
          <w:szCs w:val="22"/>
          <w:lang w:val="fr-FR"/>
        </w:rPr>
        <w:t xml:space="preserve">145, </w:t>
      </w:r>
      <w:r w:rsidR="00991C38" w:rsidRPr="000C7C87">
        <w:rPr>
          <w:sz w:val="22"/>
          <w:szCs w:val="22"/>
          <w:lang w:val="fr-FR"/>
        </w:rPr>
        <w:t>June</w:t>
      </w:r>
      <w:r w:rsidR="00F63F1D" w:rsidRPr="000C7C87">
        <w:rPr>
          <w:sz w:val="22"/>
          <w:szCs w:val="22"/>
          <w:lang w:val="fr-FR"/>
        </w:rPr>
        <w:t xml:space="preserve"> 2007, İstanbul.</w:t>
      </w:r>
    </w:p>
    <w:p w:rsidR="00B66F42" w:rsidRPr="000C7C87" w:rsidRDefault="00B66F42" w:rsidP="000C7C87">
      <w:pPr>
        <w:pStyle w:val="GvdeMetni2"/>
        <w:numPr>
          <w:ilvl w:val="0"/>
          <w:numId w:val="9"/>
        </w:numPr>
        <w:rPr>
          <w:color w:val="000000"/>
          <w:sz w:val="22"/>
          <w:szCs w:val="22"/>
        </w:rPr>
      </w:pPr>
      <w:r w:rsidRPr="000C7C87">
        <w:rPr>
          <w:sz w:val="22"/>
          <w:szCs w:val="22"/>
        </w:rPr>
        <w:t xml:space="preserve">Garden Fences, </w:t>
      </w:r>
      <w:r w:rsidRPr="000C7C87">
        <w:rPr>
          <w:color w:val="000000"/>
          <w:sz w:val="22"/>
          <w:szCs w:val="22"/>
        </w:rPr>
        <w:t>Architectural Materials magazine, Year: 2, Number: 4, Spring 2007.</w:t>
      </w:r>
    </w:p>
    <w:p w:rsidR="00B66F42" w:rsidRPr="000C7C87" w:rsidRDefault="00B66F42" w:rsidP="000C7C87">
      <w:pPr>
        <w:pStyle w:val="GvdeMetni2"/>
        <w:numPr>
          <w:ilvl w:val="0"/>
          <w:numId w:val="9"/>
        </w:numPr>
        <w:rPr>
          <w:color w:val="000000"/>
          <w:sz w:val="22"/>
          <w:szCs w:val="22"/>
        </w:rPr>
      </w:pPr>
      <w:r w:rsidRPr="000C7C87">
        <w:rPr>
          <w:sz w:val="22"/>
          <w:szCs w:val="22"/>
        </w:rPr>
        <w:t>Show Gardens, The Chealsea Flower Show, Yapı magazine, Number 306, May 2007.</w:t>
      </w:r>
    </w:p>
    <w:p w:rsidR="00B66F42" w:rsidRPr="000C7C87" w:rsidRDefault="00B66F42" w:rsidP="000C7C87">
      <w:pPr>
        <w:pStyle w:val="GvdeMetni2"/>
        <w:numPr>
          <w:ilvl w:val="0"/>
          <w:numId w:val="9"/>
        </w:numPr>
        <w:rPr>
          <w:color w:val="000000"/>
          <w:sz w:val="22"/>
          <w:szCs w:val="22"/>
        </w:rPr>
      </w:pPr>
      <w:r w:rsidRPr="000C7C87">
        <w:rPr>
          <w:sz w:val="22"/>
          <w:szCs w:val="22"/>
        </w:rPr>
        <w:t xml:space="preserve">Japan Pruning Art, Bonsai, </w:t>
      </w:r>
      <w:r w:rsidRPr="000C7C87">
        <w:rPr>
          <w:color w:val="000000"/>
          <w:sz w:val="22"/>
          <w:szCs w:val="22"/>
        </w:rPr>
        <w:t>Maison Française magazine, Year:12, Number: 144, May 2007, İstanbul.</w:t>
      </w:r>
    </w:p>
    <w:p w:rsidR="00B66F42" w:rsidRPr="000C7C87" w:rsidRDefault="00B66F42" w:rsidP="000C7C87">
      <w:pPr>
        <w:pStyle w:val="GvdeMetni2"/>
        <w:numPr>
          <w:ilvl w:val="0"/>
          <w:numId w:val="9"/>
        </w:numPr>
        <w:rPr>
          <w:color w:val="000000"/>
          <w:sz w:val="22"/>
          <w:szCs w:val="22"/>
        </w:rPr>
      </w:pPr>
      <w:r w:rsidRPr="000C7C87">
        <w:rPr>
          <w:sz w:val="22"/>
          <w:szCs w:val="22"/>
        </w:rPr>
        <w:t>Bird Gardens, Maison Française magazine, Year:12, Number:143, April 2007.</w:t>
      </w:r>
    </w:p>
    <w:p w:rsidR="00B66F42" w:rsidRPr="000C7C87" w:rsidRDefault="00B66F42" w:rsidP="000C7C87">
      <w:pPr>
        <w:pStyle w:val="GvdeMetni2"/>
        <w:numPr>
          <w:ilvl w:val="0"/>
          <w:numId w:val="9"/>
        </w:numPr>
        <w:rPr>
          <w:color w:val="000000"/>
          <w:sz w:val="22"/>
          <w:szCs w:val="22"/>
        </w:rPr>
      </w:pPr>
      <w:r w:rsidRPr="000C7C87">
        <w:rPr>
          <w:sz w:val="22"/>
          <w:szCs w:val="22"/>
        </w:rPr>
        <w:t>Bonsai ve Topiary Arts and Uses of them in İstanbul  City, İs</w:t>
      </w:r>
      <w:r w:rsidRPr="000C7C87">
        <w:rPr>
          <w:bCs/>
          <w:color w:val="000000"/>
          <w:sz w:val="22"/>
          <w:szCs w:val="22"/>
        </w:rPr>
        <w:t xml:space="preserve">tanbul Municipality Press, </w:t>
      </w:r>
      <w:r w:rsidRPr="000C7C87">
        <w:rPr>
          <w:sz w:val="22"/>
          <w:szCs w:val="22"/>
        </w:rPr>
        <w:t>2007, İstanbul.</w:t>
      </w:r>
    </w:p>
    <w:p w:rsidR="00F63F1D" w:rsidRPr="000C7C87" w:rsidRDefault="0050656D" w:rsidP="000C7C87">
      <w:pPr>
        <w:numPr>
          <w:ilvl w:val="0"/>
          <w:numId w:val="9"/>
        </w:numPr>
        <w:jc w:val="both"/>
        <w:rPr>
          <w:sz w:val="22"/>
          <w:szCs w:val="22"/>
        </w:rPr>
      </w:pPr>
      <w:r w:rsidRPr="000C7C87">
        <w:rPr>
          <w:sz w:val="22"/>
          <w:szCs w:val="22"/>
        </w:rPr>
        <w:t>Quality in the Design Of Urban Parks, Architect Magazine, March-April 2007, Ankara</w:t>
      </w:r>
      <w:hyperlink r:id="rId20" w:history="1">
        <w:r w:rsidR="00F63F1D" w:rsidRPr="000C7C87">
          <w:rPr>
            <w:rStyle w:val="Kpr"/>
            <w:color w:val="auto"/>
            <w:sz w:val="22"/>
            <w:szCs w:val="22"/>
          </w:rPr>
          <w:t>http://old.mo.org.tr/mimarlikdergisi/index.cfm?sayfa=mimarlik&amp;DergiSayi=52&amp;RecID=1297</w:t>
        </w:r>
      </w:hyperlink>
    </w:p>
    <w:p w:rsidR="0078369F" w:rsidRPr="000C7C87" w:rsidRDefault="0078369F" w:rsidP="000C7C87">
      <w:pPr>
        <w:numPr>
          <w:ilvl w:val="0"/>
          <w:numId w:val="9"/>
        </w:numPr>
        <w:jc w:val="both"/>
        <w:rPr>
          <w:sz w:val="22"/>
          <w:szCs w:val="22"/>
        </w:rPr>
      </w:pPr>
      <w:r w:rsidRPr="000C7C87">
        <w:rPr>
          <w:sz w:val="22"/>
          <w:szCs w:val="22"/>
        </w:rPr>
        <w:t>Ligthing Use and Design in the City, Professional Ligthing Design Türkiye, Architectural Lighting Design magazine, Number 12, 2007.</w:t>
      </w:r>
    </w:p>
    <w:p w:rsidR="00513433" w:rsidRPr="000C7C87" w:rsidRDefault="00513433" w:rsidP="000C7C87">
      <w:pPr>
        <w:pStyle w:val="GvdeMetni2"/>
        <w:numPr>
          <w:ilvl w:val="0"/>
          <w:numId w:val="9"/>
        </w:numPr>
        <w:rPr>
          <w:color w:val="000000"/>
          <w:sz w:val="22"/>
          <w:szCs w:val="22"/>
        </w:rPr>
      </w:pPr>
      <w:r w:rsidRPr="000C7C87">
        <w:rPr>
          <w:sz w:val="22"/>
          <w:szCs w:val="22"/>
        </w:rPr>
        <w:t>Design of Waste Receptacles Used in Open Areas</w:t>
      </w:r>
      <w:r w:rsidRPr="000C7C87">
        <w:rPr>
          <w:color w:val="000000"/>
          <w:sz w:val="22"/>
          <w:szCs w:val="22"/>
        </w:rPr>
        <w:t>, Architectural Materials magazine, Year: 2, Number: 3, Winter 2007.</w:t>
      </w:r>
    </w:p>
    <w:p w:rsidR="00513433" w:rsidRPr="000C7C87" w:rsidRDefault="00513433" w:rsidP="000C7C87">
      <w:pPr>
        <w:pStyle w:val="GvdeMetni2"/>
        <w:numPr>
          <w:ilvl w:val="0"/>
          <w:numId w:val="9"/>
        </w:numPr>
        <w:rPr>
          <w:color w:val="000000"/>
          <w:sz w:val="22"/>
          <w:szCs w:val="22"/>
        </w:rPr>
      </w:pPr>
      <w:r w:rsidRPr="000C7C87">
        <w:rPr>
          <w:color w:val="000000"/>
          <w:sz w:val="22"/>
          <w:szCs w:val="22"/>
        </w:rPr>
        <w:t>Zen Gardens, Maison Française Magazine, Year:12, Number:141, February 2007</w:t>
      </w:r>
    </w:p>
    <w:p w:rsidR="00513433" w:rsidRPr="000C7C87" w:rsidRDefault="00513433" w:rsidP="000C7C87">
      <w:pPr>
        <w:pStyle w:val="GvdeMetni2"/>
        <w:numPr>
          <w:ilvl w:val="0"/>
          <w:numId w:val="9"/>
        </w:numPr>
        <w:rPr>
          <w:color w:val="000000"/>
          <w:sz w:val="22"/>
          <w:szCs w:val="22"/>
        </w:rPr>
      </w:pPr>
      <w:r w:rsidRPr="000C7C87">
        <w:rPr>
          <w:sz w:val="22"/>
          <w:szCs w:val="22"/>
        </w:rPr>
        <w:t>Kinetic Wind Sculpture, Yapı Magazine, Number 301, December 2006</w:t>
      </w:r>
    </w:p>
    <w:p w:rsidR="00F63F1D" w:rsidRPr="000C7C87" w:rsidRDefault="00042B22" w:rsidP="000C7C87">
      <w:pPr>
        <w:pStyle w:val="GvdeMetni2"/>
        <w:numPr>
          <w:ilvl w:val="0"/>
          <w:numId w:val="9"/>
        </w:numPr>
        <w:rPr>
          <w:color w:val="000000"/>
          <w:sz w:val="22"/>
          <w:szCs w:val="22"/>
        </w:rPr>
      </w:pPr>
      <w:r w:rsidRPr="000C7C87">
        <w:rPr>
          <w:sz w:val="22"/>
          <w:szCs w:val="22"/>
        </w:rPr>
        <w:t xml:space="preserve">Using Outdoor Furniture in Public Open Spaces, Ege Architecture Magazine, Number 59,    Year: 16, 2006/4. </w:t>
      </w:r>
      <w:r w:rsidR="00F63F1D" w:rsidRPr="000C7C87">
        <w:rPr>
          <w:sz w:val="22"/>
          <w:szCs w:val="22"/>
          <w:lang w:val="fr-FR"/>
        </w:rPr>
        <w:t xml:space="preserve">İzmir, </w:t>
      </w:r>
      <w:hyperlink r:id="rId21" w:history="1">
        <w:r w:rsidR="00F63F1D" w:rsidRPr="000C7C87">
          <w:rPr>
            <w:rStyle w:val="Kpr"/>
            <w:color w:val="auto"/>
            <w:sz w:val="22"/>
            <w:szCs w:val="22"/>
            <w:lang w:val="fr-FR"/>
          </w:rPr>
          <w:t>http://www.izmimod.org.tr/egemim/59/26-29.pdf</w:t>
        </w:r>
      </w:hyperlink>
      <w:r w:rsidR="00F63F1D" w:rsidRPr="000C7C87">
        <w:rPr>
          <w:sz w:val="22"/>
          <w:szCs w:val="22"/>
          <w:lang w:val="fr-FR"/>
        </w:rPr>
        <w:t>.</w:t>
      </w:r>
    </w:p>
    <w:p w:rsidR="000256DD" w:rsidRPr="000C7C87" w:rsidRDefault="000256DD" w:rsidP="000C7C87">
      <w:pPr>
        <w:pStyle w:val="GvdeMetni2"/>
        <w:numPr>
          <w:ilvl w:val="0"/>
          <w:numId w:val="9"/>
        </w:numPr>
        <w:rPr>
          <w:color w:val="000000"/>
          <w:sz w:val="22"/>
          <w:szCs w:val="22"/>
        </w:rPr>
      </w:pPr>
      <w:r w:rsidRPr="000C7C87">
        <w:rPr>
          <w:sz w:val="22"/>
          <w:szCs w:val="22"/>
        </w:rPr>
        <w:t>Sand Sculpture Art, Yapı Magazine, Number 299, October 2006.</w:t>
      </w:r>
    </w:p>
    <w:p w:rsidR="000256DD" w:rsidRPr="000C7C87" w:rsidRDefault="000256DD" w:rsidP="000C7C87">
      <w:pPr>
        <w:pStyle w:val="GvdeMetni2"/>
        <w:numPr>
          <w:ilvl w:val="0"/>
          <w:numId w:val="9"/>
        </w:numPr>
        <w:rPr>
          <w:color w:val="000000"/>
          <w:sz w:val="22"/>
          <w:szCs w:val="22"/>
        </w:rPr>
      </w:pPr>
      <w:r w:rsidRPr="000C7C87">
        <w:rPr>
          <w:sz w:val="22"/>
          <w:szCs w:val="22"/>
        </w:rPr>
        <w:t>Bird Houses, Yapı Magazine, Number 297, August 2006.</w:t>
      </w:r>
    </w:p>
    <w:p w:rsidR="000256DD" w:rsidRPr="000C7C87" w:rsidRDefault="000256DD" w:rsidP="000C7C87">
      <w:pPr>
        <w:pStyle w:val="GvdeMetni2"/>
        <w:numPr>
          <w:ilvl w:val="0"/>
          <w:numId w:val="9"/>
        </w:numPr>
        <w:rPr>
          <w:color w:val="000000"/>
          <w:sz w:val="22"/>
          <w:szCs w:val="22"/>
        </w:rPr>
      </w:pPr>
      <w:r w:rsidRPr="000C7C87">
        <w:rPr>
          <w:sz w:val="22"/>
          <w:szCs w:val="22"/>
        </w:rPr>
        <w:t>Moveable Chairs, Yapı Magazine, Number 295, June 2006.</w:t>
      </w:r>
    </w:p>
    <w:p w:rsidR="000256DD" w:rsidRPr="000C7C87" w:rsidRDefault="000256DD" w:rsidP="000C7C87">
      <w:pPr>
        <w:pStyle w:val="GvdeMetni2"/>
        <w:numPr>
          <w:ilvl w:val="0"/>
          <w:numId w:val="9"/>
        </w:numPr>
        <w:rPr>
          <w:sz w:val="22"/>
          <w:szCs w:val="22"/>
        </w:rPr>
      </w:pPr>
      <w:r w:rsidRPr="000C7C87">
        <w:rPr>
          <w:sz w:val="22"/>
          <w:szCs w:val="22"/>
        </w:rPr>
        <w:t>Open Space Lighting Techniques Used in Landscape Design, TMMOB Landscape Architecture Chamber İstanbul Area Department, 2006/1.</w:t>
      </w:r>
    </w:p>
    <w:p w:rsidR="000256DD" w:rsidRPr="000C7C87" w:rsidRDefault="000256DD" w:rsidP="000C7C87">
      <w:pPr>
        <w:pStyle w:val="GvdeMetni2"/>
        <w:numPr>
          <w:ilvl w:val="0"/>
          <w:numId w:val="9"/>
        </w:numPr>
        <w:rPr>
          <w:sz w:val="22"/>
          <w:szCs w:val="22"/>
        </w:rPr>
      </w:pPr>
      <w:r w:rsidRPr="000C7C87">
        <w:rPr>
          <w:sz w:val="22"/>
          <w:szCs w:val="22"/>
        </w:rPr>
        <w:t>Flower Clocks, Yapı Journal, Number 292, March 2006, Monthly Architect</w:t>
      </w:r>
      <w:r w:rsidR="00E74CA2">
        <w:rPr>
          <w:sz w:val="22"/>
          <w:szCs w:val="22"/>
        </w:rPr>
        <w:t>ure, Culture and Art Magazine, I</w:t>
      </w:r>
      <w:r w:rsidRPr="000C7C87">
        <w:rPr>
          <w:sz w:val="22"/>
          <w:szCs w:val="22"/>
        </w:rPr>
        <w:t>stanbul, TURKEY.</w:t>
      </w:r>
    </w:p>
    <w:p w:rsidR="000256DD" w:rsidRPr="000C7C87" w:rsidRDefault="000256DD" w:rsidP="000C7C87">
      <w:pPr>
        <w:pStyle w:val="GvdeMetni2"/>
        <w:numPr>
          <w:ilvl w:val="0"/>
          <w:numId w:val="9"/>
        </w:numPr>
        <w:rPr>
          <w:sz w:val="22"/>
          <w:szCs w:val="22"/>
        </w:rPr>
      </w:pPr>
      <w:r w:rsidRPr="000C7C87">
        <w:rPr>
          <w:sz w:val="22"/>
          <w:szCs w:val="22"/>
        </w:rPr>
        <w:t>Pocket Parks, Tasarım Journal, Number 159, March 2006, Architecture, Interio</w:t>
      </w:r>
      <w:r w:rsidR="00E74CA2">
        <w:rPr>
          <w:sz w:val="22"/>
          <w:szCs w:val="22"/>
        </w:rPr>
        <w:t>r Design, Vısual Art Magazine, I</w:t>
      </w:r>
      <w:r w:rsidRPr="000C7C87">
        <w:rPr>
          <w:sz w:val="22"/>
          <w:szCs w:val="22"/>
        </w:rPr>
        <w:t>stanbul, TURKEY.</w:t>
      </w:r>
    </w:p>
    <w:p w:rsidR="000256DD" w:rsidRPr="000C7C87" w:rsidRDefault="000256DD" w:rsidP="000C7C87">
      <w:pPr>
        <w:pStyle w:val="GvdeMetni2"/>
        <w:numPr>
          <w:ilvl w:val="0"/>
          <w:numId w:val="9"/>
        </w:numPr>
        <w:rPr>
          <w:sz w:val="22"/>
          <w:szCs w:val="22"/>
        </w:rPr>
      </w:pPr>
      <w:r w:rsidRPr="000C7C87">
        <w:rPr>
          <w:sz w:val="22"/>
          <w:szCs w:val="22"/>
        </w:rPr>
        <w:t xml:space="preserve">Planting Open Areas, Yapı magazine, Number 270, May 2004, Monthly Architecture, Culture and Art Magazine, İstanbul, TURKEY. </w:t>
      </w:r>
    </w:p>
    <w:p w:rsidR="000256DD" w:rsidRPr="000C7C87" w:rsidRDefault="000256DD" w:rsidP="000C7C87">
      <w:pPr>
        <w:pStyle w:val="GvdeMetni2"/>
        <w:numPr>
          <w:ilvl w:val="0"/>
          <w:numId w:val="9"/>
        </w:numPr>
        <w:rPr>
          <w:sz w:val="22"/>
          <w:szCs w:val="22"/>
        </w:rPr>
      </w:pPr>
      <w:r w:rsidRPr="000C7C87">
        <w:rPr>
          <w:sz w:val="22"/>
          <w:szCs w:val="22"/>
        </w:rPr>
        <w:t>Seating Elements to be used in open – air layouts, Yapı magazine, Number 266, January 2004, Monthly Architecture, Culture and Art Magazine, İstanbul, TURKEY.</w:t>
      </w:r>
    </w:p>
    <w:p w:rsidR="000256DD" w:rsidRPr="00B41A85" w:rsidRDefault="000256DD" w:rsidP="000C7C87">
      <w:pPr>
        <w:pStyle w:val="GvdeMetni2"/>
        <w:numPr>
          <w:ilvl w:val="0"/>
          <w:numId w:val="9"/>
        </w:numPr>
        <w:rPr>
          <w:sz w:val="22"/>
          <w:szCs w:val="22"/>
        </w:rPr>
      </w:pPr>
      <w:r w:rsidRPr="000C7C87">
        <w:rPr>
          <w:bCs/>
          <w:sz w:val="22"/>
          <w:szCs w:val="22"/>
        </w:rPr>
        <w:t>Ice Sculpture</w:t>
      </w:r>
      <w:r w:rsidRPr="000C7C87">
        <w:rPr>
          <w:sz w:val="22"/>
          <w:szCs w:val="22"/>
        </w:rPr>
        <w:t>”</w:t>
      </w:r>
      <w:r w:rsidRPr="000C7C87">
        <w:rPr>
          <w:bCs/>
          <w:sz w:val="22"/>
          <w:szCs w:val="22"/>
        </w:rPr>
        <w:t>, Manuscripts, Yapı magazine, April 2007, http://www.yapidergisi.com/makaleicerik.aspx?MakaleNum=29.</w:t>
      </w:r>
    </w:p>
    <w:p w:rsidR="00B41A85" w:rsidRDefault="00B41A85" w:rsidP="00B41A85">
      <w:pPr>
        <w:pStyle w:val="GvdeMetni2"/>
        <w:rPr>
          <w:bCs/>
          <w:sz w:val="22"/>
          <w:szCs w:val="22"/>
        </w:rPr>
      </w:pPr>
    </w:p>
    <w:p w:rsidR="00F63F1D" w:rsidRPr="000C7C87" w:rsidRDefault="0095662B" w:rsidP="000C7C87">
      <w:pPr>
        <w:tabs>
          <w:tab w:val="num" w:pos="360"/>
        </w:tabs>
        <w:ind w:left="360" w:hanging="360"/>
        <w:jc w:val="both"/>
        <w:rPr>
          <w:b/>
          <w:bCs/>
          <w:color w:val="000000"/>
          <w:sz w:val="22"/>
          <w:szCs w:val="22"/>
          <w:lang w:val="tr-TR"/>
        </w:rPr>
      </w:pPr>
      <w:r w:rsidRPr="000C7C87">
        <w:rPr>
          <w:b/>
          <w:bCs/>
          <w:color w:val="000000"/>
          <w:sz w:val="22"/>
          <w:szCs w:val="22"/>
          <w:lang w:val="tr-TR"/>
        </w:rPr>
        <w:t>7</w:t>
      </w:r>
      <w:r w:rsidR="00F63F1D" w:rsidRPr="000C7C87">
        <w:rPr>
          <w:b/>
          <w:bCs/>
          <w:color w:val="000000"/>
          <w:sz w:val="22"/>
          <w:szCs w:val="22"/>
          <w:lang w:val="tr-TR"/>
        </w:rPr>
        <w:t xml:space="preserve">.    </w:t>
      </w:r>
      <w:r w:rsidR="001914C5" w:rsidRPr="000C7C87">
        <w:rPr>
          <w:b/>
          <w:bCs/>
          <w:color w:val="000000"/>
          <w:sz w:val="22"/>
          <w:szCs w:val="22"/>
          <w:lang w:val="tr-TR"/>
        </w:rPr>
        <w:t>Projects</w:t>
      </w:r>
    </w:p>
    <w:p w:rsidR="00F63F1D" w:rsidRPr="000C7C87" w:rsidRDefault="00F63F1D" w:rsidP="000C7C87">
      <w:pPr>
        <w:pStyle w:val="ListeParagraf"/>
        <w:numPr>
          <w:ilvl w:val="0"/>
          <w:numId w:val="11"/>
        </w:numPr>
        <w:rPr>
          <w:sz w:val="22"/>
          <w:szCs w:val="22"/>
          <w:lang w:val="tr-TR" w:eastAsia="tr-TR"/>
        </w:rPr>
      </w:pPr>
      <w:r w:rsidRPr="000C7C87">
        <w:rPr>
          <w:sz w:val="22"/>
          <w:szCs w:val="22"/>
          <w:lang w:val="tr-TR" w:eastAsia="tr-TR"/>
        </w:rPr>
        <w:t xml:space="preserve">“Lefkoşa </w:t>
      </w:r>
      <w:r w:rsidR="002B4C4D" w:rsidRPr="000C7C87">
        <w:rPr>
          <w:sz w:val="22"/>
          <w:szCs w:val="22"/>
          <w:lang w:val="tr-TR" w:eastAsia="tr-TR"/>
        </w:rPr>
        <w:t>River Natural Park</w:t>
      </w:r>
      <w:r w:rsidRPr="000C7C87">
        <w:rPr>
          <w:sz w:val="22"/>
          <w:szCs w:val="22"/>
          <w:lang w:val="tr-TR" w:eastAsia="tr-TR"/>
        </w:rPr>
        <w:t>” R</w:t>
      </w:r>
      <w:r w:rsidR="002B4C4D" w:rsidRPr="000C7C87">
        <w:rPr>
          <w:sz w:val="22"/>
          <w:szCs w:val="22"/>
          <w:lang w:val="tr-TR" w:eastAsia="tr-TR"/>
        </w:rPr>
        <w:t>ecreation, Cyprus International University, 2010-2011.</w:t>
      </w:r>
    </w:p>
    <w:p w:rsidR="00F63F1D" w:rsidRPr="000C7C87" w:rsidRDefault="00F63F1D" w:rsidP="000C7C87">
      <w:pPr>
        <w:numPr>
          <w:ilvl w:val="0"/>
          <w:numId w:val="11"/>
        </w:numPr>
        <w:ind w:left="1077" w:hanging="357"/>
        <w:jc w:val="both"/>
        <w:rPr>
          <w:sz w:val="22"/>
          <w:szCs w:val="22"/>
          <w:lang w:val="tr-TR"/>
        </w:rPr>
      </w:pPr>
      <w:r w:rsidRPr="000C7C87">
        <w:rPr>
          <w:sz w:val="22"/>
          <w:szCs w:val="22"/>
          <w:lang w:val="tr-TR"/>
        </w:rPr>
        <w:t>Ümraniye</w:t>
      </w:r>
      <w:r w:rsidR="002B4C4D" w:rsidRPr="000C7C87">
        <w:rPr>
          <w:sz w:val="22"/>
          <w:szCs w:val="22"/>
          <w:lang w:val="tr-TR"/>
        </w:rPr>
        <w:t xml:space="preserve"> Hospital Landscape Application Project</w:t>
      </w:r>
      <w:r w:rsidRPr="000C7C87">
        <w:rPr>
          <w:sz w:val="22"/>
          <w:szCs w:val="22"/>
          <w:lang w:val="tr-TR"/>
        </w:rPr>
        <w:t>, 2009.</w:t>
      </w:r>
    </w:p>
    <w:p w:rsidR="00F63F1D" w:rsidRPr="000C7C87" w:rsidRDefault="00F63F1D" w:rsidP="000C7C87">
      <w:pPr>
        <w:numPr>
          <w:ilvl w:val="0"/>
          <w:numId w:val="11"/>
        </w:numPr>
        <w:jc w:val="both"/>
        <w:rPr>
          <w:sz w:val="22"/>
          <w:szCs w:val="22"/>
          <w:lang w:val="tr-TR"/>
        </w:rPr>
      </w:pPr>
      <w:r w:rsidRPr="000C7C87">
        <w:rPr>
          <w:sz w:val="22"/>
          <w:szCs w:val="22"/>
          <w:lang w:val="tr-TR"/>
        </w:rPr>
        <w:t xml:space="preserve">Toki Halkalı Güneşpark </w:t>
      </w:r>
      <w:r w:rsidR="002B4C4D" w:rsidRPr="000C7C87">
        <w:rPr>
          <w:sz w:val="22"/>
          <w:szCs w:val="22"/>
          <w:lang w:val="tr-TR"/>
        </w:rPr>
        <w:t>House Landscape Application Project</w:t>
      </w:r>
      <w:r w:rsidRPr="000C7C87">
        <w:rPr>
          <w:sz w:val="22"/>
          <w:szCs w:val="22"/>
          <w:lang w:val="tr-TR"/>
        </w:rPr>
        <w:t>, 2008.</w:t>
      </w:r>
    </w:p>
    <w:p w:rsidR="00F63F1D" w:rsidRPr="000C7C87" w:rsidRDefault="00F63F1D" w:rsidP="000C7C87">
      <w:pPr>
        <w:numPr>
          <w:ilvl w:val="0"/>
          <w:numId w:val="11"/>
        </w:numPr>
        <w:jc w:val="both"/>
        <w:rPr>
          <w:sz w:val="22"/>
          <w:szCs w:val="22"/>
          <w:lang w:val="tr-TR"/>
        </w:rPr>
      </w:pPr>
      <w:r w:rsidRPr="000C7C87">
        <w:rPr>
          <w:sz w:val="22"/>
          <w:szCs w:val="22"/>
          <w:lang w:val="tr-TR"/>
        </w:rPr>
        <w:t xml:space="preserve">İstanbul – Bakırköy </w:t>
      </w:r>
      <w:r w:rsidR="002B4C4D" w:rsidRPr="000C7C87">
        <w:rPr>
          <w:sz w:val="22"/>
          <w:szCs w:val="22"/>
          <w:lang w:val="tr-TR"/>
        </w:rPr>
        <w:t xml:space="preserve">Courthouse Landscape Application Project </w:t>
      </w:r>
      <w:r w:rsidRPr="000C7C87">
        <w:rPr>
          <w:sz w:val="22"/>
          <w:szCs w:val="22"/>
          <w:lang w:val="tr-TR"/>
        </w:rPr>
        <w:t>, 2007.</w:t>
      </w:r>
    </w:p>
    <w:p w:rsidR="00F63F1D" w:rsidRPr="000C7C87" w:rsidRDefault="00F63F1D" w:rsidP="000C7C87">
      <w:pPr>
        <w:numPr>
          <w:ilvl w:val="0"/>
          <w:numId w:val="11"/>
        </w:numPr>
        <w:jc w:val="both"/>
        <w:rPr>
          <w:sz w:val="22"/>
          <w:szCs w:val="22"/>
          <w:lang w:val="tr-TR"/>
        </w:rPr>
      </w:pPr>
      <w:r w:rsidRPr="000C7C87">
        <w:rPr>
          <w:sz w:val="22"/>
          <w:szCs w:val="22"/>
          <w:lang w:val="tr-TR"/>
        </w:rPr>
        <w:t xml:space="preserve">Fatih </w:t>
      </w:r>
      <w:r w:rsidR="002B4C4D" w:rsidRPr="000C7C87">
        <w:rPr>
          <w:sz w:val="22"/>
          <w:szCs w:val="22"/>
          <w:lang w:val="tr-TR"/>
        </w:rPr>
        <w:t>Animal Hospital Landscape Application Project</w:t>
      </w:r>
      <w:r w:rsidRPr="000C7C87">
        <w:rPr>
          <w:sz w:val="22"/>
          <w:szCs w:val="22"/>
          <w:lang w:val="tr-TR"/>
        </w:rPr>
        <w:t>, 2007.</w:t>
      </w:r>
    </w:p>
    <w:p w:rsidR="00F63F1D" w:rsidRPr="000C7C87" w:rsidRDefault="00F63F1D" w:rsidP="000C7C87">
      <w:pPr>
        <w:numPr>
          <w:ilvl w:val="0"/>
          <w:numId w:val="11"/>
        </w:numPr>
        <w:jc w:val="both"/>
        <w:rPr>
          <w:sz w:val="22"/>
          <w:szCs w:val="22"/>
          <w:lang w:val="tr-TR"/>
        </w:rPr>
      </w:pPr>
      <w:r w:rsidRPr="000C7C87">
        <w:rPr>
          <w:sz w:val="22"/>
          <w:szCs w:val="22"/>
          <w:lang w:val="tr-TR"/>
        </w:rPr>
        <w:t>Zeytinburnu So</w:t>
      </w:r>
      <w:r w:rsidR="002B4C4D" w:rsidRPr="000C7C87">
        <w:rPr>
          <w:sz w:val="22"/>
          <w:szCs w:val="22"/>
          <w:lang w:val="tr-TR"/>
        </w:rPr>
        <w:t>cial Facilities Landscape Application Project</w:t>
      </w:r>
      <w:r w:rsidRPr="000C7C87">
        <w:rPr>
          <w:sz w:val="22"/>
          <w:szCs w:val="22"/>
          <w:lang w:val="tr-TR"/>
        </w:rPr>
        <w:t>, 2007.</w:t>
      </w:r>
    </w:p>
    <w:p w:rsidR="00F63F1D" w:rsidRPr="000C7C87" w:rsidRDefault="00F63F1D" w:rsidP="000C7C87">
      <w:pPr>
        <w:numPr>
          <w:ilvl w:val="0"/>
          <w:numId w:val="11"/>
        </w:numPr>
        <w:jc w:val="both"/>
        <w:rPr>
          <w:sz w:val="22"/>
          <w:szCs w:val="22"/>
          <w:lang w:val="tr-TR"/>
        </w:rPr>
      </w:pPr>
      <w:r w:rsidRPr="000C7C87">
        <w:rPr>
          <w:sz w:val="22"/>
          <w:szCs w:val="22"/>
          <w:lang w:val="tr-TR"/>
        </w:rPr>
        <w:t xml:space="preserve">MİT Yeşilköy </w:t>
      </w:r>
      <w:r w:rsidR="002B4C4D" w:rsidRPr="000C7C87">
        <w:rPr>
          <w:sz w:val="22"/>
          <w:szCs w:val="22"/>
          <w:lang w:val="tr-TR"/>
        </w:rPr>
        <w:t>Instution Landscape Application Project</w:t>
      </w:r>
      <w:r w:rsidRPr="000C7C87">
        <w:rPr>
          <w:sz w:val="22"/>
          <w:szCs w:val="22"/>
          <w:lang w:val="tr-TR"/>
        </w:rPr>
        <w:t>, 2007</w:t>
      </w:r>
    </w:p>
    <w:p w:rsidR="00F63F1D" w:rsidRPr="000C7C87" w:rsidRDefault="00F63F1D" w:rsidP="000C7C87">
      <w:pPr>
        <w:numPr>
          <w:ilvl w:val="0"/>
          <w:numId w:val="11"/>
        </w:numPr>
        <w:jc w:val="both"/>
        <w:rPr>
          <w:sz w:val="22"/>
          <w:szCs w:val="22"/>
          <w:lang w:val="tr-TR"/>
        </w:rPr>
      </w:pPr>
      <w:r w:rsidRPr="000C7C87">
        <w:rPr>
          <w:sz w:val="22"/>
          <w:szCs w:val="22"/>
          <w:lang w:val="tr-TR"/>
        </w:rPr>
        <w:t xml:space="preserve">Yeşilköy </w:t>
      </w:r>
      <w:r w:rsidR="002B4C4D" w:rsidRPr="000C7C87">
        <w:rPr>
          <w:sz w:val="22"/>
          <w:szCs w:val="22"/>
          <w:lang w:val="tr-TR"/>
        </w:rPr>
        <w:t>Air Force Academy Landscape Application Project</w:t>
      </w:r>
      <w:r w:rsidRPr="000C7C87">
        <w:rPr>
          <w:sz w:val="22"/>
          <w:szCs w:val="22"/>
          <w:lang w:val="tr-TR"/>
        </w:rPr>
        <w:t>, 2007</w:t>
      </w:r>
    </w:p>
    <w:p w:rsidR="00F63F1D" w:rsidRPr="000C7C87" w:rsidRDefault="00F63F1D" w:rsidP="000C7C87">
      <w:pPr>
        <w:numPr>
          <w:ilvl w:val="0"/>
          <w:numId w:val="11"/>
        </w:numPr>
        <w:jc w:val="both"/>
        <w:rPr>
          <w:sz w:val="22"/>
          <w:szCs w:val="22"/>
          <w:lang w:val="tr-TR"/>
        </w:rPr>
      </w:pPr>
      <w:r w:rsidRPr="000C7C87">
        <w:rPr>
          <w:sz w:val="22"/>
          <w:szCs w:val="22"/>
          <w:lang w:val="tr-TR"/>
        </w:rPr>
        <w:t xml:space="preserve">Florya </w:t>
      </w:r>
      <w:r w:rsidR="002B4C4D" w:rsidRPr="000C7C87">
        <w:rPr>
          <w:sz w:val="22"/>
          <w:szCs w:val="22"/>
          <w:lang w:val="tr-TR"/>
        </w:rPr>
        <w:t>Area Landscape Application Project</w:t>
      </w:r>
      <w:r w:rsidRPr="000C7C87">
        <w:rPr>
          <w:sz w:val="22"/>
          <w:szCs w:val="22"/>
          <w:lang w:val="tr-TR"/>
        </w:rPr>
        <w:t>, 2006</w:t>
      </w:r>
    </w:p>
    <w:p w:rsidR="00F63F1D" w:rsidRPr="000C7C87" w:rsidRDefault="00F63F1D" w:rsidP="000C7C87">
      <w:pPr>
        <w:numPr>
          <w:ilvl w:val="0"/>
          <w:numId w:val="11"/>
        </w:numPr>
        <w:jc w:val="both"/>
        <w:rPr>
          <w:sz w:val="22"/>
          <w:szCs w:val="22"/>
        </w:rPr>
      </w:pPr>
      <w:r w:rsidRPr="000C7C87">
        <w:rPr>
          <w:sz w:val="22"/>
          <w:szCs w:val="22"/>
        </w:rPr>
        <w:t xml:space="preserve">Florya </w:t>
      </w:r>
      <w:r w:rsidR="002B4C4D" w:rsidRPr="000C7C87">
        <w:rPr>
          <w:sz w:val="22"/>
          <w:szCs w:val="22"/>
          <w:lang w:val="tr-TR"/>
        </w:rPr>
        <w:t>Social Facilities Landscape Application Project</w:t>
      </w:r>
      <w:r w:rsidRPr="000C7C87">
        <w:rPr>
          <w:sz w:val="22"/>
          <w:szCs w:val="22"/>
        </w:rPr>
        <w:t>, 2006</w:t>
      </w:r>
    </w:p>
    <w:p w:rsidR="00F63F1D" w:rsidRPr="000C7C87" w:rsidRDefault="00F63F1D" w:rsidP="000C7C87">
      <w:pPr>
        <w:numPr>
          <w:ilvl w:val="0"/>
          <w:numId w:val="11"/>
        </w:numPr>
        <w:jc w:val="both"/>
        <w:rPr>
          <w:sz w:val="22"/>
          <w:szCs w:val="22"/>
        </w:rPr>
      </w:pPr>
      <w:r w:rsidRPr="000C7C87">
        <w:rPr>
          <w:sz w:val="22"/>
          <w:szCs w:val="22"/>
        </w:rPr>
        <w:t xml:space="preserve">Florya </w:t>
      </w:r>
      <w:r w:rsidR="002B4C4D" w:rsidRPr="000C7C87">
        <w:rPr>
          <w:sz w:val="22"/>
          <w:szCs w:val="22"/>
        </w:rPr>
        <w:t>Coastal Park</w:t>
      </w:r>
      <w:r w:rsidR="002B4C4D" w:rsidRPr="000C7C87">
        <w:rPr>
          <w:sz w:val="22"/>
          <w:szCs w:val="22"/>
          <w:lang w:val="tr-TR"/>
        </w:rPr>
        <w:t xml:space="preserve"> Landscape Application Project</w:t>
      </w:r>
      <w:r w:rsidRPr="000C7C87">
        <w:rPr>
          <w:sz w:val="22"/>
          <w:szCs w:val="22"/>
        </w:rPr>
        <w:t>, 2006</w:t>
      </w:r>
    </w:p>
    <w:p w:rsidR="00F63F1D" w:rsidRPr="000C7C87" w:rsidRDefault="00F63F1D" w:rsidP="000C7C87">
      <w:pPr>
        <w:numPr>
          <w:ilvl w:val="0"/>
          <w:numId w:val="11"/>
        </w:numPr>
        <w:jc w:val="both"/>
        <w:rPr>
          <w:sz w:val="22"/>
          <w:szCs w:val="22"/>
        </w:rPr>
      </w:pPr>
      <w:r w:rsidRPr="000C7C87">
        <w:rPr>
          <w:sz w:val="22"/>
          <w:szCs w:val="22"/>
        </w:rPr>
        <w:t xml:space="preserve">Piyale Paşa </w:t>
      </w:r>
      <w:r w:rsidR="002B4C4D" w:rsidRPr="000C7C87">
        <w:rPr>
          <w:sz w:val="22"/>
          <w:szCs w:val="22"/>
        </w:rPr>
        <w:t xml:space="preserve">Mosque </w:t>
      </w:r>
      <w:r w:rsidR="002B4C4D" w:rsidRPr="000C7C87">
        <w:rPr>
          <w:sz w:val="22"/>
          <w:szCs w:val="22"/>
          <w:lang w:val="tr-TR"/>
        </w:rPr>
        <w:t>Landscape Application Project</w:t>
      </w:r>
      <w:r w:rsidRPr="000C7C87">
        <w:rPr>
          <w:sz w:val="22"/>
          <w:szCs w:val="22"/>
        </w:rPr>
        <w:t>, 2006</w:t>
      </w:r>
    </w:p>
    <w:p w:rsidR="00F63F1D" w:rsidRPr="000C7C87" w:rsidRDefault="00F63F1D" w:rsidP="000C7C87">
      <w:pPr>
        <w:numPr>
          <w:ilvl w:val="0"/>
          <w:numId w:val="11"/>
        </w:numPr>
        <w:jc w:val="both"/>
        <w:rPr>
          <w:sz w:val="22"/>
          <w:szCs w:val="22"/>
        </w:rPr>
      </w:pPr>
      <w:r w:rsidRPr="000C7C87">
        <w:rPr>
          <w:sz w:val="22"/>
          <w:szCs w:val="22"/>
        </w:rPr>
        <w:t xml:space="preserve">Florya </w:t>
      </w:r>
      <w:r w:rsidR="002B4C4D" w:rsidRPr="000C7C87">
        <w:rPr>
          <w:sz w:val="22"/>
          <w:szCs w:val="22"/>
          <w:lang w:val="tr-TR"/>
        </w:rPr>
        <w:t>Social Facilities Open Wedding Area Landscape Application Project</w:t>
      </w:r>
      <w:r w:rsidRPr="000C7C87">
        <w:rPr>
          <w:sz w:val="22"/>
          <w:szCs w:val="22"/>
        </w:rPr>
        <w:t>, 2006</w:t>
      </w:r>
    </w:p>
    <w:p w:rsidR="00F63F1D" w:rsidRPr="000C7C87" w:rsidRDefault="00F63F1D" w:rsidP="000C7C87">
      <w:pPr>
        <w:numPr>
          <w:ilvl w:val="0"/>
          <w:numId w:val="11"/>
        </w:numPr>
        <w:jc w:val="both"/>
        <w:rPr>
          <w:sz w:val="22"/>
          <w:szCs w:val="22"/>
        </w:rPr>
      </w:pPr>
      <w:r w:rsidRPr="000C7C87">
        <w:rPr>
          <w:sz w:val="22"/>
          <w:szCs w:val="22"/>
        </w:rPr>
        <w:t xml:space="preserve">Yeşilköy </w:t>
      </w:r>
      <w:r w:rsidR="002B4C4D" w:rsidRPr="000C7C87">
        <w:rPr>
          <w:sz w:val="22"/>
          <w:szCs w:val="22"/>
        </w:rPr>
        <w:t>Coastal Regulation</w:t>
      </w:r>
      <w:r w:rsidR="002B4C4D" w:rsidRPr="000C7C87">
        <w:rPr>
          <w:sz w:val="22"/>
          <w:szCs w:val="22"/>
          <w:lang w:val="tr-TR"/>
        </w:rPr>
        <w:t xml:space="preserve"> Landscape Application Project</w:t>
      </w:r>
      <w:r w:rsidR="002B4C4D" w:rsidRPr="000C7C87">
        <w:rPr>
          <w:sz w:val="22"/>
          <w:szCs w:val="22"/>
        </w:rPr>
        <w:t xml:space="preserve">, </w:t>
      </w:r>
      <w:r w:rsidRPr="000C7C87">
        <w:rPr>
          <w:sz w:val="22"/>
          <w:szCs w:val="22"/>
        </w:rPr>
        <w:t>2005</w:t>
      </w:r>
    </w:p>
    <w:p w:rsidR="00F63F1D" w:rsidRPr="000C7C87" w:rsidRDefault="00F63F1D" w:rsidP="000C7C87">
      <w:pPr>
        <w:numPr>
          <w:ilvl w:val="0"/>
          <w:numId w:val="11"/>
        </w:numPr>
        <w:jc w:val="both"/>
        <w:rPr>
          <w:sz w:val="22"/>
          <w:szCs w:val="22"/>
        </w:rPr>
      </w:pPr>
      <w:r w:rsidRPr="000C7C87">
        <w:rPr>
          <w:sz w:val="22"/>
          <w:szCs w:val="22"/>
        </w:rPr>
        <w:t xml:space="preserve">İsteks </w:t>
      </w:r>
      <w:r w:rsidR="002B4C4D" w:rsidRPr="000C7C87">
        <w:rPr>
          <w:rStyle w:val="hps"/>
          <w:color w:val="333333"/>
          <w:sz w:val="22"/>
          <w:szCs w:val="22"/>
        </w:rPr>
        <w:t>WeaversIndustrial Estate</w:t>
      </w:r>
      <w:r w:rsidR="002B4C4D" w:rsidRPr="000C7C87">
        <w:rPr>
          <w:sz w:val="22"/>
          <w:szCs w:val="22"/>
          <w:lang w:val="tr-TR"/>
        </w:rPr>
        <w:t>Landscape Application Project</w:t>
      </w:r>
      <w:r w:rsidRPr="000C7C87">
        <w:rPr>
          <w:sz w:val="22"/>
          <w:szCs w:val="22"/>
        </w:rPr>
        <w:t>, İkitelli, Eylül-Kasım 2003</w:t>
      </w:r>
    </w:p>
    <w:p w:rsidR="00F63F1D" w:rsidRPr="000C7C87" w:rsidRDefault="00F63F1D" w:rsidP="000C7C87">
      <w:pPr>
        <w:numPr>
          <w:ilvl w:val="0"/>
          <w:numId w:val="11"/>
        </w:numPr>
        <w:jc w:val="both"/>
        <w:rPr>
          <w:sz w:val="22"/>
          <w:szCs w:val="22"/>
        </w:rPr>
      </w:pPr>
      <w:r w:rsidRPr="000C7C87">
        <w:rPr>
          <w:sz w:val="22"/>
          <w:szCs w:val="22"/>
        </w:rPr>
        <w:t xml:space="preserve">Nur–i Osmaniye </w:t>
      </w:r>
      <w:r w:rsidR="002B4C4D" w:rsidRPr="000C7C87">
        <w:rPr>
          <w:sz w:val="22"/>
          <w:szCs w:val="22"/>
        </w:rPr>
        <w:t>and around</w:t>
      </w:r>
      <w:r w:rsidR="002B4C4D" w:rsidRPr="000C7C87">
        <w:rPr>
          <w:sz w:val="22"/>
          <w:szCs w:val="22"/>
          <w:lang w:val="tr-TR"/>
        </w:rPr>
        <w:t xml:space="preserve"> Landscape Application Project</w:t>
      </w:r>
      <w:r w:rsidRPr="000C7C87">
        <w:rPr>
          <w:sz w:val="22"/>
          <w:szCs w:val="22"/>
        </w:rPr>
        <w:t>, 2003</w:t>
      </w:r>
    </w:p>
    <w:p w:rsidR="00F63F1D" w:rsidRPr="000C7C87" w:rsidRDefault="002B4C4D" w:rsidP="000C7C87">
      <w:pPr>
        <w:numPr>
          <w:ilvl w:val="0"/>
          <w:numId w:val="11"/>
        </w:numPr>
        <w:jc w:val="both"/>
        <w:rPr>
          <w:sz w:val="22"/>
          <w:szCs w:val="22"/>
        </w:rPr>
      </w:pPr>
      <w:r w:rsidRPr="000C7C87">
        <w:rPr>
          <w:sz w:val="22"/>
          <w:szCs w:val="22"/>
        </w:rPr>
        <w:t xml:space="preserve">Different Villa </w:t>
      </w:r>
      <w:r w:rsidRPr="000C7C87">
        <w:rPr>
          <w:sz w:val="22"/>
          <w:szCs w:val="22"/>
          <w:lang w:val="tr-TR"/>
        </w:rPr>
        <w:t>Landscape Application Project</w:t>
      </w:r>
    </w:p>
    <w:p w:rsidR="00FC6B79" w:rsidRDefault="00FC6B79" w:rsidP="000C7C87">
      <w:pPr>
        <w:jc w:val="both"/>
        <w:rPr>
          <w:sz w:val="22"/>
          <w:szCs w:val="22"/>
        </w:rPr>
      </w:pPr>
    </w:p>
    <w:p w:rsidR="00E003C3" w:rsidRPr="000C7C87" w:rsidRDefault="00E003C3" w:rsidP="000C7C87">
      <w:pPr>
        <w:jc w:val="both"/>
        <w:rPr>
          <w:sz w:val="22"/>
          <w:szCs w:val="22"/>
        </w:rPr>
      </w:pPr>
    </w:p>
    <w:p w:rsidR="00F63F1D" w:rsidRPr="003B7CDE" w:rsidRDefault="0095662B" w:rsidP="000C7C87">
      <w:pPr>
        <w:tabs>
          <w:tab w:val="num" w:pos="360"/>
        </w:tabs>
        <w:ind w:left="360" w:hanging="360"/>
        <w:jc w:val="both"/>
        <w:rPr>
          <w:b/>
          <w:bCs/>
          <w:sz w:val="22"/>
          <w:szCs w:val="22"/>
          <w:lang w:val="tr-TR"/>
        </w:rPr>
      </w:pPr>
      <w:r w:rsidRPr="000C7C87">
        <w:rPr>
          <w:b/>
          <w:bCs/>
          <w:color w:val="000000"/>
          <w:sz w:val="22"/>
          <w:szCs w:val="22"/>
          <w:lang w:val="tr-TR"/>
        </w:rPr>
        <w:t>8</w:t>
      </w:r>
      <w:r w:rsidR="00F63F1D" w:rsidRPr="000C7C87">
        <w:rPr>
          <w:b/>
          <w:bCs/>
          <w:color w:val="000000"/>
          <w:sz w:val="22"/>
          <w:szCs w:val="22"/>
          <w:lang w:val="tr-TR"/>
        </w:rPr>
        <w:t>.   </w:t>
      </w:r>
      <w:r w:rsidR="001914C5" w:rsidRPr="003B7CDE">
        <w:rPr>
          <w:b/>
          <w:bCs/>
          <w:sz w:val="22"/>
          <w:szCs w:val="22"/>
          <w:lang w:val="tr-TR"/>
        </w:rPr>
        <w:t>A</w:t>
      </w:r>
      <w:r w:rsidR="001914C5" w:rsidRPr="003B7CDE">
        <w:rPr>
          <w:rStyle w:val="hps"/>
          <w:b/>
          <w:sz w:val="22"/>
          <w:szCs w:val="22"/>
        </w:rPr>
        <w:t>dministrative Tasks</w:t>
      </w:r>
    </w:p>
    <w:p w:rsidR="00D47013" w:rsidRDefault="00D47013" w:rsidP="003B7CDE">
      <w:pPr>
        <w:pStyle w:val="HTMLncedenBiimlendirilmi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2017- ......Education Quality Commission </w:t>
      </w:r>
      <w:r w:rsidRPr="003B7CDE">
        <w:rPr>
          <w:rFonts w:ascii="Times New Roman" w:hAnsi="Times New Roman" w:cs="Times New Roman"/>
          <w:sz w:val="22"/>
          <w:szCs w:val="22"/>
        </w:rPr>
        <w:t>Architecture and Design Faculty representative</w:t>
      </w:r>
    </w:p>
    <w:p w:rsidR="003B7CDE" w:rsidRPr="003B7CDE" w:rsidRDefault="00B41A85" w:rsidP="003B7CDE">
      <w:pPr>
        <w:pStyle w:val="HTMLncedenBiimlendirilmi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3B7CDE" w:rsidRPr="003B7CDE">
        <w:rPr>
          <w:rFonts w:ascii="Times New Roman" w:hAnsi="Times New Roman" w:cs="Times New Roman"/>
          <w:sz w:val="22"/>
          <w:szCs w:val="22"/>
        </w:rPr>
        <w:t>2015- ...... International relations Architecture and Design Faculty representative</w:t>
      </w:r>
    </w:p>
    <w:p w:rsidR="003B7CDE" w:rsidRDefault="003B7CDE" w:rsidP="003B7CDE">
      <w:pPr>
        <w:tabs>
          <w:tab w:val="num" w:pos="360"/>
        </w:tabs>
        <w:ind w:left="360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2016-2017 Industrial Design Department Department of president </w:t>
      </w:r>
    </w:p>
    <w:p w:rsidR="003B7CDE" w:rsidRDefault="003B7CDE" w:rsidP="000C7C87">
      <w:pPr>
        <w:tabs>
          <w:tab w:val="num" w:pos="360"/>
        </w:tabs>
        <w:ind w:left="360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2015-2016 Industrial Design Department Department of vice president </w:t>
      </w:r>
    </w:p>
    <w:p w:rsidR="00F63F1D" w:rsidRPr="003B7CDE" w:rsidRDefault="00F63F1D" w:rsidP="000C7C87">
      <w:pPr>
        <w:tabs>
          <w:tab w:val="num" w:pos="360"/>
        </w:tabs>
        <w:ind w:left="360"/>
        <w:jc w:val="both"/>
        <w:rPr>
          <w:sz w:val="22"/>
          <w:szCs w:val="22"/>
          <w:lang w:val="tr-TR"/>
        </w:rPr>
      </w:pPr>
      <w:r w:rsidRPr="003B7CDE">
        <w:rPr>
          <w:sz w:val="22"/>
          <w:szCs w:val="22"/>
          <w:lang w:val="tr-TR"/>
        </w:rPr>
        <w:t xml:space="preserve">2008-2009 </w:t>
      </w:r>
      <w:r w:rsidR="001914C5" w:rsidRPr="003B7CDE">
        <w:rPr>
          <w:sz w:val="22"/>
          <w:szCs w:val="22"/>
          <w:lang w:val="tr-TR"/>
        </w:rPr>
        <w:t>Chamber of Landscape Architects of İstanbul</w:t>
      </w:r>
      <w:r w:rsidR="009E181C" w:rsidRPr="003B7CDE">
        <w:rPr>
          <w:sz w:val="22"/>
          <w:szCs w:val="22"/>
          <w:lang w:val="tr-TR"/>
        </w:rPr>
        <w:t>,</w:t>
      </w:r>
      <w:r w:rsidR="009E181C" w:rsidRPr="003B7CDE">
        <w:rPr>
          <w:rStyle w:val="hps"/>
          <w:sz w:val="22"/>
          <w:szCs w:val="22"/>
        </w:rPr>
        <w:t>Vice-President of ContestsCommission</w:t>
      </w:r>
    </w:p>
    <w:p w:rsidR="00FC6B79" w:rsidRPr="003B7CDE" w:rsidRDefault="009E181C" w:rsidP="000C7C87">
      <w:pPr>
        <w:tabs>
          <w:tab w:val="num" w:pos="360"/>
        </w:tabs>
        <w:ind w:left="360"/>
        <w:jc w:val="both"/>
        <w:rPr>
          <w:rStyle w:val="hps"/>
          <w:sz w:val="22"/>
          <w:szCs w:val="22"/>
        </w:rPr>
      </w:pPr>
      <w:r w:rsidRPr="003B7CDE">
        <w:rPr>
          <w:sz w:val="22"/>
          <w:szCs w:val="22"/>
          <w:lang w:val="tr-TR"/>
        </w:rPr>
        <w:t xml:space="preserve">2009-2010 Cyprus International University </w:t>
      </w:r>
      <w:r w:rsidRPr="003B7CDE">
        <w:rPr>
          <w:rStyle w:val="hps"/>
          <w:sz w:val="22"/>
          <w:szCs w:val="22"/>
        </w:rPr>
        <w:t>ArchitectureInternshipCoordinator</w:t>
      </w:r>
    </w:p>
    <w:p w:rsidR="00FB56D1" w:rsidRPr="000C7C87" w:rsidRDefault="00FB56D1" w:rsidP="000C7C87">
      <w:pPr>
        <w:tabs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tr-TR"/>
        </w:rPr>
      </w:pPr>
    </w:p>
    <w:p w:rsidR="00F63F1D" w:rsidRPr="000C7C87" w:rsidRDefault="0095662B" w:rsidP="000C7C87">
      <w:pPr>
        <w:tabs>
          <w:tab w:val="num" w:pos="360"/>
        </w:tabs>
        <w:ind w:left="360" w:hanging="360"/>
        <w:jc w:val="both"/>
        <w:rPr>
          <w:b/>
          <w:bCs/>
          <w:color w:val="000000"/>
          <w:sz w:val="22"/>
          <w:szCs w:val="22"/>
          <w:lang w:val="tr-TR"/>
        </w:rPr>
      </w:pPr>
      <w:r w:rsidRPr="000C7C87">
        <w:rPr>
          <w:b/>
          <w:bCs/>
          <w:color w:val="000000"/>
          <w:sz w:val="22"/>
          <w:szCs w:val="22"/>
          <w:lang w:val="tr-TR"/>
        </w:rPr>
        <w:t>9</w:t>
      </w:r>
      <w:r w:rsidR="00F63F1D" w:rsidRPr="000C7C87">
        <w:rPr>
          <w:b/>
          <w:bCs/>
          <w:color w:val="000000"/>
          <w:sz w:val="22"/>
          <w:szCs w:val="22"/>
          <w:lang w:val="tr-TR"/>
        </w:rPr>
        <w:t xml:space="preserve">.  </w:t>
      </w:r>
      <w:r w:rsidR="009E181C" w:rsidRPr="000C7C87">
        <w:rPr>
          <w:b/>
          <w:sz w:val="22"/>
          <w:szCs w:val="22"/>
          <w:lang w:val="tr-TR"/>
        </w:rPr>
        <w:t>Membership in scientific and professional organisations</w:t>
      </w:r>
    </w:p>
    <w:p w:rsidR="00F63F1D" w:rsidRPr="000C7C87" w:rsidRDefault="00F63F1D" w:rsidP="000C7C87">
      <w:pPr>
        <w:tabs>
          <w:tab w:val="num" w:pos="360"/>
        </w:tabs>
        <w:ind w:left="360" w:hanging="360"/>
        <w:jc w:val="both"/>
        <w:rPr>
          <w:color w:val="000000"/>
          <w:sz w:val="22"/>
          <w:szCs w:val="22"/>
          <w:lang w:val="tr-TR"/>
        </w:rPr>
      </w:pPr>
      <w:r w:rsidRPr="000C7C87">
        <w:rPr>
          <w:color w:val="000000"/>
          <w:sz w:val="22"/>
          <w:szCs w:val="22"/>
          <w:lang w:val="tr-TR"/>
        </w:rPr>
        <w:tab/>
      </w:r>
      <w:r w:rsidR="009E181C" w:rsidRPr="000C7C87">
        <w:rPr>
          <w:color w:val="000000"/>
          <w:sz w:val="22"/>
          <w:szCs w:val="22"/>
          <w:lang w:val="tr-TR"/>
        </w:rPr>
        <w:t>Chamber of Landscape Architects of İstanbul</w:t>
      </w:r>
    </w:p>
    <w:p w:rsidR="00F3666F" w:rsidRPr="000C7C87" w:rsidRDefault="00F3666F" w:rsidP="000C7C87">
      <w:pPr>
        <w:tabs>
          <w:tab w:val="num" w:pos="360"/>
        </w:tabs>
        <w:ind w:left="360" w:hanging="360"/>
        <w:jc w:val="both"/>
        <w:rPr>
          <w:color w:val="000000"/>
          <w:sz w:val="22"/>
          <w:szCs w:val="22"/>
          <w:lang w:val="tr-TR"/>
        </w:rPr>
      </w:pPr>
    </w:p>
    <w:p w:rsidR="00610DE9" w:rsidRPr="000C7C87" w:rsidRDefault="00610DE9" w:rsidP="000C7C87">
      <w:pPr>
        <w:tabs>
          <w:tab w:val="num" w:pos="360"/>
        </w:tabs>
        <w:ind w:left="360" w:hanging="360"/>
        <w:jc w:val="both"/>
        <w:rPr>
          <w:color w:val="000000"/>
          <w:sz w:val="22"/>
          <w:szCs w:val="22"/>
          <w:lang w:val="tr-TR"/>
        </w:rPr>
      </w:pPr>
    </w:p>
    <w:p w:rsidR="00F63F1D" w:rsidRPr="000C7C87" w:rsidRDefault="00F63F1D" w:rsidP="000C7C87">
      <w:pPr>
        <w:tabs>
          <w:tab w:val="num" w:pos="360"/>
        </w:tabs>
        <w:ind w:left="360" w:hanging="360"/>
        <w:jc w:val="both"/>
        <w:rPr>
          <w:color w:val="000000"/>
          <w:sz w:val="22"/>
          <w:szCs w:val="22"/>
          <w:lang w:val="tr-TR"/>
        </w:rPr>
      </w:pPr>
      <w:r w:rsidRPr="000C7C87">
        <w:rPr>
          <w:b/>
          <w:bCs/>
          <w:color w:val="000000"/>
          <w:sz w:val="22"/>
          <w:szCs w:val="22"/>
          <w:lang w:val="tr-TR"/>
        </w:rPr>
        <w:t>1</w:t>
      </w:r>
      <w:r w:rsidR="0095662B" w:rsidRPr="000C7C87">
        <w:rPr>
          <w:b/>
          <w:bCs/>
          <w:color w:val="000000"/>
          <w:sz w:val="22"/>
          <w:szCs w:val="22"/>
          <w:lang w:val="tr-TR"/>
        </w:rPr>
        <w:t>0</w:t>
      </w:r>
      <w:r w:rsidRPr="000C7C87">
        <w:rPr>
          <w:b/>
          <w:bCs/>
          <w:color w:val="000000"/>
          <w:sz w:val="22"/>
          <w:szCs w:val="22"/>
          <w:lang w:val="tr-TR"/>
        </w:rPr>
        <w:t xml:space="preserve">.  </w:t>
      </w:r>
      <w:r w:rsidR="001914C5" w:rsidRPr="000C7C87">
        <w:rPr>
          <w:b/>
          <w:sz w:val="22"/>
          <w:szCs w:val="22"/>
          <w:lang w:val="tr-TR"/>
        </w:rPr>
        <w:t xml:space="preserve">Courses given  at undergraduate and graduate level in the last two years </w:t>
      </w:r>
    </w:p>
    <w:p w:rsidR="00F63F1D" w:rsidRPr="00965DC5" w:rsidRDefault="00965DC5" w:rsidP="009B7A6F">
      <w:pPr>
        <w:tabs>
          <w:tab w:val="left" w:pos="8655"/>
        </w:tabs>
      </w:pPr>
      <w:r w:rsidRPr="00965DC5">
        <w:t>Introduction to Landscape Architecture and Urban Design</w:t>
      </w:r>
    </w:p>
    <w:p w:rsidR="00965DC5" w:rsidRPr="00965DC5" w:rsidRDefault="00965DC5" w:rsidP="009B7A6F">
      <w:pPr>
        <w:tabs>
          <w:tab w:val="left" w:pos="8655"/>
        </w:tabs>
      </w:pPr>
      <w:r w:rsidRPr="00965DC5">
        <w:t>Basic Design</w:t>
      </w:r>
    </w:p>
    <w:p w:rsidR="00965DC5" w:rsidRPr="00965DC5" w:rsidRDefault="00965DC5" w:rsidP="009B7A6F">
      <w:pPr>
        <w:tabs>
          <w:tab w:val="left" w:pos="8655"/>
        </w:tabs>
      </w:pPr>
      <w:r w:rsidRPr="00965DC5">
        <w:t>Environment and Human Factors</w:t>
      </w:r>
    </w:p>
    <w:p w:rsidR="00965DC5" w:rsidRPr="00965DC5" w:rsidRDefault="00965DC5" w:rsidP="009B7A6F">
      <w:pPr>
        <w:tabs>
          <w:tab w:val="left" w:pos="8655"/>
        </w:tabs>
      </w:pPr>
      <w:r w:rsidRPr="00965DC5">
        <w:t>Street Furniture</w:t>
      </w:r>
    </w:p>
    <w:p w:rsidR="00965DC5" w:rsidRPr="00965DC5" w:rsidRDefault="00965DC5" w:rsidP="009B7A6F">
      <w:pPr>
        <w:tabs>
          <w:tab w:val="left" w:pos="8655"/>
        </w:tabs>
      </w:pPr>
      <w:r w:rsidRPr="00965DC5">
        <w:t>Urban Design and Landscape Architecture</w:t>
      </w:r>
    </w:p>
    <w:p w:rsidR="00965DC5" w:rsidRPr="00965DC5" w:rsidRDefault="00965DC5" w:rsidP="009B7A6F">
      <w:pPr>
        <w:tabs>
          <w:tab w:val="left" w:pos="8655"/>
        </w:tabs>
        <w:rPr>
          <w:sz w:val="22"/>
          <w:szCs w:val="22"/>
          <w:lang w:val="tr-TR"/>
        </w:rPr>
      </w:pPr>
      <w:r w:rsidRPr="00965DC5">
        <w:rPr>
          <w:shd w:val="clear" w:color="auto" w:fill="FFFFFF"/>
        </w:rPr>
        <w:t>Landscape Applications in Ecological Architecture</w:t>
      </w:r>
    </w:p>
    <w:sectPr w:rsidR="00965DC5" w:rsidRPr="00965DC5" w:rsidSect="00BC1A65">
      <w:headerReference w:type="default" r:id="rId22"/>
      <w:footerReference w:type="default" r:id="rId23"/>
      <w:pgSz w:w="12240" w:h="15840"/>
      <w:pgMar w:top="1134" w:right="1060" w:bottom="1134" w:left="1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223" w:rsidRDefault="00277223">
      <w:r>
        <w:separator/>
      </w:r>
    </w:p>
  </w:endnote>
  <w:endnote w:type="continuationSeparator" w:id="0">
    <w:p w:rsidR="00277223" w:rsidRDefault="0027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F1D" w:rsidRDefault="00F70F93">
    <w:pPr>
      <w:pStyle w:val="AltBilgi"/>
      <w:jc w:val="right"/>
    </w:pPr>
    <w:r>
      <w:fldChar w:fldCharType="begin"/>
    </w:r>
    <w:r w:rsidR="002C54F3">
      <w:instrText xml:space="preserve"> PAGE   \* MERGEFORMAT </w:instrText>
    </w:r>
    <w:r>
      <w:fldChar w:fldCharType="separate"/>
    </w:r>
    <w:r w:rsidR="00277223">
      <w:rPr>
        <w:noProof/>
      </w:rPr>
      <w:t>1</w:t>
    </w:r>
    <w:r>
      <w:rPr>
        <w:noProof/>
      </w:rPr>
      <w:fldChar w:fldCharType="end"/>
    </w:r>
  </w:p>
  <w:p w:rsidR="00F63F1D" w:rsidRDefault="00F63F1D" w:rsidP="007F6751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223" w:rsidRDefault="00277223">
      <w:r>
        <w:separator/>
      </w:r>
    </w:p>
  </w:footnote>
  <w:footnote w:type="continuationSeparator" w:id="0">
    <w:p w:rsidR="00277223" w:rsidRDefault="00277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F1D" w:rsidRDefault="00074CAD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7176135</wp:posOffset>
              </wp:positionH>
              <wp:positionV relativeFrom="margin">
                <wp:align>bottom</wp:align>
              </wp:positionV>
              <wp:extent cx="358140" cy="2183130"/>
              <wp:effectExtent l="0" t="0" r="0" b="762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81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F1D" w:rsidRPr="00DA14B2" w:rsidRDefault="00F63F1D" w:rsidP="00DA14B2"/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5.05pt;margin-top:0;width:28.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" o:allowincell="f" filled="f" stroked="f">
              <v:textbox style="layout-flow:vertical;mso-layout-flow-alt:bottom-to-top;mso-fit-shape-to-text:t">
                <w:txbxContent>
                  <w:p w:rsidR="00F63F1D" w:rsidRPr="00DA14B2" w:rsidRDefault="00F63F1D" w:rsidP="00DA14B2"/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4E5"/>
    <w:multiLevelType w:val="hybridMultilevel"/>
    <w:tmpl w:val="A4C4929A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7268F"/>
    <w:multiLevelType w:val="multilevel"/>
    <w:tmpl w:val="0B32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91494"/>
    <w:multiLevelType w:val="hybridMultilevel"/>
    <w:tmpl w:val="6088B0A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A809FA"/>
    <w:multiLevelType w:val="hybridMultilevel"/>
    <w:tmpl w:val="E5C202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B10136"/>
    <w:multiLevelType w:val="hybridMultilevel"/>
    <w:tmpl w:val="22D48360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1D17C4"/>
    <w:multiLevelType w:val="hybridMultilevel"/>
    <w:tmpl w:val="D604D3D8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BB6D23"/>
    <w:multiLevelType w:val="hybridMultilevel"/>
    <w:tmpl w:val="CC56A196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F7F81"/>
    <w:multiLevelType w:val="hybridMultilevel"/>
    <w:tmpl w:val="BD20F8C8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C4234F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4C70405"/>
    <w:multiLevelType w:val="hybridMultilevel"/>
    <w:tmpl w:val="B6B00BB4"/>
    <w:lvl w:ilvl="0" w:tplc="A49A37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41F93534"/>
    <w:multiLevelType w:val="multilevel"/>
    <w:tmpl w:val="87C8A03C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46B7237E"/>
    <w:multiLevelType w:val="hybridMultilevel"/>
    <w:tmpl w:val="BC6031F8"/>
    <w:lvl w:ilvl="0" w:tplc="090C5B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CAE4297"/>
    <w:multiLevelType w:val="hybridMultilevel"/>
    <w:tmpl w:val="8862BD94"/>
    <w:lvl w:ilvl="0" w:tplc="C39CD4E4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  <w:b/>
        <w:bCs/>
        <w:sz w:val="24"/>
        <w:szCs w:val="24"/>
      </w:rPr>
    </w:lvl>
    <w:lvl w:ilvl="2" w:tplc="041F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 w15:restartNumberingAfterBreak="0">
    <w:nsid w:val="608B6E2E"/>
    <w:multiLevelType w:val="hybridMultilevel"/>
    <w:tmpl w:val="43C0862A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638C2C53"/>
    <w:multiLevelType w:val="hybridMultilevel"/>
    <w:tmpl w:val="553EB35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4B6D0E"/>
    <w:multiLevelType w:val="hybridMultilevel"/>
    <w:tmpl w:val="25CA3FA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8B35F0"/>
    <w:multiLevelType w:val="hybridMultilevel"/>
    <w:tmpl w:val="E52AFD4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855B41"/>
    <w:multiLevelType w:val="hybridMultilevel"/>
    <w:tmpl w:val="810AC1E0"/>
    <w:lvl w:ilvl="0" w:tplc="6436C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535488"/>
    <w:multiLevelType w:val="hybridMultilevel"/>
    <w:tmpl w:val="4D9811DA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7"/>
  </w:num>
  <w:num w:numId="5">
    <w:abstractNumId w:val="11"/>
  </w:num>
  <w:num w:numId="6">
    <w:abstractNumId w:val="15"/>
  </w:num>
  <w:num w:numId="7">
    <w:abstractNumId w:val="9"/>
  </w:num>
  <w:num w:numId="8">
    <w:abstractNumId w:val="4"/>
  </w:num>
  <w:num w:numId="9">
    <w:abstractNumId w:val="13"/>
  </w:num>
  <w:num w:numId="10">
    <w:abstractNumId w:val="16"/>
  </w:num>
  <w:num w:numId="11">
    <w:abstractNumId w:val="17"/>
  </w:num>
  <w:num w:numId="12">
    <w:abstractNumId w:val="5"/>
  </w:num>
  <w:num w:numId="13">
    <w:abstractNumId w:val="0"/>
  </w:num>
  <w:num w:numId="14">
    <w:abstractNumId w:val="2"/>
  </w:num>
  <w:num w:numId="15">
    <w:abstractNumId w:val="8"/>
  </w:num>
  <w:num w:numId="16">
    <w:abstractNumId w:val="18"/>
  </w:num>
  <w:num w:numId="17">
    <w:abstractNumId w:val="14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7F"/>
    <w:rsid w:val="0000066F"/>
    <w:rsid w:val="00000AB2"/>
    <w:rsid w:val="00006018"/>
    <w:rsid w:val="00012258"/>
    <w:rsid w:val="00014223"/>
    <w:rsid w:val="0001480A"/>
    <w:rsid w:val="000202E7"/>
    <w:rsid w:val="000256DD"/>
    <w:rsid w:val="00034492"/>
    <w:rsid w:val="00041600"/>
    <w:rsid w:val="00042B22"/>
    <w:rsid w:val="00046C42"/>
    <w:rsid w:val="00053A44"/>
    <w:rsid w:val="000575FE"/>
    <w:rsid w:val="0007229B"/>
    <w:rsid w:val="000725BE"/>
    <w:rsid w:val="00073F5C"/>
    <w:rsid w:val="00074932"/>
    <w:rsid w:val="00074CAD"/>
    <w:rsid w:val="00085B64"/>
    <w:rsid w:val="000A359C"/>
    <w:rsid w:val="000A3F0F"/>
    <w:rsid w:val="000A7001"/>
    <w:rsid w:val="000B79B9"/>
    <w:rsid w:val="000C0087"/>
    <w:rsid w:val="000C4BCA"/>
    <w:rsid w:val="000C644A"/>
    <w:rsid w:val="000C7C87"/>
    <w:rsid w:val="000D3977"/>
    <w:rsid w:val="000F0EE0"/>
    <w:rsid w:val="000F5995"/>
    <w:rsid w:val="001035FF"/>
    <w:rsid w:val="0011504B"/>
    <w:rsid w:val="00116F3D"/>
    <w:rsid w:val="0012288B"/>
    <w:rsid w:val="00132346"/>
    <w:rsid w:val="0013593B"/>
    <w:rsid w:val="00140FAD"/>
    <w:rsid w:val="001410C2"/>
    <w:rsid w:val="00144A2E"/>
    <w:rsid w:val="00150E17"/>
    <w:rsid w:val="0016674C"/>
    <w:rsid w:val="001704DE"/>
    <w:rsid w:val="001705EB"/>
    <w:rsid w:val="00182D56"/>
    <w:rsid w:val="001856E5"/>
    <w:rsid w:val="001914C5"/>
    <w:rsid w:val="001A3DEA"/>
    <w:rsid w:val="001A6B99"/>
    <w:rsid w:val="001B4481"/>
    <w:rsid w:val="001D106A"/>
    <w:rsid w:val="001E4549"/>
    <w:rsid w:val="001E6D91"/>
    <w:rsid w:val="001F05AB"/>
    <w:rsid w:val="001F1588"/>
    <w:rsid w:val="002142A5"/>
    <w:rsid w:val="0023009C"/>
    <w:rsid w:val="00237C9A"/>
    <w:rsid w:val="00241373"/>
    <w:rsid w:val="00247854"/>
    <w:rsid w:val="002510FC"/>
    <w:rsid w:val="00256625"/>
    <w:rsid w:val="00266787"/>
    <w:rsid w:val="0027698D"/>
    <w:rsid w:val="00277223"/>
    <w:rsid w:val="00281A5E"/>
    <w:rsid w:val="00297E1B"/>
    <w:rsid w:val="002A00FA"/>
    <w:rsid w:val="002A2F49"/>
    <w:rsid w:val="002A6189"/>
    <w:rsid w:val="002B4C4D"/>
    <w:rsid w:val="002C1F26"/>
    <w:rsid w:val="002C54F3"/>
    <w:rsid w:val="002C5D64"/>
    <w:rsid w:val="002C7287"/>
    <w:rsid w:val="002E604A"/>
    <w:rsid w:val="002E7533"/>
    <w:rsid w:val="002F0F6F"/>
    <w:rsid w:val="002F2CD9"/>
    <w:rsid w:val="00314563"/>
    <w:rsid w:val="0032603C"/>
    <w:rsid w:val="00326066"/>
    <w:rsid w:val="00341C1F"/>
    <w:rsid w:val="003433BD"/>
    <w:rsid w:val="003464B5"/>
    <w:rsid w:val="00360132"/>
    <w:rsid w:val="00367619"/>
    <w:rsid w:val="0037098B"/>
    <w:rsid w:val="00381C9C"/>
    <w:rsid w:val="00381D6B"/>
    <w:rsid w:val="003837A1"/>
    <w:rsid w:val="003A32D6"/>
    <w:rsid w:val="003B3112"/>
    <w:rsid w:val="003B7CDE"/>
    <w:rsid w:val="003D386F"/>
    <w:rsid w:val="003E1C7A"/>
    <w:rsid w:val="003F0437"/>
    <w:rsid w:val="003F4B22"/>
    <w:rsid w:val="003F5FC7"/>
    <w:rsid w:val="003F68F3"/>
    <w:rsid w:val="00401BBC"/>
    <w:rsid w:val="00411003"/>
    <w:rsid w:val="004129D4"/>
    <w:rsid w:val="00427F9B"/>
    <w:rsid w:val="00430681"/>
    <w:rsid w:val="0043185B"/>
    <w:rsid w:val="00451473"/>
    <w:rsid w:val="0045408B"/>
    <w:rsid w:val="004579E0"/>
    <w:rsid w:val="004778D0"/>
    <w:rsid w:val="00484F9E"/>
    <w:rsid w:val="004B6613"/>
    <w:rsid w:val="004D4FE6"/>
    <w:rsid w:val="004E68ED"/>
    <w:rsid w:val="00504AF9"/>
    <w:rsid w:val="0050656D"/>
    <w:rsid w:val="00513433"/>
    <w:rsid w:val="005140E0"/>
    <w:rsid w:val="00523598"/>
    <w:rsid w:val="00533044"/>
    <w:rsid w:val="00533E40"/>
    <w:rsid w:val="00535F21"/>
    <w:rsid w:val="00542944"/>
    <w:rsid w:val="00552874"/>
    <w:rsid w:val="00554F25"/>
    <w:rsid w:val="00557810"/>
    <w:rsid w:val="00575A2B"/>
    <w:rsid w:val="005826C5"/>
    <w:rsid w:val="005A51F7"/>
    <w:rsid w:val="005B3C92"/>
    <w:rsid w:val="005C7E07"/>
    <w:rsid w:val="005E08CB"/>
    <w:rsid w:val="005F3ECD"/>
    <w:rsid w:val="005F5E22"/>
    <w:rsid w:val="00605776"/>
    <w:rsid w:val="00610DE9"/>
    <w:rsid w:val="00612C73"/>
    <w:rsid w:val="00627E81"/>
    <w:rsid w:val="00683964"/>
    <w:rsid w:val="006A1217"/>
    <w:rsid w:val="006B1ADF"/>
    <w:rsid w:val="006B527F"/>
    <w:rsid w:val="006C50A5"/>
    <w:rsid w:val="006C588B"/>
    <w:rsid w:val="006D5D37"/>
    <w:rsid w:val="006E5161"/>
    <w:rsid w:val="006E64F6"/>
    <w:rsid w:val="006F17E4"/>
    <w:rsid w:val="006F35FA"/>
    <w:rsid w:val="006F512D"/>
    <w:rsid w:val="0071162C"/>
    <w:rsid w:val="00716471"/>
    <w:rsid w:val="007222CB"/>
    <w:rsid w:val="00724074"/>
    <w:rsid w:val="0074074C"/>
    <w:rsid w:val="0075013D"/>
    <w:rsid w:val="007502BF"/>
    <w:rsid w:val="00761020"/>
    <w:rsid w:val="0076269D"/>
    <w:rsid w:val="00764EF1"/>
    <w:rsid w:val="00766B54"/>
    <w:rsid w:val="007776D4"/>
    <w:rsid w:val="00781D4E"/>
    <w:rsid w:val="0078369F"/>
    <w:rsid w:val="0078490B"/>
    <w:rsid w:val="00792AAC"/>
    <w:rsid w:val="007A449A"/>
    <w:rsid w:val="007B3B3E"/>
    <w:rsid w:val="007C692F"/>
    <w:rsid w:val="007C7E04"/>
    <w:rsid w:val="007D7E3B"/>
    <w:rsid w:val="007E170D"/>
    <w:rsid w:val="007E60A0"/>
    <w:rsid w:val="007F0CE1"/>
    <w:rsid w:val="007F6751"/>
    <w:rsid w:val="0080391A"/>
    <w:rsid w:val="00805737"/>
    <w:rsid w:val="00812B98"/>
    <w:rsid w:val="0081319C"/>
    <w:rsid w:val="00813338"/>
    <w:rsid w:val="00813E78"/>
    <w:rsid w:val="0081524D"/>
    <w:rsid w:val="00821DCB"/>
    <w:rsid w:val="008329AF"/>
    <w:rsid w:val="0084081D"/>
    <w:rsid w:val="00856682"/>
    <w:rsid w:val="00876715"/>
    <w:rsid w:val="008A208A"/>
    <w:rsid w:val="008D2A7A"/>
    <w:rsid w:val="008F1C11"/>
    <w:rsid w:val="008F2FAB"/>
    <w:rsid w:val="009032AB"/>
    <w:rsid w:val="0092514C"/>
    <w:rsid w:val="00935C5D"/>
    <w:rsid w:val="0094637B"/>
    <w:rsid w:val="0095662B"/>
    <w:rsid w:val="00965DC5"/>
    <w:rsid w:val="00967B8D"/>
    <w:rsid w:val="009748E4"/>
    <w:rsid w:val="009777D1"/>
    <w:rsid w:val="0097783B"/>
    <w:rsid w:val="009843B0"/>
    <w:rsid w:val="009851AA"/>
    <w:rsid w:val="00991C38"/>
    <w:rsid w:val="00991FAD"/>
    <w:rsid w:val="0099271F"/>
    <w:rsid w:val="00995743"/>
    <w:rsid w:val="009B7A6F"/>
    <w:rsid w:val="009C61C1"/>
    <w:rsid w:val="009D356E"/>
    <w:rsid w:val="009D70F7"/>
    <w:rsid w:val="009E0E3E"/>
    <w:rsid w:val="009E181C"/>
    <w:rsid w:val="009E51EA"/>
    <w:rsid w:val="009E5BB0"/>
    <w:rsid w:val="009F3853"/>
    <w:rsid w:val="009F673B"/>
    <w:rsid w:val="00A0060E"/>
    <w:rsid w:val="00A00F7A"/>
    <w:rsid w:val="00A045E8"/>
    <w:rsid w:val="00A075E0"/>
    <w:rsid w:val="00A17266"/>
    <w:rsid w:val="00A23F91"/>
    <w:rsid w:val="00A26259"/>
    <w:rsid w:val="00A36673"/>
    <w:rsid w:val="00A413D8"/>
    <w:rsid w:val="00A532A2"/>
    <w:rsid w:val="00A558B0"/>
    <w:rsid w:val="00A61D74"/>
    <w:rsid w:val="00A7294F"/>
    <w:rsid w:val="00A733F3"/>
    <w:rsid w:val="00A80AC7"/>
    <w:rsid w:val="00A81281"/>
    <w:rsid w:val="00A85059"/>
    <w:rsid w:val="00A91F2C"/>
    <w:rsid w:val="00A9221C"/>
    <w:rsid w:val="00A942FE"/>
    <w:rsid w:val="00A95CF4"/>
    <w:rsid w:val="00AD19D2"/>
    <w:rsid w:val="00AD1DD3"/>
    <w:rsid w:val="00AD45F7"/>
    <w:rsid w:val="00AD5A25"/>
    <w:rsid w:val="00AE05DE"/>
    <w:rsid w:val="00AE353D"/>
    <w:rsid w:val="00B06B2A"/>
    <w:rsid w:val="00B07BD4"/>
    <w:rsid w:val="00B225E6"/>
    <w:rsid w:val="00B41A85"/>
    <w:rsid w:val="00B47827"/>
    <w:rsid w:val="00B50930"/>
    <w:rsid w:val="00B52C5D"/>
    <w:rsid w:val="00B66F42"/>
    <w:rsid w:val="00B80351"/>
    <w:rsid w:val="00BA0D91"/>
    <w:rsid w:val="00BA445E"/>
    <w:rsid w:val="00BA4EF5"/>
    <w:rsid w:val="00BB4CB7"/>
    <w:rsid w:val="00BC1A65"/>
    <w:rsid w:val="00BC6185"/>
    <w:rsid w:val="00BD4E13"/>
    <w:rsid w:val="00BF166A"/>
    <w:rsid w:val="00C02D87"/>
    <w:rsid w:val="00C07CE6"/>
    <w:rsid w:val="00C1334C"/>
    <w:rsid w:val="00C2387E"/>
    <w:rsid w:val="00C30EC8"/>
    <w:rsid w:val="00C46B5E"/>
    <w:rsid w:val="00C70126"/>
    <w:rsid w:val="00C72301"/>
    <w:rsid w:val="00C732C9"/>
    <w:rsid w:val="00C873D4"/>
    <w:rsid w:val="00C909AE"/>
    <w:rsid w:val="00C96791"/>
    <w:rsid w:val="00CB3C79"/>
    <w:rsid w:val="00CC1819"/>
    <w:rsid w:val="00CE2851"/>
    <w:rsid w:val="00CF300B"/>
    <w:rsid w:val="00D061FB"/>
    <w:rsid w:val="00D2118F"/>
    <w:rsid w:val="00D35589"/>
    <w:rsid w:val="00D44594"/>
    <w:rsid w:val="00D47013"/>
    <w:rsid w:val="00D53B96"/>
    <w:rsid w:val="00D54254"/>
    <w:rsid w:val="00D55CC7"/>
    <w:rsid w:val="00D646B3"/>
    <w:rsid w:val="00DA14B2"/>
    <w:rsid w:val="00DA1E05"/>
    <w:rsid w:val="00DB36C0"/>
    <w:rsid w:val="00DB43D5"/>
    <w:rsid w:val="00DB7288"/>
    <w:rsid w:val="00DC76AE"/>
    <w:rsid w:val="00DD1AEC"/>
    <w:rsid w:val="00E003C3"/>
    <w:rsid w:val="00E042AA"/>
    <w:rsid w:val="00E0588C"/>
    <w:rsid w:val="00E17C3D"/>
    <w:rsid w:val="00E2381D"/>
    <w:rsid w:val="00E26133"/>
    <w:rsid w:val="00E33764"/>
    <w:rsid w:val="00E405C3"/>
    <w:rsid w:val="00E45842"/>
    <w:rsid w:val="00E54AB8"/>
    <w:rsid w:val="00E54FD6"/>
    <w:rsid w:val="00E708AD"/>
    <w:rsid w:val="00E74196"/>
    <w:rsid w:val="00E74CA2"/>
    <w:rsid w:val="00E76660"/>
    <w:rsid w:val="00E84D5F"/>
    <w:rsid w:val="00E91540"/>
    <w:rsid w:val="00E91839"/>
    <w:rsid w:val="00E93E93"/>
    <w:rsid w:val="00E9647F"/>
    <w:rsid w:val="00EA286E"/>
    <w:rsid w:val="00EA59A3"/>
    <w:rsid w:val="00EB0196"/>
    <w:rsid w:val="00EB14FA"/>
    <w:rsid w:val="00EB15E3"/>
    <w:rsid w:val="00EB7CCB"/>
    <w:rsid w:val="00EC0BD8"/>
    <w:rsid w:val="00EC5A99"/>
    <w:rsid w:val="00EC7D9D"/>
    <w:rsid w:val="00ED6D64"/>
    <w:rsid w:val="00EF5221"/>
    <w:rsid w:val="00EF5487"/>
    <w:rsid w:val="00F00EAC"/>
    <w:rsid w:val="00F01A48"/>
    <w:rsid w:val="00F10A46"/>
    <w:rsid w:val="00F20447"/>
    <w:rsid w:val="00F23FB7"/>
    <w:rsid w:val="00F300E0"/>
    <w:rsid w:val="00F32BF3"/>
    <w:rsid w:val="00F33800"/>
    <w:rsid w:val="00F3663A"/>
    <w:rsid w:val="00F3666F"/>
    <w:rsid w:val="00F46726"/>
    <w:rsid w:val="00F50084"/>
    <w:rsid w:val="00F55361"/>
    <w:rsid w:val="00F56925"/>
    <w:rsid w:val="00F63F1D"/>
    <w:rsid w:val="00F64321"/>
    <w:rsid w:val="00F70F93"/>
    <w:rsid w:val="00F72DA3"/>
    <w:rsid w:val="00F86462"/>
    <w:rsid w:val="00FA4BE7"/>
    <w:rsid w:val="00FB1257"/>
    <w:rsid w:val="00FB56D1"/>
    <w:rsid w:val="00FB67B6"/>
    <w:rsid w:val="00FB7EE8"/>
    <w:rsid w:val="00FC0454"/>
    <w:rsid w:val="00FC6B79"/>
    <w:rsid w:val="00FD1F47"/>
    <w:rsid w:val="00FE3D17"/>
    <w:rsid w:val="00FF0058"/>
    <w:rsid w:val="00FF037A"/>
    <w:rsid w:val="00FF4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65084B"/>
  <w15:docId w15:val="{C8455E49-3075-4FAD-90C8-857B421B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B2A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locked/>
    <w:rsid w:val="008F2F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97783B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tr-TR" w:eastAsia="zh-CN"/>
    </w:rPr>
  </w:style>
  <w:style w:type="paragraph" w:styleId="Balk3">
    <w:name w:val="heading 3"/>
    <w:basedOn w:val="Normal"/>
    <w:next w:val="Normal"/>
    <w:link w:val="Balk3Char"/>
    <w:qFormat/>
    <w:locked/>
    <w:rsid w:val="00812B98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val="tr-TR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995743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Gl">
    <w:name w:val="Strong"/>
    <w:basedOn w:val="VarsaylanParagrafYazTipi"/>
    <w:uiPriority w:val="22"/>
    <w:qFormat/>
    <w:rsid w:val="006B527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B527F"/>
    <w:pPr>
      <w:spacing w:before="100" w:beforeAutospacing="1" w:after="100" w:afterAutospacing="1"/>
    </w:pPr>
    <w:rPr>
      <w:color w:val="000000"/>
    </w:rPr>
  </w:style>
  <w:style w:type="table" w:styleId="TabloKlavuzu">
    <w:name w:val="Table Grid"/>
    <w:basedOn w:val="NormalTablo"/>
    <w:uiPriority w:val="99"/>
    <w:rsid w:val="00014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7F67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94637B"/>
    <w:rPr>
      <w:rFonts w:cs="Times New Roman"/>
      <w:sz w:val="24"/>
      <w:szCs w:val="24"/>
      <w:lang w:val="en-US" w:eastAsia="en-US"/>
    </w:rPr>
  </w:style>
  <w:style w:type="character" w:styleId="SayfaNumaras">
    <w:name w:val="page number"/>
    <w:basedOn w:val="VarsaylanParagrafYazTipi"/>
    <w:uiPriority w:val="99"/>
    <w:rsid w:val="007F6751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7F67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995743"/>
    <w:rPr>
      <w:rFonts w:cs="Times New Roman"/>
      <w:sz w:val="24"/>
      <w:szCs w:val="24"/>
      <w:lang w:val="en-US" w:eastAsia="en-US"/>
    </w:rPr>
  </w:style>
  <w:style w:type="character" w:styleId="Kpr">
    <w:name w:val="Hyperlink"/>
    <w:basedOn w:val="VarsaylanParagrafYazTipi"/>
    <w:uiPriority w:val="99"/>
    <w:rsid w:val="0097783B"/>
    <w:rPr>
      <w:rFonts w:cs="Times New Roman"/>
      <w:color w:val="0000FF"/>
      <w:u w:val="single"/>
    </w:rPr>
  </w:style>
  <w:style w:type="paragraph" w:styleId="GvdeMetni2">
    <w:name w:val="Body Text 2"/>
    <w:basedOn w:val="Normal"/>
    <w:link w:val="GvdeMetni2Char"/>
    <w:uiPriority w:val="99"/>
    <w:rsid w:val="0097783B"/>
    <w:pPr>
      <w:jc w:val="both"/>
    </w:pPr>
    <w:rPr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sid w:val="00995743"/>
    <w:rPr>
      <w:rFonts w:cs="Times New Roman"/>
      <w:sz w:val="24"/>
      <w:szCs w:val="24"/>
      <w:lang w:val="en-US" w:eastAsia="en-US"/>
    </w:rPr>
  </w:style>
  <w:style w:type="character" w:customStyle="1" w:styleId="makalebasligi1">
    <w:name w:val="makalebasligi1"/>
    <w:basedOn w:val="VarsaylanParagrafYazTipi"/>
    <w:rsid w:val="00A81281"/>
    <w:rPr>
      <w:rFonts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766B5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66B54"/>
    <w:rPr>
      <w:rFonts w:ascii="Tahoma" w:hAnsi="Tahoma" w:cs="Tahoma"/>
      <w:sz w:val="16"/>
      <w:szCs w:val="16"/>
      <w:lang w:val="en-US" w:eastAsia="en-US"/>
    </w:rPr>
  </w:style>
  <w:style w:type="paragraph" w:styleId="ListeParagraf">
    <w:name w:val="List Paragraph"/>
    <w:basedOn w:val="Normal"/>
    <w:uiPriority w:val="99"/>
    <w:qFormat/>
    <w:rsid w:val="00766B54"/>
    <w:pPr>
      <w:ind w:left="720"/>
    </w:pPr>
  </w:style>
  <w:style w:type="paragraph" w:customStyle="1" w:styleId="ListeParagraf1">
    <w:name w:val="Liste Paragraf1"/>
    <w:basedOn w:val="Normal"/>
    <w:rsid w:val="002510F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hps">
    <w:name w:val="hps"/>
    <w:basedOn w:val="VarsaylanParagrafYazTipi"/>
    <w:rsid w:val="001914C5"/>
  </w:style>
  <w:style w:type="character" w:customStyle="1" w:styleId="shorttext">
    <w:name w:val="short_text"/>
    <w:basedOn w:val="VarsaylanParagrafYazTipi"/>
    <w:rsid w:val="009E181C"/>
  </w:style>
  <w:style w:type="character" w:customStyle="1" w:styleId="mw-headline">
    <w:name w:val="mw-headline"/>
    <w:basedOn w:val="VarsaylanParagrafYazTipi"/>
    <w:rsid w:val="00D646B3"/>
  </w:style>
  <w:style w:type="character" w:customStyle="1" w:styleId="Balk3Char">
    <w:name w:val="Başlık 3 Char"/>
    <w:basedOn w:val="VarsaylanParagrafYazTipi"/>
    <w:link w:val="Balk3"/>
    <w:rsid w:val="00812B98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GvdeMetni2Char1">
    <w:name w:val="Gövde Metni 2 Char1"/>
    <w:aliases w:val="Gövde Metni 2 Char Char"/>
    <w:basedOn w:val="VarsaylanParagrafYazTipi"/>
    <w:rsid w:val="00812B98"/>
    <w:rPr>
      <w:sz w:val="24"/>
      <w:lang w:val="tr-TR" w:eastAsia="tr-TR" w:bidi="ar-SA"/>
    </w:rPr>
  </w:style>
  <w:style w:type="character" w:customStyle="1" w:styleId="color-888">
    <w:name w:val="color-888"/>
    <w:basedOn w:val="VarsaylanParagrafYazTipi"/>
    <w:rsid w:val="00D53B96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B7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B7CDE"/>
    <w:rPr>
      <w:rFonts w:ascii="Courier New" w:hAnsi="Courier New" w:cs="Courier New"/>
    </w:rPr>
  </w:style>
  <w:style w:type="character" w:styleId="Vurgu">
    <w:name w:val="Emphasis"/>
    <w:basedOn w:val="VarsaylanParagrafYazTipi"/>
    <w:uiPriority w:val="20"/>
    <w:qFormat/>
    <w:locked/>
    <w:rsid w:val="00E93E93"/>
    <w:rPr>
      <w:i/>
      <w:iCs/>
    </w:rPr>
  </w:style>
  <w:style w:type="character" w:customStyle="1" w:styleId="bold">
    <w:name w:val="bold"/>
    <w:basedOn w:val="VarsaylanParagrafYazTipi"/>
    <w:rsid w:val="00ED6D64"/>
  </w:style>
  <w:style w:type="character" w:customStyle="1" w:styleId="cf1">
    <w:name w:val="cf1"/>
    <w:basedOn w:val="VarsaylanParagrafYazTipi"/>
    <w:rsid w:val="002E604A"/>
  </w:style>
  <w:style w:type="character" w:customStyle="1" w:styleId="Balk1Char">
    <w:name w:val="Başlık 1 Char"/>
    <w:basedOn w:val="VarsaylanParagrafYazTipi"/>
    <w:link w:val="Balk1"/>
    <w:rsid w:val="008F2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97453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7461">
          <w:marLeft w:val="1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7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  <w:div w:id="19249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745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745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igi-global.com/submission/books/?title=handbook%20of%20research%20on%20methods%20and%20tools%20for%20assessing%20cultural%20landscape%20adaptation" TargetMode="External"/><Relationship Id="rId18" Type="http://schemas.openxmlformats.org/officeDocument/2006/relationships/hyperlink" Target="http://www.megaron.yildiz.edu.tr/yonetim/dosyalar/0203_MEGARON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zmimod.org.tr/egemim/59/26-29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healthdesign.org/" TargetMode="External"/><Relationship Id="rId17" Type="http://schemas.openxmlformats.org/officeDocument/2006/relationships/hyperlink" Target="http://www.sanart.org.tr/congresses/TR/index_tr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anart.org.tr/congresses/TR/index.htm" TargetMode="External"/><Relationship Id="rId20" Type="http://schemas.openxmlformats.org/officeDocument/2006/relationships/hyperlink" Target="http://old.mo.org.tr/mimarlikdergisi/index.cfm?sayfa=mimarlik&amp;DergiSayi=52&amp;RecID=129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vidpublisher.org/Home/Journal/JCE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joy.yasar.edu.tr/makaleler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davidpublisher.org/index.php/Home/Journal/detail?journalid=30&amp;jx=JCEA" TargetMode="External"/><Relationship Id="rId19" Type="http://schemas.openxmlformats.org/officeDocument/2006/relationships/hyperlink" Target="http://www.ekolojimagazin.com/?s=magazin&amp;id=2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has.edu.tr/en/313" TargetMode="External"/><Relationship Id="rId14" Type="http://schemas.openxmlformats.org/officeDocument/2006/relationships/hyperlink" Target="https://www.igi-global.com/affiliate/jinglong-wu/267997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2972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PROGRAMI AÇMA İÇİN BAŞVURU FORMU</vt:lpstr>
    </vt:vector>
  </TitlesOfParts>
  <Company>Uludag Unıversıty</Company>
  <LinksUpToDate>false</LinksUpToDate>
  <CharactersWithSpaces>19878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PROGRAMI AÇMA İÇİN BAŞVURU FORMU</dc:title>
  <dc:creator>Atilla Eris</dc:creator>
  <cp:lastModifiedBy>Gökçen Firdevs YÜCEL CAYMAZ</cp:lastModifiedBy>
  <cp:revision>12</cp:revision>
  <cp:lastPrinted>2018-01-05T11:31:00Z</cp:lastPrinted>
  <dcterms:created xsi:type="dcterms:W3CDTF">2019-08-05T07:55:00Z</dcterms:created>
  <dcterms:modified xsi:type="dcterms:W3CDTF">2021-02-17T10:55:00Z</dcterms:modified>
</cp:coreProperties>
</file>