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5" w:rsidRDefault="008E3675" w:rsidP="000E2B78">
      <w:pPr>
        <w:jc w:val="center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ÖZGEÇMİŞ</w:t>
      </w:r>
    </w:p>
    <w:p w:rsidR="00BE1001" w:rsidRPr="004E3092" w:rsidRDefault="00BE1001" w:rsidP="000E2B78">
      <w:pPr>
        <w:jc w:val="center"/>
        <w:rPr>
          <w:b/>
          <w:sz w:val="24"/>
          <w:szCs w:val="24"/>
        </w:rPr>
      </w:pPr>
    </w:p>
    <w:p w:rsidR="008E3675" w:rsidRPr="004E3092" w:rsidRDefault="00D63A9C" w:rsidP="00D63A9C">
      <w:pPr>
        <w:pStyle w:val="ListeParagraf"/>
        <w:numPr>
          <w:ilvl w:val="0"/>
          <w:numId w:val="3"/>
        </w:numPr>
        <w:tabs>
          <w:tab w:val="left" w:pos="2694"/>
        </w:tabs>
        <w:rPr>
          <w:sz w:val="24"/>
          <w:szCs w:val="24"/>
        </w:rPr>
      </w:pPr>
      <w:r w:rsidRPr="004E3092">
        <w:rPr>
          <w:b/>
          <w:sz w:val="24"/>
          <w:szCs w:val="24"/>
        </w:rPr>
        <w:t>Adı</w:t>
      </w:r>
      <w:r w:rsidR="008E3675" w:rsidRPr="004E3092">
        <w:rPr>
          <w:b/>
          <w:sz w:val="24"/>
          <w:szCs w:val="24"/>
        </w:rPr>
        <w:t xml:space="preserve"> Soyadı</w:t>
      </w:r>
      <w:r w:rsidR="008E3675" w:rsidRPr="004E3092">
        <w:rPr>
          <w:sz w:val="24"/>
          <w:szCs w:val="24"/>
        </w:rPr>
        <w:t xml:space="preserve"> </w:t>
      </w:r>
      <w:r w:rsidRPr="004E3092">
        <w:rPr>
          <w:sz w:val="24"/>
          <w:szCs w:val="24"/>
        </w:rPr>
        <w:tab/>
      </w:r>
      <w:r w:rsidR="008E3675" w:rsidRPr="004E3092">
        <w:rPr>
          <w:sz w:val="24"/>
          <w:szCs w:val="24"/>
        </w:rPr>
        <w:t xml:space="preserve">: Işıl Kaya </w:t>
      </w:r>
      <w:proofErr w:type="spellStart"/>
      <w:r w:rsidR="008E3675" w:rsidRPr="004E3092">
        <w:rPr>
          <w:sz w:val="24"/>
          <w:szCs w:val="24"/>
        </w:rPr>
        <w:t>Büyükbayram</w:t>
      </w:r>
      <w:proofErr w:type="spellEnd"/>
    </w:p>
    <w:p w:rsidR="00D63A9C" w:rsidRPr="004E3092" w:rsidRDefault="008E3675" w:rsidP="00D63A9C">
      <w:pPr>
        <w:pStyle w:val="ListeParagraf"/>
        <w:tabs>
          <w:tab w:val="left" w:pos="2694"/>
        </w:tabs>
        <w:rPr>
          <w:b/>
          <w:sz w:val="24"/>
          <w:szCs w:val="24"/>
          <w:u w:val="single"/>
        </w:rPr>
      </w:pPr>
      <w:r w:rsidRPr="004E3092">
        <w:rPr>
          <w:b/>
          <w:sz w:val="24"/>
          <w:szCs w:val="24"/>
          <w:u w:val="single"/>
        </w:rPr>
        <w:t>İletişim Bilgiler</w:t>
      </w:r>
      <w:r w:rsidR="00D63A9C" w:rsidRPr="004E3092">
        <w:rPr>
          <w:b/>
          <w:sz w:val="24"/>
          <w:szCs w:val="24"/>
          <w:u w:val="single"/>
        </w:rPr>
        <w:t>i</w:t>
      </w:r>
    </w:p>
    <w:p w:rsidR="008E3675" w:rsidRPr="004E3092" w:rsidRDefault="00D63A9C" w:rsidP="00D63A9C">
      <w:pPr>
        <w:pStyle w:val="ListeParagraf"/>
        <w:tabs>
          <w:tab w:val="left" w:pos="2694"/>
        </w:tabs>
        <w:rPr>
          <w:sz w:val="24"/>
          <w:szCs w:val="24"/>
        </w:rPr>
      </w:pPr>
      <w:r w:rsidRPr="004E3092">
        <w:rPr>
          <w:b/>
          <w:sz w:val="24"/>
          <w:szCs w:val="24"/>
        </w:rPr>
        <w:t>Adres</w:t>
      </w:r>
      <w:r w:rsidRPr="004E3092">
        <w:rPr>
          <w:sz w:val="24"/>
          <w:szCs w:val="24"/>
        </w:rPr>
        <w:tab/>
      </w:r>
      <w:r w:rsidR="008E3675" w:rsidRPr="004E3092">
        <w:rPr>
          <w:sz w:val="24"/>
          <w:szCs w:val="24"/>
        </w:rPr>
        <w:t xml:space="preserve">: </w:t>
      </w:r>
      <w:proofErr w:type="spellStart"/>
      <w:r w:rsidR="008E3675" w:rsidRPr="004E3092">
        <w:rPr>
          <w:sz w:val="24"/>
          <w:szCs w:val="24"/>
        </w:rPr>
        <w:t>Yenibağlar</w:t>
      </w:r>
      <w:proofErr w:type="spellEnd"/>
      <w:r w:rsidR="008E3675" w:rsidRPr="004E3092">
        <w:rPr>
          <w:sz w:val="24"/>
          <w:szCs w:val="24"/>
        </w:rPr>
        <w:t xml:space="preserve"> Sok. Kartal Apt. 25/4 </w:t>
      </w:r>
      <w:proofErr w:type="spellStart"/>
      <w:r w:rsidR="008E3675" w:rsidRPr="004E3092">
        <w:rPr>
          <w:sz w:val="24"/>
          <w:szCs w:val="24"/>
        </w:rPr>
        <w:t>Şenlikköy</w:t>
      </w:r>
      <w:proofErr w:type="spellEnd"/>
      <w:r w:rsidR="008E3675" w:rsidRPr="004E3092">
        <w:rPr>
          <w:sz w:val="24"/>
          <w:szCs w:val="24"/>
        </w:rPr>
        <w:t xml:space="preserve"> Florya İstanbul </w:t>
      </w:r>
    </w:p>
    <w:p w:rsidR="008E3675" w:rsidRPr="004E3092" w:rsidRDefault="008E3675" w:rsidP="00D63A9C">
      <w:pPr>
        <w:pStyle w:val="ListeParagraf"/>
        <w:tabs>
          <w:tab w:val="left" w:pos="2694"/>
        </w:tabs>
        <w:rPr>
          <w:sz w:val="24"/>
          <w:szCs w:val="24"/>
        </w:rPr>
      </w:pPr>
      <w:r w:rsidRPr="004E3092">
        <w:rPr>
          <w:b/>
          <w:sz w:val="24"/>
          <w:szCs w:val="24"/>
        </w:rPr>
        <w:t>Telefon</w:t>
      </w:r>
      <w:r w:rsidR="00D63A9C" w:rsidRPr="004E3092">
        <w:rPr>
          <w:sz w:val="24"/>
          <w:szCs w:val="24"/>
        </w:rPr>
        <w:tab/>
      </w:r>
      <w:r w:rsidRPr="004E3092">
        <w:rPr>
          <w:sz w:val="24"/>
          <w:szCs w:val="24"/>
        </w:rPr>
        <w:t>: 0532 6371999</w:t>
      </w:r>
    </w:p>
    <w:p w:rsidR="008E3675" w:rsidRDefault="00D04869" w:rsidP="00D63A9C">
      <w:pPr>
        <w:pStyle w:val="ListeParagraf"/>
        <w:tabs>
          <w:tab w:val="left" w:pos="2694"/>
        </w:tabs>
        <w:rPr>
          <w:sz w:val="24"/>
          <w:szCs w:val="24"/>
        </w:rPr>
      </w:pPr>
      <w:r w:rsidRPr="004E3092">
        <w:rPr>
          <w:b/>
          <w:sz w:val="24"/>
          <w:szCs w:val="24"/>
        </w:rPr>
        <w:t>Eposta</w:t>
      </w:r>
      <w:r w:rsidR="00D63A9C" w:rsidRPr="004E3092">
        <w:rPr>
          <w:sz w:val="24"/>
          <w:szCs w:val="24"/>
        </w:rPr>
        <w:tab/>
      </w:r>
      <w:r w:rsidR="008E3675" w:rsidRPr="004E3092">
        <w:rPr>
          <w:sz w:val="24"/>
          <w:szCs w:val="24"/>
        </w:rPr>
        <w:t>:</w:t>
      </w:r>
      <w:r w:rsidR="000E2B78">
        <w:rPr>
          <w:sz w:val="24"/>
          <w:szCs w:val="24"/>
        </w:rPr>
        <w:t xml:space="preserve"> </w:t>
      </w:r>
      <w:hyperlink r:id="rId7" w:history="1">
        <w:r w:rsidR="00566416" w:rsidRPr="00365C88">
          <w:rPr>
            <w:rStyle w:val="Kpr"/>
            <w:sz w:val="24"/>
            <w:szCs w:val="24"/>
          </w:rPr>
          <w:t>isilkbb@yahoo.com</w:t>
        </w:r>
      </w:hyperlink>
    </w:p>
    <w:p w:rsidR="00566416" w:rsidRPr="004E3092" w:rsidRDefault="00566416" w:rsidP="00D63A9C">
      <w:pPr>
        <w:pStyle w:val="ListeParagraf"/>
        <w:tabs>
          <w:tab w:val="left" w:pos="2694"/>
        </w:tabs>
        <w:rPr>
          <w:sz w:val="24"/>
          <w:szCs w:val="24"/>
        </w:rPr>
      </w:pPr>
    </w:p>
    <w:p w:rsidR="008E3675" w:rsidRDefault="00D63A9C" w:rsidP="00D63A9C">
      <w:pPr>
        <w:pStyle w:val="ListeParagraf"/>
        <w:numPr>
          <w:ilvl w:val="0"/>
          <w:numId w:val="3"/>
        </w:numPr>
        <w:tabs>
          <w:tab w:val="left" w:pos="2694"/>
        </w:tabs>
        <w:rPr>
          <w:sz w:val="24"/>
          <w:szCs w:val="24"/>
        </w:rPr>
      </w:pPr>
      <w:proofErr w:type="gramStart"/>
      <w:r w:rsidRPr="004E3092">
        <w:rPr>
          <w:b/>
          <w:sz w:val="24"/>
          <w:szCs w:val="24"/>
        </w:rPr>
        <w:t>Doğum  Tarihi</w:t>
      </w:r>
      <w:proofErr w:type="gramEnd"/>
      <w:r w:rsidRPr="004E3092">
        <w:rPr>
          <w:sz w:val="24"/>
          <w:szCs w:val="24"/>
        </w:rPr>
        <w:tab/>
        <w:t>: 02/01/1974</w:t>
      </w:r>
    </w:p>
    <w:p w:rsidR="00566416" w:rsidRPr="004E3092" w:rsidRDefault="00566416" w:rsidP="00566416">
      <w:pPr>
        <w:pStyle w:val="ListeParagraf"/>
        <w:tabs>
          <w:tab w:val="left" w:pos="2694"/>
        </w:tabs>
        <w:rPr>
          <w:sz w:val="24"/>
          <w:szCs w:val="24"/>
        </w:rPr>
      </w:pPr>
    </w:p>
    <w:p w:rsidR="00D63A9C" w:rsidRDefault="00D63A9C" w:rsidP="00D63A9C">
      <w:pPr>
        <w:pStyle w:val="ListeParagraf"/>
        <w:numPr>
          <w:ilvl w:val="0"/>
          <w:numId w:val="3"/>
        </w:numPr>
        <w:tabs>
          <w:tab w:val="left" w:pos="2694"/>
        </w:tabs>
        <w:rPr>
          <w:sz w:val="24"/>
          <w:szCs w:val="24"/>
        </w:rPr>
      </w:pPr>
      <w:r w:rsidRPr="004E3092">
        <w:rPr>
          <w:b/>
          <w:sz w:val="24"/>
          <w:szCs w:val="24"/>
        </w:rPr>
        <w:t>Unvanı</w:t>
      </w:r>
      <w:r w:rsidRPr="004E3092">
        <w:rPr>
          <w:sz w:val="24"/>
          <w:szCs w:val="24"/>
        </w:rPr>
        <w:tab/>
        <w:t>:</w:t>
      </w:r>
      <w:r w:rsidR="000E2B78">
        <w:rPr>
          <w:sz w:val="24"/>
          <w:szCs w:val="24"/>
        </w:rPr>
        <w:t xml:space="preserve"> </w:t>
      </w:r>
      <w:r w:rsidRPr="004E3092">
        <w:rPr>
          <w:sz w:val="24"/>
          <w:szCs w:val="24"/>
        </w:rPr>
        <w:t>Doktor Diş Hekimi</w:t>
      </w:r>
    </w:p>
    <w:p w:rsidR="00566416" w:rsidRPr="00566416" w:rsidRDefault="00566416" w:rsidP="00566416">
      <w:pPr>
        <w:pStyle w:val="ListeParagraf"/>
        <w:tabs>
          <w:tab w:val="left" w:pos="2694"/>
        </w:tabs>
        <w:rPr>
          <w:sz w:val="24"/>
          <w:szCs w:val="24"/>
        </w:rPr>
      </w:pPr>
    </w:p>
    <w:p w:rsidR="008E08D9" w:rsidRPr="004E3092" w:rsidRDefault="00D63A9C" w:rsidP="00D63A9C">
      <w:pPr>
        <w:pStyle w:val="ListeParagraf"/>
        <w:numPr>
          <w:ilvl w:val="0"/>
          <w:numId w:val="3"/>
        </w:numPr>
        <w:tabs>
          <w:tab w:val="left" w:pos="2694"/>
        </w:tabs>
        <w:rPr>
          <w:sz w:val="24"/>
          <w:szCs w:val="24"/>
        </w:rPr>
      </w:pPr>
      <w:proofErr w:type="gramStart"/>
      <w:r w:rsidRPr="004E3092">
        <w:rPr>
          <w:b/>
          <w:sz w:val="24"/>
          <w:szCs w:val="24"/>
        </w:rPr>
        <w:t>Öğrenim  Durumu</w:t>
      </w:r>
      <w:proofErr w:type="gramEnd"/>
      <w:r w:rsidRPr="004E3092">
        <w:rPr>
          <w:sz w:val="24"/>
          <w:szCs w:val="24"/>
        </w:rPr>
        <w:tab/>
        <w:t>:</w:t>
      </w:r>
    </w:p>
    <w:tbl>
      <w:tblPr>
        <w:tblStyle w:val="TabloKlavuzu"/>
        <w:tblW w:w="8634" w:type="dxa"/>
        <w:tblInd w:w="720" w:type="dxa"/>
        <w:tblLook w:val="04A0"/>
      </w:tblPr>
      <w:tblGrid>
        <w:gridCol w:w="2122"/>
        <w:gridCol w:w="2126"/>
        <w:gridCol w:w="2270"/>
        <w:gridCol w:w="2116"/>
      </w:tblGrid>
      <w:tr w:rsidR="008E08D9" w:rsidRPr="004E3092" w:rsidTr="008E08D9"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2208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Yıl</w:t>
            </w:r>
          </w:p>
        </w:tc>
      </w:tr>
      <w:tr w:rsidR="008E08D9" w:rsidRPr="004E3092" w:rsidTr="008E08D9">
        <w:tc>
          <w:tcPr>
            <w:tcW w:w="2142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Lisans</w:t>
            </w:r>
          </w:p>
        </w:tc>
        <w:tc>
          <w:tcPr>
            <w:tcW w:w="2142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Diş Hekimliği</w:t>
            </w:r>
          </w:p>
        </w:tc>
        <w:tc>
          <w:tcPr>
            <w:tcW w:w="2208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İstanbul Üniversitesi</w:t>
            </w:r>
          </w:p>
        </w:tc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1997</w:t>
            </w:r>
          </w:p>
        </w:tc>
      </w:tr>
      <w:tr w:rsidR="008E08D9" w:rsidRPr="004E3092" w:rsidTr="008E08D9">
        <w:tc>
          <w:tcPr>
            <w:tcW w:w="2142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2142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Diş Hekimliği</w:t>
            </w:r>
          </w:p>
        </w:tc>
        <w:tc>
          <w:tcPr>
            <w:tcW w:w="2208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İstanbul Üniversitesi</w:t>
            </w:r>
          </w:p>
        </w:tc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1997</w:t>
            </w:r>
          </w:p>
        </w:tc>
      </w:tr>
      <w:tr w:rsidR="008E08D9" w:rsidRPr="004E3092" w:rsidTr="008E08D9">
        <w:tc>
          <w:tcPr>
            <w:tcW w:w="2142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4E3092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2142" w:type="dxa"/>
          </w:tcPr>
          <w:p w:rsidR="008E08D9" w:rsidRPr="004E3092" w:rsidRDefault="00C5237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  <w:r w:rsidR="008E08D9" w:rsidRPr="004E3092">
              <w:rPr>
                <w:sz w:val="24"/>
                <w:szCs w:val="24"/>
              </w:rPr>
              <w:t xml:space="preserve"> ABD</w:t>
            </w:r>
          </w:p>
        </w:tc>
        <w:tc>
          <w:tcPr>
            <w:tcW w:w="2208" w:type="dxa"/>
          </w:tcPr>
          <w:p w:rsidR="008E08D9" w:rsidRPr="004E3092" w:rsidRDefault="008E08D9" w:rsidP="008E08D9">
            <w:pPr>
              <w:tabs>
                <w:tab w:val="left" w:pos="2694"/>
              </w:tabs>
              <w:rPr>
                <w:sz w:val="24"/>
                <w:szCs w:val="24"/>
              </w:rPr>
            </w:pPr>
            <w:proofErr w:type="spellStart"/>
            <w:r w:rsidRPr="004E3092">
              <w:rPr>
                <w:sz w:val="24"/>
                <w:szCs w:val="24"/>
              </w:rPr>
              <w:t>MarmaraÜniversitesi</w:t>
            </w:r>
            <w:proofErr w:type="spellEnd"/>
          </w:p>
        </w:tc>
        <w:tc>
          <w:tcPr>
            <w:tcW w:w="2142" w:type="dxa"/>
          </w:tcPr>
          <w:p w:rsidR="008E08D9" w:rsidRPr="004E3092" w:rsidRDefault="008E08D9" w:rsidP="000E2B78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4E3092">
              <w:rPr>
                <w:sz w:val="24"/>
                <w:szCs w:val="24"/>
              </w:rPr>
              <w:t>2004</w:t>
            </w:r>
          </w:p>
        </w:tc>
      </w:tr>
    </w:tbl>
    <w:p w:rsidR="006D55BB" w:rsidRDefault="006D55BB" w:rsidP="006D55BB">
      <w:pPr>
        <w:tabs>
          <w:tab w:val="left" w:pos="2694"/>
        </w:tabs>
        <w:rPr>
          <w:b/>
          <w:sz w:val="24"/>
          <w:szCs w:val="24"/>
        </w:rPr>
      </w:pPr>
    </w:p>
    <w:p w:rsidR="00D63A9C" w:rsidRPr="006D55BB" w:rsidRDefault="001A1843" w:rsidP="006D55BB">
      <w:pPr>
        <w:pStyle w:val="ListeParagraf"/>
        <w:numPr>
          <w:ilvl w:val="0"/>
          <w:numId w:val="3"/>
        </w:numPr>
        <w:tabs>
          <w:tab w:val="left" w:pos="2694"/>
        </w:tabs>
        <w:rPr>
          <w:b/>
          <w:sz w:val="24"/>
          <w:szCs w:val="24"/>
        </w:rPr>
      </w:pPr>
      <w:proofErr w:type="gramStart"/>
      <w:r w:rsidRPr="006D55BB">
        <w:rPr>
          <w:b/>
          <w:sz w:val="24"/>
          <w:szCs w:val="24"/>
        </w:rPr>
        <w:t>Aldığı  görevler</w:t>
      </w:r>
      <w:proofErr w:type="gramEnd"/>
      <w:r w:rsidRPr="006D55BB">
        <w:rPr>
          <w:b/>
          <w:sz w:val="24"/>
          <w:szCs w:val="24"/>
        </w:rPr>
        <w:t xml:space="preserve"> </w:t>
      </w:r>
    </w:p>
    <w:p w:rsidR="001A1843" w:rsidRPr="004E3092" w:rsidRDefault="001A1843" w:rsidP="001A1843">
      <w:pPr>
        <w:pStyle w:val="ListeParagraf"/>
        <w:tabs>
          <w:tab w:val="left" w:pos="2694"/>
        </w:tabs>
        <w:rPr>
          <w:b/>
          <w:sz w:val="24"/>
          <w:szCs w:val="24"/>
        </w:rPr>
      </w:pPr>
    </w:p>
    <w:tbl>
      <w:tblPr>
        <w:tblW w:w="8647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127"/>
        <w:gridCol w:w="3543"/>
        <w:gridCol w:w="2977"/>
      </w:tblGrid>
      <w:tr w:rsidR="00C52379" w:rsidRPr="00934B94" w:rsidTr="00C5237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379" w:rsidRDefault="00C52379" w:rsidP="00C52379">
            <w:pPr>
              <w:spacing w:before="100" w:after="100" w:line="480" w:lineRule="auto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Unvan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379" w:rsidRDefault="00C52379" w:rsidP="00C52379">
            <w:pPr>
              <w:spacing w:before="100" w:after="100" w:line="480" w:lineRule="auto"/>
              <w:ind w:left="294" w:hanging="294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Görev Yeri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379" w:rsidRDefault="00C52379" w:rsidP="00C52379">
            <w:pPr>
              <w:spacing w:before="100" w:after="100" w:line="480" w:lineRule="auto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Tarih</w:t>
            </w:r>
          </w:p>
        </w:tc>
      </w:tr>
      <w:tr w:rsidR="002C101C" w:rsidRPr="00934B94" w:rsidTr="00C5237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1C" w:rsidRPr="00374C57" w:rsidRDefault="002C101C" w:rsidP="001923BB">
            <w:pPr>
              <w:spacing w:before="100" w:after="100" w:line="480" w:lineRule="auto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Doktora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1C" w:rsidRPr="00374C57" w:rsidRDefault="002C101C" w:rsidP="00C52379">
            <w:pPr>
              <w:spacing w:before="100" w:after="100" w:line="480" w:lineRule="auto"/>
              <w:ind w:left="294" w:hanging="294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Marmara Üniversitesi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1C" w:rsidRPr="00E836DE" w:rsidRDefault="002C101C" w:rsidP="001923BB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Ekim 2004</w:t>
            </w:r>
          </w:p>
        </w:tc>
      </w:tr>
      <w:tr w:rsidR="002C101C" w:rsidRPr="00934B94" w:rsidTr="00C5237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Pr="00374C57" w:rsidRDefault="006D55BB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Endodonti</w:t>
            </w:r>
            <w:proofErr w:type="spellEnd"/>
            <w:r>
              <w:rPr>
                <w:rFonts w:eastAsia="Calibri" w:cs="Calibri"/>
                <w:sz w:val="24"/>
              </w:rPr>
              <w:t xml:space="preserve"> Uzmanı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1C" w:rsidRPr="00374C57" w:rsidRDefault="006D55BB" w:rsidP="00C52379">
            <w:pPr>
              <w:spacing w:before="100" w:after="100" w:line="480" w:lineRule="auto"/>
              <w:ind w:left="294" w:hanging="294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Dentamed</w:t>
            </w:r>
            <w:proofErr w:type="spellEnd"/>
            <w:r>
              <w:rPr>
                <w:rFonts w:eastAsia="Calibri" w:cs="Calibri"/>
                <w:sz w:val="24"/>
              </w:rPr>
              <w:t xml:space="preserve"> Diş Kliniği (</w:t>
            </w:r>
            <w:proofErr w:type="spellStart"/>
            <w:r>
              <w:rPr>
                <w:rFonts w:eastAsia="Calibri" w:cs="Calibri"/>
                <w:sz w:val="24"/>
              </w:rPr>
              <w:t>Istanbu</w:t>
            </w:r>
            <w:r w:rsidR="00C52379">
              <w:rPr>
                <w:rFonts w:eastAsia="Calibri" w:cs="Calibri"/>
                <w:sz w:val="24"/>
              </w:rPr>
              <w:t>l</w:t>
            </w:r>
            <w:proofErr w:type="spellEnd"/>
            <w:r>
              <w:rPr>
                <w:rFonts w:eastAsia="Calibri" w:cs="Calibri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1C" w:rsidRPr="00E836DE" w:rsidRDefault="00C52379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Ekim </w:t>
            </w:r>
            <w:r w:rsidR="006D55BB">
              <w:rPr>
                <w:rFonts w:eastAsia="Calibri" w:cs="Calibri"/>
                <w:sz w:val="24"/>
              </w:rPr>
              <w:t xml:space="preserve">2004- </w:t>
            </w:r>
            <w:r>
              <w:rPr>
                <w:rFonts w:eastAsia="Calibri" w:cs="Calibri"/>
                <w:sz w:val="24"/>
              </w:rPr>
              <w:t xml:space="preserve"> Kasım </w:t>
            </w:r>
            <w:r w:rsidR="006D55BB">
              <w:rPr>
                <w:rFonts w:eastAsia="Calibri" w:cs="Calibri"/>
                <w:sz w:val="24"/>
              </w:rPr>
              <w:t>2006</w:t>
            </w:r>
          </w:p>
        </w:tc>
      </w:tr>
      <w:tr w:rsidR="006D55BB" w:rsidRPr="00934B94" w:rsidTr="00C5237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6D55BB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Endodonti</w:t>
            </w:r>
            <w:proofErr w:type="spellEnd"/>
            <w:r>
              <w:rPr>
                <w:rFonts w:eastAsia="Calibri" w:cs="Calibri"/>
                <w:sz w:val="24"/>
              </w:rPr>
              <w:t xml:space="preserve"> Uzmanı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6D55BB" w:rsidP="00C52379">
            <w:pPr>
              <w:spacing w:before="100" w:after="100" w:line="480" w:lineRule="auto"/>
              <w:ind w:left="294" w:hanging="294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Bakırkoy</w:t>
            </w:r>
            <w:proofErr w:type="spellEnd"/>
            <w:r>
              <w:rPr>
                <w:rFonts w:eastAsia="Calibri" w:cs="Calibri"/>
                <w:sz w:val="24"/>
              </w:rPr>
              <w:t xml:space="preserve"> Acıbadem Hastanesi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0E101B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Subat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r w:rsidR="006D55BB">
              <w:rPr>
                <w:rFonts w:eastAsia="Calibri" w:cs="Calibri"/>
                <w:sz w:val="24"/>
              </w:rPr>
              <w:t>2007-</w:t>
            </w:r>
            <w:r>
              <w:rPr>
                <w:rFonts w:eastAsia="Calibri" w:cs="Calibri"/>
                <w:sz w:val="24"/>
              </w:rPr>
              <w:t xml:space="preserve">Ağustos </w:t>
            </w:r>
            <w:r w:rsidR="006D55BB">
              <w:rPr>
                <w:rFonts w:eastAsia="Calibri" w:cs="Calibri"/>
                <w:sz w:val="24"/>
              </w:rPr>
              <w:t>2014</w:t>
            </w:r>
          </w:p>
        </w:tc>
      </w:tr>
      <w:tr w:rsidR="006D55BB" w:rsidRPr="00934B94" w:rsidTr="00C5237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6D55BB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Yrd. Doç. Dr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6D55BB" w:rsidP="00C52379">
            <w:pPr>
              <w:spacing w:before="100" w:after="100" w:line="480" w:lineRule="auto"/>
              <w:ind w:left="294" w:hanging="294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Istanbul</w:t>
            </w:r>
            <w:proofErr w:type="spellEnd"/>
            <w:r>
              <w:rPr>
                <w:rFonts w:eastAsia="Calibri" w:cs="Calibri"/>
                <w:sz w:val="24"/>
              </w:rPr>
              <w:t xml:space="preserve"> Aydın Üniversitesi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5BB" w:rsidRDefault="006D55BB" w:rsidP="00C52379">
            <w:pPr>
              <w:spacing w:before="100" w:after="100" w:line="48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Eylül 2014</w:t>
            </w:r>
          </w:p>
        </w:tc>
      </w:tr>
    </w:tbl>
    <w:p w:rsidR="00D04869" w:rsidRPr="002C101C" w:rsidRDefault="00D04869" w:rsidP="000E2B78">
      <w:pPr>
        <w:tabs>
          <w:tab w:val="left" w:pos="2694"/>
        </w:tabs>
        <w:ind w:left="360"/>
        <w:rPr>
          <w:sz w:val="24"/>
          <w:szCs w:val="24"/>
        </w:rPr>
      </w:pPr>
    </w:p>
    <w:p w:rsidR="002C101C" w:rsidRPr="002C101C" w:rsidRDefault="008E08D9" w:rsidP="002C101C">
      <w:pPr>
        <w:pStyle w:val="ListeParagraf"/>
        <w:numPr>
          <w:ilvl w:val="0"/>
          <w:numId w:val="3"/>
        </w:numPr>
        <w:tabs>
          <w:tab w:val="left" w:pos="2694"/>
        </w:tabs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Doktora Te</w:t>
      </w:r>
      <w:r w:rsidR="002C101C">
        <w:rPr>
          <w:b/>
          <w:sz w:val="24"/>
          <w:szCs w:val="24"/>
        </w:rPr>
        <w:t>zi</w:t>
      </w:r>
    </w:p>
    <w:p w:rsidR="002C101C" w:rsidRPr="002C101C" w:rsidRDefault="002C101C" w:rsidP="002C101C">
      <w:pPr>
        <w:pStyle w:val="Default"/>
        <w:ind w:left="360"/>
      </w:pPr>
    </w:p>
    <w:p w:rsidR="00D04869" w:rsidRPr="002C101C" w:rsidRDefault="002C101C" w:rsidP="002C101C">
      <w:pPr>
        <w:tabs>
          <w:tab w:val="left" w:pos="2694"/>
        </w:tabs>
        <w:ind w:left="360"/>
        <w:rPr>
          <w:sz w:val="24"/>
          <w:szCs w:val="24"/>
        </w:rPr>
      </w:pPr>
      <w:r w:rsidRPr="002C101C"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Alt ve üst çene birinci büyük azı dişlerindeki kök kanal morfolojilerinin incelenmesi.</w:t>
      </w:r>
      <w:proofErr w:type="gramEnd"/>
    </w:p>
    <w:p w:rsidR="002C101C" w:rsidRPr="002C101C" w:rsidRDefault="00773999" w:rsidP="00773999">
      <w:pPr>
        <w:tabs>
          <w:tab w:val="left" w:pos="2694"/>
        </w:tabs>
        <w:ind w:firstLine="426"/>
        <w:rPr>
          <w:b/>
          <w:sz w:val="24"/>
          <w:szCs w:val="24"/>
        </w:rPr>
      </w:pPr>
      <w:r w:rsidRPr="004C05B3">
        <w:rPr>
          <w:sz w:val="24"/>
          <w:szCs w:val="24"/>
        </w:rPr>
        <w:t xml:space="preserve">Danışman: Prof. Dr. Nevin Kartal </w:t>
      </w:r>
      <w:proofErr w:type="spellStart"/>
      <w:r w:rsidRPr="004C05B3">
        <w:rPr>
          <w:sz w:val="24"/>
          <w:szCs w:val="24"/>
        </w:rPr>
        <w:t>Güreren</w:t>
      </w:r>
      <w:proofErr w:type="spellEnd"/>
      <w:r w:rsidRPr="004C05B3">
        <w:rPr>
          <w:sz w:val="24"/>
          <w:szCs w:val="24"/>
        </w:rPr>
        <w:t xml:space="preserve"> M.Ü. Sağlık Bilimleri Enstitüsü, Ekim 2004.</w:t>
      </w:r>
    </w:p>
    <w:p w:rsidR="007221D0" w:rsidRDefault="007221D0" w:rsidP="007221D0">
      <w:pPr>
        <w:pStyle w:val="ListeParagraf"/>
        <w:numPr>
          <w:ilvl w:val="0"/>
          <w:numId w:val="3"/>
        </w:numPr>
        <w:tabs>
          <w:tab w:val="left" w:pos="2694"/>
        </w:tabs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lastRenderedPageBreak/>
        <w:t>Yayınlar</w:t>
      </w:r>
    </w:p>
    <w:p w:rsidR="00773999" w:rsidRPr="004E3092" w:rsidRDefault="00773999" w:rsidP="00773999">
      <w:pPr>
        <w:pStyle w:val="ListeParagraf"/>
        <w:tabs>
          <w:tab w:val="left" w:pos="2694"/>
        </w:tabs>
        <w:rPr>
          <w:b/>
          <w:sz w:val="24"/>
          <w:szCs w:val="24"/>
        </w:rPr>
      </w:pPr>
    </w:p>
    <w:p w:rsidR="007221D0" w:rsidRDefault="00273026" w:rsidP="007221D0">
      <w:pPr>
        <w:pStyle w:val="ListeParagraf"/>
        <w:numPr>
          <w:ilvl w:val="1"/>
          <w:numId w:val="3"/>
        </w:num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Uluslar</w:t>
      </w:r>
      <w:r w:rsidR="007221D0" w:rsidRPr="004E3092">
        <w:rPr>
          <w:b/>
          <w:sz w:val="24"/>
          <w:szCs w:val="24"/>
        </w:rPr>
        <w:t>arası hakemli dergilerde yayınlanan makaleler</w:t>
      </w:r>
    </w:p>
    <w:p w:rsidR="00773999" w:rsidRDefault="00773999" w:rsidP="00773999">
      <w:pPr>
        <w:pStyle w:val="ListeParagraf"/>
        <w:tabs>
          <w:tab w:val="left" w:pos="2694"/>
        </w:tabs>
        <w:rPr>
          <w:b/>
          <w:sz w:val="24"/>
          <w:szCs w:val="24"/>
        </w:rPr>
      </w:pPr>
    </w:p>
    <w:p w:rsidR="002F6DD1" w:rsidRDefault="002F6DD1" w:rsidP="002F6DD1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proofErr w:type="spellStart"/>
      <w:r w:rsidRPr="002F6DD1">
        <w:rPr>
          <w:b/>
          <w:sz w:val="24"/>
          <w:szCs w:val="24"/>
        </w:rPr>
        <w:t>Büyükbayram</w:t>
      </w:r>
      <w:proofErr w:type="spellEnd"/>
      <w:r w:rsidRPr="002F6DD1">
        <w:rPr>
          <w:b/>
          <w:sz w:val="24"/>
          <w:szCs w:val="24"/>
        </w:rPr>
        <w:t xml:space="preserve"> I.K</w:t>
      </w:r>
      <w:proofErr w:type="gramStart"/>
      <w:r w:rsidRPr="002F6DD1">
        <w:rPr>
          <w:b/>
          <w:sz w:val="24"/>
          <w:szCs w:val="24"/>
        </w:rPr>
        <w:t>.</w:t>
      </w:r>
      <w:r w:rsidRPr="002F6DD1">
        <w:rPr>
          <w:sz w:val="24"/>
          <w:szCs w:val="24"/>
        </w:rPr>
        <w:t>,</w:t>
      </w:r>
      <w:proofErr w:type="gramEnd"/>
      <w:r w:rsidRPr="002F6DD1">
        <w:rPr>
          <w:sz w:val="24"/>
          <w:szCs w:val="24"/>
        </w:rPr>
        <w:t xml:space="preserve"> Özalp Ş, </w:t>
      </w:r>
      <w:proofErr w:type="spellStart"/>
      <w:r w:rsidRPr="002F6DD1">
        <w:rPr>
          <w:sz w:val="24"/>
          <w:szCs w:val="24"/>
        </w:rPr>
        <w:t>Aytugar</w:t>
      </w:r>
      <w:proofErr w:type="spellEnd"/>
      <w:r w:rsidRPr="002F6DD1">
        <w:rPr>
          <w:sz w:val="24"/>
          <w:szCs w:val="24"/>
        </w:rPr>
        <w:t xml:space="preserve"> E, Aydemir S. </w:t>
      </w:r>
      <w:proofErr w:type="spellStart"/>
      <w:r w:rsidRPr="002F6DD1">
        <w:rPr>
          <w:sz w:val="24"/>
          <w:szCs w:val="24"/>
        </w:rPr>
        <w:t>Regenerative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Endodontic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Treatment</w:t>
      </w:r>
      <w:proofErr w:type="spellEnd"/>
      <w:r w:rsidRPr="002F6DD1">
        <w:rPr>
          <w:sz w:val="24"/>
          <w:szCs w:val="24"/>
        </w:rPr>
        <w:t xml:space="preserve"> of an </w:t>
      </w:r>
      <w:proofErr w:type="spellStart"/>
      <w:r w:rsidRPr="002F6DD1">
        <w:rPr>
          <w:sz w:val="24"/>
          <w:szCs w:val="24"/>
        </w:rPr>
        <w:t>Infected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Immature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Dens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Invaginatus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with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the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Aid</w:t>
      </w:r>
      <w:proofErr w:type="spellEnd"/>
      <w:r w:rsidRPr="002F6DD1">
        <w:rPr>
          <w:sz w:val="24"/>
          <w:szCs w:val="24"/>
        </w:rPr>
        <w:t xml:space="preserve"> of </w:t>
      </w:r>
      <w:proofErr w:type="spellStart"/>
      <w:r w:rsidRPr="002F6DD1">
        <w:rPr>
          <w:sz w:val="24"/>
          <w:szCs w:val="24"/>
        </w:rPr>
        <w:t>Cone</w:t>
      </w:r>
      <w:proofErr w:type="spellEnd"/>
      <w:r w:rsidRPr="002F6DD1">
        <w:rPr>
          <w:sz w:val="24"/>
          <w:szCs w:val="24"/>
        </w:rPr>
        <w:t>-</w:t>
      </w:r>
      <w:proofErr w:type="spellStart"/>
      <w:r w:rsidRPr="002F6DD1">
        <w:rPr>
          <w:sz w:val="24"/>
          <w:szCs w:val="24"/>
        </w:rPr>
        <w:t>Beam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Computed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Tomography</w:t>
      </w:r>
      <w:proofErr w:type="spellEnd"/>
      <w:r w:rsidRPr="002F6DD1">
        <w:rPr>
          <w:sz w:val="24"/>
          <w:szCs w:val="24"/>
        </w:rPr>
        <w:t xml:space="preserve"> (CBCT). </w:t>
      </w:r>
      <w:proofErr w:type="spellStart"/>
      <w:r w:rsidRPr="002F6DD1">
        <w:rPr>
          <w:sz w:val="24"/>
          <w:szCs w:val="24"/>
        </w:rPr>
        <w:t>Case</w:t>
      </w:r>
      <w:proofErr w:type="spellEnd"/>
      <w:r w:rsidRPr="002F6DD1">
        <w:rPr>
          <w:sz w:val="24"/>
          <w:szCs w:val="24"/>
        </w:rPr>
        <w:t xml:space="preserve"> </w:t>
      </w:r>
      <w:proofErr w:type="spellStart"/>
      <w:r w:rsidRPr="002F6DD1">
        <w:rPr>
          <w:sz w:val="24"/>
          <w:szCs w:val="24"/>
        </w:rPr>
        <w:t>Reports</w:t>
      </w:r>
      <w:proofErr w:type="spellEnd"/>
      <w:r w:rsidRPr="002F6DD1">
        <w:rPr>
          <w:sz w:val="24"/>
          <w:szCs w:val="24"/>
        </w:rPr>
        <w:t xml:space="preserve"> in </w:t>
      </w:r>
      <w:proofErr w:type="spellStart"/>
      <w:r w:rsidRPr="002F6DD1">
        <w:rPr>
          <w:sz w:val="24"/>
          <w:szCs w:val="24"/>
        </w:rPr>
        <w:t>Dentistry</w:t>
      </w:r>
      <w:proofErr w:type="spellEnd"/>
      <w:r w:rsidRPr="002F6DD1">
        <w:rPr>
          <w:sz w:val="24"/>
          <w:szCs w:val="24"/>
        </w:rPr>
        <w:t xml:space="preserve"> 2014 (kabul edildi).</w:t>
      </w:r>
    </w:p>
    <w:p w:rsidR="00184B09" w:rsidRPr="002F6DD1" w:rsidRDefault="00184B09" w:rsidP="00184B09">
      <w:pPr>
        <w:pStyle w:val="ListeParagraf"/>
        <w:tabs>
          <w:tab w:val="left" w:pos="2694"/>
        </w:tabs>
        <w:spacing w:line="360" w:lineRule="auto"/>
        <w:ind w:left="1080"/>
        <w:jc w:val="both"/>
        <w:rPr>
          <w:sz w:val="24"/>
          <w:szCs w:val="24"/>
        </w:rPr>
      </w:pPr>
    </w:p>
    <w:p w:rsidR="007221D0" w:rsidRPr="004E3092" w:rsidRDefault="008E2ED4" w:rsidP="00EB2412">
      <w:pPr>
        <w:pStyle w:val="ListeParagraf"/>
        <w:numPr>
          <w:ilvl w:val="1"/>
          <w:numId w:val="3"/>
        </w:numPr>
        <w:tabs>
          <w:tab w:val="left" w:pos="269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Uluslar</w:t>
      </w:r>
      <w:r w:rsidR="007221D0" w:rsidRPr="004E3092">
        <w:rPr>
          <w:b/>
          <w:sz w:val="24"/>
          <w:szCs w:val="24"/>
        </w:rPr>
        <w:t xml:space="preserve">arası bilimsel toplantılarda sunulan ve bildiri kitabında </w:t>
      </w:r>
      <w:r w:rsidR="00CF717B" w:rsidRPr="004E3092">
        <w:rPr>
          <w:b/>
          <w:sz w:val="24"/>
          <w:szCs w:val="24"/>
        </w:rPr>
        <w:t>(</w:t>
      </w:r>
      <w:proofErr w:type="spellStart"/>
      <w:r w:rsidR="00CF717B" w:rsidRPr="004E3092">
        <w:rPr>
          <w:b/>
          <w:sz w:val="24"/>
          <w:szCs w:val="24"/>
        </w:rPr>
        <w:t>Proceeding</w:t>
      </w:r>
      <w:proofErr w:type="spellEnd"/>
      <w:r w:rsidR="00CF717B" w:rsidRPr="004E3092">
        <w:rPr>
          <w:b/>
          <w:sz w:val="24"/>
          <w:szCs w:val="24"/>
        </w:rPr>
        <w:t xml:space="preserve"> ) basılan bildiriler</w:t>
      </w:r>
    </w:p>
    <w:p w:rsidR="00F94A80" w:rsidRPr="00773999" w:rsidRDefault="00313D20" w:rsidP="00773999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2917AD" w:rsidRPr="004E3092">
        <w:rPr>
          <w:b/>
          <w:sz w:val="24"/>
          <w:szCs w:val="24"/>
        </w:rPr>
        <w:t>Büyükbayram</w:t>
      </w:r>
      <w:proofErr w:type="spellEnd"/>
      <w:r w:rsidR="002917AD" w:rsidRPr="004E3092">
        <w:rPr>
          <w:b/>
          <w:sz w:val="24"/>
          <w:szCs w:val="24"/>
        </w:rPr>
        <w:t xml:space="preserve"> I.K</w:t>
      </w:r>
      <w:proofErr w:type="gramStart"/>
      <w:r w:rsidR="002917AD" w:rsidRPr="004E3092">
        <w:rPr>
          <w:b/>
          <w:sz w:val="24"/>
          <w:szCs w:val="24"/>
        </w:rPr>
        <w:t>.,</w:t>
      </w:r>
      <w:proofErr w:type="gram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Aytugar</w:t>
      </w:r>
      <w:proofErr w:type="spellEnd"/>
      <w:r w:rsidR="002917AD" w:rsidRPr="004E3092">
        <w:rPr>
          <w:sz w:val="24"/>
          <w:szCs w:val="24"/>
        </w:rPr>
        <w:t xml:space="preserve"> E, Özalp Ş .: </w:t>
      </w:r>
      <w:proofErr w:type="spellStart"/>
      <w:r w:rsidR="002917AD" w:rsidRPr="004E3092">
        <w:rPr>
          <w:sz w:val="24"/>
          <w:szCs w:val="24"/>
        </w:rPr>
        <w:t>Clinical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management</w:t>
      </w:r>
      <w:proofErr w:type="spellEnd"/>
      <w:r w:rsidR="002917AD" w:rsidRPr="004E3092">
        <w:rPr>
          <w:sz w:val="24"/>
          <w:szCs w:val="24"/>
        </w:rPr>
        <w:t xml:space="preserve"> of an </w:t>
      </w:r>
      <w:proofErr w:type="spellStart"/>
      <w:r w:rsidR="002917AD" w:rsidRPr="004E3092">
        <w:rPr>
          <w:sz w:val="24"/>
          <w:szCs w:val="24"/>
        </w:rPr>
        <w:t>infected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tooth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with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dens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invaginatus</w:t>
      </w:r>
      <w:proofErr w:type="spellEnd"/>
      <w:r w:rsidR="002917AD" w:rsidRPr="004E3092">
        <w:rPr>
          <w:sz w:val="24"/>
          <w:szCs w:val="24"/>
        </w:rPr>
        <w:t xml:space="preserve">: A </w:t>
      </w:r>
      <w:proofErr w:type="spellStart"/>
      <w:r w:rsidR="002917AD" w:rsidRPr="004E3092">
        <w:rPr>
          <w:sz w:val="24"/>
          <w:szCs w:val="24"/>
        </w:rPr>
        <w:t>case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report</w:t>
      </w:r>
      <w:proofErr w:type="spellEnd"/>
      <w:r w:rsidR="002917AD" w:rsidRPr="004E3092">
        <w:rPr>
          <w:sz w:val="24"/>
          <w:szCs w:val="24"/>
        </w:rPr>
        <w:t xml:space="preserve">. </w:t>
      </w:r>
      <w:proofErr w:type="spellStart"/>
      <w:r w:rsidR="002917AD" w:rsidRPr="004E3092">
        <w:rPr>
          <w:sz w:val="24"/>
          <w:szCs w:val="24"/>
        </w:rPr>
        <w:t>The</w:t>
      </w:r>
      <w:proofErr w:type="spellEnd"/>
      <w:r w:rsidR="002917AD" w:rsidRPr="004E3092">
        <w:rPr>
          <w:sz w:val="24"/>
          <w:szCs w:val="24"/>
        </w:rPr>
        <w:t xml:space="preserve"> 101</w:t>
      </w:r>
      <w:proofErr w:type="spellStart"/>
      <w:r w:rsidR="002917AD" w:rsidRPr="004E3092">
        <w:rPr>
          <w:sz w:val="24"/>
          <w:szCs w:val="24"/>
          <w:vertAlign w:val="superscript"/>
          <w:lang w:val="en-US"/>
        </w:rPr>
        <w:t>st</w:t>
      </w:r>
      <w:proofErr w:type="spellEnd"/>
      <w:r w:rsidR="002917AD" w:rsidRPr="004E3092">
        <w:rPr>
          <w:sz w:val="24"/>
          <w:szCs w:val="24"/>
        </w:rPr>
        <w:t xml:space="preserve"> FDI </w:t>
      </w:r>
      <w:proofErr w:type="spellStart"/>
      <w:r w:rsidR="002917AD" w:rsidRPr="004E3092">
        <w:rPr>
          <w:sz w:val="24"/>
          <w:szCs w:val="24"/>
        </w:rPr>
        <w:t>annual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world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dental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congre</w:t>
      </w:r>
      <w:r w:rsidR="00773999">
        <w:rPr>
          <w:sz w:val="24"/>
          <w:szCs w:val="24"/>
        </w:rPr>
        <w:t>ss</w:t>
      </w:r>
      <w:proofErr w:type="spellEnd"/>
      <w:r w:rsidR="00773999">
        <w:rPr>
          <w:sz w:val="24"/>
          <w:szCs w:val="24"/>
        </w:rPr>
        <w:t xml:space="preserve"> 28-31 </w:t>
      </w:r>
      <w:proofErr w:type="spellStart"/>
      <w:proofErr w:type="gramStart"/>
      <w:r w:rsidR="00773999">
        <w:rPr>
          <w:sz w:val="24"/>
          <w:szCs w:val="24"/>
        </w:rPr>
        <w:t>August</w:t>
      </w:r>
      <w:proofErr w:type="spellEnd"/>
      <w:r w:rsidR="00773999">
        <w:rPr>
          <w:sz w:val="24"/>
          <w:szCs w:val="24"/>
        </w:rPr>
        <w:t xml:space="preserve">  2013</w:t>
      </w:r>
      <w:proofErr w:type="gramEnd"/>
      <w:r w:rsidR="00773999">
        <w:rPr>
          <w:sz w:val="24"/>
          <w:szCs w:val="24"/>
        </w:rPr>
        <w:t xml:space="preserve"> </w:t>
      </w:r>
      <w:proofErr w:type="spellStart"/>
      <w:r w:rsidR="00773999">
        <w:rPr>
          <w:sz w:val="24"/>
          <w:szCs w:val="24"/>
        </w:rPr>
        <w:t>Istanbul</w:t>
      </w:r>
      <w:proofErr w:type="spellEnd"/>
      <w:r w:rsidR="00773999">
        <w:rPr>
          <w:sz w:val="24"/>
          <w:szCs w:val="24"/>
        </w:rPr>
        <w:t>.</w:t>
      </w:r>
    </w:p>
    <w:p w:rsidR="00160590" w:rsidRPr="004E3092" w:rsidRDefault="00313D20" w:rsidP="002917AD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2917AD" w:rsidRPr="004E3092">
        <w:rPr>
          <w:b/>
          <w:sz w:val="24"/>
          <w:szCs w:val="24"/>
        </w:rPr>
        <w:t>Büyükbayram</w:t>
      </w:r>
      <w:proofErr w:type="spellEnd"/>
      <w:r w:rsidR="002917AD" w:rsidRPr="004E3092">
        <w:rPr>
          <w:b/>
          <w:sz w:val="24"/>
          <w:szCs w:val="24"/>
        </w:rPr>
        <w:t xml:space="preserve"> I,</w:t>
      </w:r>
      <w:r w:rsidR="002917AD" w:rsidRPr="004E3092">
        <w:rPr>
          <w:sz w:val="24"/>
          <w:szCs w:val="24"/>
        </w:rPr>
        <w:t xml:space="preserve"> Ulu O, Özalp Ş, Ayman D</w:t>
      </w:r>
      <w:proofErr w:type="gramStart"/>
      <w:r w:rsidR="002917AD" w:rsidRPr="004E3092">
        <w:rPr>
          <w:sz w:val="24"/>
          <w:szCs w:val="24"/>
        </w:rPr>
        <w:t>.:</w:t>
      </w:r>
      <w:proofErr w:type="gram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Apexsogenesis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by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using</w:t>
      </w:r>
      <w:proofErr w:type="spellEnd"/>
      <w:r w:rsidR="00273026">
        <w:rPr>
          <w:sz w:val="24"/>
          <w:szCs w:val="24"/>
        </w:rPr>
        <w:t xml:space="preserve"> MTA: A </w:t>
      </w:r>
      <w:proofErr w:type="spellStart"/>
      <w:r w:rsidR="00273026">
        <w:rPr>
          <w:sz w:val="24"/>
          <w:szCs w:val="24"/>
        </w:rPr>
        <w:t>case</w:t>
      </w:r>
      <w:proofErr w:type="spellEnd"/>
      <w:r w:rsidR="00273026">
        <w:rPr>
          <w:sz w:val="24"/>
          <w:szCs w:val="24"/>
        </w:rPr>
        <w:t xml:space="preserve"> </w:t>
      </w:r>
      <w:proofErr w:type="spellStart"/>
      <w:r w:rsidR="00273026">
        <w:rPr>
          <w:sz w:val="24"/>
          <w:szCs w:val="24"/>
        </w:rPr>
        <w:t>report</w:t>
      </w:r>
      <w:proofErr w:type="spellEnd"/>
      <w:r w:rsidR="00273026">
        <w:rPr>
          <w:sz w:val="24"/>
          <w:szCs w:val="24"/>
        </w:rPr>
        <w:t xml:space="preserve">. Türk </w:t>
      </w:r>
      <w:proofErr w:type="spellStart"/>
      <w:r w:rsidR="00273026">
        <w:rPr>
          <w:sz w:val="24"/>
          <w:szCs w:val="24"/>
        </w:rPr>
        <w:t>E</w:t>
      </w:r>
      <w:r w:rsidR="002917AD" w:rsidRPr="004E3092">
        <w:rPr>
          <w:sz w:val="24"/>
          <w:szCs w:val="24"/>
        </w:rPr>
        <w:t>ndodonti</w:t>
      </w:r>
      <w:proofErr w:type="spellEnd"/>
      <w:r w:rsidR="002917AD" w:rsidRPr="004E3092">
        <w:rPr>
          <w:sz w:val="24"/>
          <w:szCs w:val="24"/>
        </w:rPr>
        <w:t xml:space="preserve"> Derneği 11. Uluslararası Kongresi 27-28 Nisan 2012</w:t>
      </w:r>
      <w:r w:rsidR="005E0C4E" w:rsidRPr="004E3092">
        <w:rPr>
          <w:sz w:val="24"/>
          <w:szCs w:val="24"/>
        </w:rPr>
        <w:t xml:space="preserve"> </w:t>
      </w:r>
      <w:proofErr w:type="spellStart"/>
      <w:r w:rsidR="005E0C4E" w:rsidRPr="004E3092">
        <w:rPr>
          <w:sz w:val="24"/>
          <w:szCs w:val="24"/>
        </w:rPr>
        <w:t>Point</w:t>
      </w:r>
      <w:proofErr w:type="spellEnd"/>
      <w:r w:rsidR="005E0C4E" w:rsidRPr="004E3092">
        <w:rPr>
          <w:sz w:val="24"/>
          <w:szCs w:val="24"/>
        </w:rPr>
        <w:t xml:space="preserve"> Barbaros Otel İstanbul.</w:t>
      </w:r>
    </w:p>
    <w:p w:rsidR="002917AD" w:rsidRDefault="00313D20" w:rsidP="002917AD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2917AD" w:rsidRPr="004E3092">
        <w:rPr>
          <w:b/>
          <w:sz w:val="24"/>
          <w:szCs w:val="24"/>
        </w:rPr>
        <w:t>Büyükbayram</w:t>
      </w:r>
      <w:proofErr w:type="spellEnd"/>
      <w:r w:rsidR="002917AD" w:rsidRPr="004E3092">
        <w:rPr>
          <w:b/>
          <w:sz w:val="24"/>
          <w:szCs w:val="24"/>
        </w:rPr>
        <w:t xml:space="preserve"> I</w:t>
      </w:r>
      <w:r w:rsidR="002917AD" w:rsidRPr="004E3092">
        <w:rPr>
          <w:sz w:val="24"/>
          <w:szCs w:val="24"/>
        </w:rPr>
        <w:t>, Ulu O, Özalp Ş, Ayman D</w:t>
      </w:r>
      <w:proofErr w:type="gramStart"/>
      <w:r w:rsidR="002917AD" w:rsidRPr="004E3092">
        <w:rPr>
          <w:sz w:val="24"/>
          <w:szCs w:val="24"/>
        </w:rPr>
        <w:t>.:</w:t>
      </w:r>
      <w:proofErr w:type="gram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Endodontic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retreatment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and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restoration</w:t>
      </w:r>
      <w:proofErr w:type="spellEnd"/>
      <w:r w:rsidR="002917AD" w:rsidRPr="004E3092">
        <w:rPr>
          <w:sz w:val="24"/>
          <w:szCs w:val="24"/>
        </w:rPr>
        <w:t xml:space="preserve"> of a </w:t>
      </w:r>
      <w:proofErr w:type="spellStart"/>
      <w:r w:rsidR="002917AD" w:rsidRPr="004E3092">
        <w:rPr>
          <w:sz w:val="24"/>
          <w:szCs w:val="24"/>
        </w:rPr>
        <w:t>mandibular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second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premolar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with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two</w:t>
      </w:r>
      <w:proofErr w:type="spellEnd"/>
      <w:r w:rsidR="002917AD" w:rsidRPr="004E3092">
        <w:rPr>
          <w:sz w:val="24"/>
          <w:szCs w:val="24"/>
        </w:rPr>
        <w:t xml:space="preserve"> </w:t>
      </w:r>
      <w:proofErr w:type="spellStart"/>
      <w:r w:rsidR="002917AD" w:rsidRPr="004E3092">
        <w:rPr>
          <w:sz w:val="24"/>
          <w:szCs w:val="24"/>
        </w:rPr>
        <w:t>roots</w:t>
      </w:r>
      <w:proofErr w:type="spellEnd"/>
      <w:r w:rsidR="002917AD" w:rsidRPr="004E3092">
        <w:rPr>
          <w:sz w:val="24"/>
          <w:szCs w:val="24"/>
        </w:rPr>
        <w:t xml:space="preserve">. Türk </w:t>
      </w:r>
      <w:proofErr w:type="spellStart"/>
      <w:r w:rsidR="00273026">
        <w:rPr>
          <w:sz w:val="24"/>
          <w:szCs w:val="24"/>
        </w:rPr>
        <w:t>E</w:t>
      </w:r>
      <w:r w:rsidR="002917AD" w:rsidRPr="004E3092">
        <w:rPr>
          <w:sz w:val="24"/>
          <w:szCs w:val="24"/>
        </w:rPr>
        <w:t>ndodonti</w:t>
      </w:r>
      <w:proofErr w:type="spellEnd"/>
      <w:r w:rsidR="002917AD" w:rsidRPr="004E3092">
        <w:rPr>
          <w:sz w:val="24"/>
          <w:szCs w:val="24"/>
        </w:rPr>
        <w:t xml:space="preserve"> Der</w:t>
      </w:r>
      <w:r w:rsidR="00273026">
        <w:rPr>
          <w:sz w:val="24"/>
          <w:szCs w:val="24"/>
        </w:rPr>
        <w:t xml:space="preserve">neği 11. Uluslararası Kongresi </w:t>
      </w:r>
      <w:r w:rsidR="002917AD" w:rsidRPr="004E3092">
        <w:rPr>
          <w:sz w:val="24"/>
          <w:szCs w:val="24"/>
        </w:rPr>
        <w:t>27-28 Nisan 201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Barbaros Otel İstanbul.</w:t>
      </w:r>
    </w:p>
    <w:p w:rsidR="00F94A80" w:rsidRPr="004E3092" w:rsidRDefault="00F94A80" w:rsidP="002917AD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proofErr w:type="spellStart"/>
      <w:r w:rsidRPr="00F94A80">
        <w:rPr>
          <w:rFonts w:eastAsia="Times New Roman" w:cs="Helvetica"/>
          <w:b/>
          <w:color w:val="000000"/>
          <w:sz w:val="24"/>
          <w:szCs w:val="24"/>
          <w:lang w:val="en-US" w:eastAsia="tr-TR"/>
        </w:rPr>
        <w:t>Buyukbayram</w:t>
      </w:r>
      <w:proofErr w:type="spellEnd"/>
      <w:r w:rsidRPr="00F94A80">
        <w:rPr>
          <w:rFonts w:eastAsia="Times New Roman" w:cs="Helvetica"/>
          <w:b/>
          <w:color w:val="000000"/>
          <w:sz w:val="24"/>
          <w:szCs w:val="24"/>
          <w:lang w:val="en-US" w:eastAsia="tr-TR"/>
        </w:rPr>
        <w:t xml:space="preserve"> I,</w:t>
      </w:r>
      <w:r w:rsidRPr="00F94A80">
        <w:rPr>
          <w:rFonts w:eastAsia="Times New Roman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94A80">
        <w:rPr>
          <w:rFonts w:eastAsia="Times New Roman" w:cs="Helvetica"/>
          <w:bCs/>
          <w:color w:val="000000"/>
          <w:sz w:val="24"/>
          <w:szCs w:val="24"/>
          <w:lang w:val="en-US" w:eastAsia="tr-TR"/>
        </w:rPr>
        <w:t>Helvacioglu-Yigit</w:t>
      </w:r>
      <w:proofErr w:type="spellEnd"/>
      <w:r w:rsidRPr="00F94A80">
        <w:rPr>
          <w:rFonts w:eastAsia="Times New Roman" w:cs="Helvetica"/>
          <w:bCs/>
          <w:color w:val="000000"/>
          <w:sz w:val="24"/>
          <w:szCs w:val="24"/>
          <w:lang w:val="en-US" w:eastAsia="tr-TR"/>
        </w:rPr>
        <w:t xml:space="preserve"> D</w:t>
      </w:r>
      <w:r w:rsidRPr="00F94A80">
        <w:rPr>
          <w:rFonts w:eastAsia="Times New Roman" w:cs="Helvetica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val="en-US" w:eastAsia="tr-TR"/>
        </w:rPr>
        <w:t>Ozel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val="en-US" w:eastAsia="tr-TR"/>
        </w:rPr>
        <w:t xml:space="preserve"> E. Endodontic Management of Fused Teeth: A case report </w:t>
      </w:r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2</w:t>
      </w:r>
      <w:r w:rsidRPr="00F94A80">
        <w:rPr>
          <w:rFonts w:eastAsia="Times New Roman" w:cs="Helvetica"/>
          <w:color w:val="000000"/>
          <w:sz w:val="24"/>
          <w:szCs w:val="24"/>
          <w:vertAlign w:val="superscript"/>
          <w:lang w:eastAsia="tr-TR"/>
        </w:rPr>
        <w:t>nd</w:t>
      </w:r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Pan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Arab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Endodontic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Conference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,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January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11-14, 2012, Dubai, United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Arab</w:t>
      </w:r>
      <w:proofErr w:type="spellEnd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 xml:space="preserve"> </w:t>
      </w:r>
      <w:proofErr w:type="spellStart"/>
      <w:r w:rsidRPr="00F94A80">
        <w:rPr>
          <w:rFonts w:eastAsia="Times New Roman" w:cs="Helvetica"/>
          <w:color w:val="000000"/>
          <w:sz w:val="24"/>
          <w:szCs w:val="24"/>
          <w:lang w:eastAsia="tr-TR"/>
        </w:rPr>
        <w:t>Emirates</w:t>
      </w:r>
      <w:proofErr w:type="spellEnd"/>
    </w:p>
    <w:p w:rsidR="002917AD" w:rsidRPr="004E3092" w:rsidRDefault="002917AD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E3092">
        <w:rPr>
          <w:sz w:val="24"/>
          <w:szCs w:val="24"/>
          <w:lang w:val="en-US"/>
        </w:rPr>
        <w:t>Güreren</w:t>
      </w:r>
      <w:proofErr w:type="spellEnd"/>
      <w:r w:rsidRPr="004E3092">
        <w:rPr>
          <w:sz w:val="24"/>
          <w:szCs w:val="24"/>
          <w:lang w:val="en-US"/>
        </w:rPr>
        <w:t xml:space="preserve"> N.K.,</w:t>
      </w:r>
      <w:r w:rsidR="00273026">
        <w:rPr>
          <w:sz w:val="24"/>
          <w:szCs w:val="24"/>
          <w:lang w:val="en-US"/>
        </w:rPr>
        <w:t xml:space="preserve"> </w:t>
      </w:r>
      <w:r w:rsidR="00313D20">
        <w:rPr>
          <w:sz w:val="24"/>
          <w:szCs w:val="24"/>
          <w:lang w:val="en-US"/>
        </w:rPr>
        <w:t>*</w:t>
      </w:r>
      <w:proofErr w:type="spellStart"/>
      <w:r w:rsidRPr="004E3092">
        <w:rPr>
          <w:b/>
          <w:sz w:val="24"/>
          <w:szCs w:val="24"/>
          <w:lang w:val="en-US"/>
        </w:rPr>
        <w:t>Büyükbayram</w:t>
      </w:r>
      <w:proofErr w:type="spellEnd"/>
      <w:r w:rsidRPr="004E3092">
        <w:rPr>
          <w:b/>
          <w:sz w:val="24"/>
          <w:szCs w:val="24"/>
          <w:lang w:val="en-US"/>
        </w:rPr>
        <w:t xml:space="preserve"> I.K.:</w:t>
      </w:r>
      <w:r w:rsidRPr="004E3092">
        <w:rPr>
          <w:sz w:val="24"/>
          <w:szCs w:val="24"/>
          <w:lang w:val="en-US"/>
        </w:rPr>
        <w:t xml:space="preserve"> Three canals in the </w:t>
      </w:r>
      <w:proofErr w:type="spellStart"/>
      <w:r w:rsidRPr="004E3092">
        <w:rPr>
          <w:sz w:val="24"/>
          <w:szCs w:val="24"/>
          <w:lang w:val="en-US"/>
        </w:rPr>
        <w:t>mesiobuccal</w:t>
      </w:r>
      <w:proofErr w:type="spellEnd"/>
      <w:r w:rsidRPr="004E3092">
        <w:rPr>
          <w:sz w:val="24"/>
          <w:szCs w:val="24"/>
          <w:lang w:val="en-US"/>
        </w:rPr>
        <w:t xml:space="preserve"> root of maxillary first molars. The 12</w:t>
      </w:r>
      <w:r w:rsidRPr="004E3092">
        <w:rPr>
          <w:sz w:val="24"/>
          <w:szCs w:val="24"/>
          <w:vertAlign w:val="superscript"/>
          <w:lang w:val="en-US"/>
        </w:rPr>
        <w:t>th</w:t>
      </w:r>
      <w:r w:rsidR="00313D20">
        <w:rPr>
          <w:sz w:val="24"/>
          <w:szCs w:val="24"/>
          <w:lang w:val="en-US"/>
        </w:rPr>
        <w:t xml:space="preserve"> Biennial Congres</w:t>
      </w:r>
      <w:r w:rsidRPr="004E3092">
        <w:rPr>
          <w:sz w:val="24"/>
          <w:szCs w:val="24"/>
          <w:lang w:val="en-US"/>
        </w:rPr>
        <w:t xml:space="preserve">s of the European Society of </w:t>
      </w:r>
      <w:proofErr w:type="spellStart"/>
      <w:r w:rsidRPr="004E3092">
        <w:rPr>
          <w:sz w:val="24"/>
          <w:szCs w:val="24"/>
          <w:lang w:val="en-US"/>
        </w:rPr>
        <w:t>Endodontology</w:t>
      </w:r>
      <w:proofErr w:type="spellEnd"/>
      <w:r w:rsidRPr="004E3092">
        <w:rPr>
          <w:sz w:val="24"/>
          <w:szCs w:val="24"/>
          <w:lang w:val="en-US"/>
        </w:rPr>
        <w:t>, September 15-17, 2005 Dublin Ireland</w:t>
      </w:r>
      <w:r w:rsidR="005E0C4E" w:rsidRPr="004E3092">
        <w:rPr>
          <w:sz w:val="24"/>
          <w:szCs w:val="24"/>
          <w:lang w:val="en-US"/>
        </w:rPr>
        <w:t xml:space="preserve">. </w:t>
      </w:r>
    </w:p>
    <w:p w:rsidR="005E0C4E" w:rsidRPr="004E3092" w:rsidRDefault="00313D20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</w:t>
      </w:r>
      <w:proofErr w:type="spellStart"/>
      <w:r w:rsidR="005E0C4E" w:rsidRPr="004E3092">
        <w:rPr>
          <w:b/>
          <w:sz w:val="24"/>
          <w:szCs w:val="24"/>
          <w:lang w:val="en-US"/>
        </w:rPr>
        <w:t>Büyükbayram</w:t>
      </w:r>
      <w:proofErr w:type="spellEnd"/>
      <w:r w:rsidR="005E0C4E" w:rsidRPr="004E3092">
        <w:rPr>
          <w:b/>
          <w:sz w:val="24"/>
          <w:szCs w:val="24"/>
          <w:lang w:val="en-US"/>
        </w:rPr>
        <w:t xml:space="preserve"> I.K</w:t>
      </w:r>
      <w:r w:rsidR="005E0C4E" w:rsidRPr="004E3092">
        <w:rPr>
          <w:sz w:val="24"/>
          <w:szCs w:val="24"/>
          <w:lang w:val="en-US"/>
        </w:rPr>
        <w:t xml:space="preserve">., </w:t>
      </w:r>
      <w:proofErr w:type="spellStart"/>
      <w:r w:rsidR="005E0C4E" w:rsidRPr="004E3092">
        <w:rPr>
          <w:sz w:val="24"/>
          <w:szCs w:val="24"/>
          <w:lang w:val="en-US"/>
        </w:rPr>
        <w:t>Güreren</w:t>
      </w:r>
      <w:proofErr w:type="spellEnd"/>
      <w:r w:rsidR="005E0C4E" w:rsidRPr="004E3092">
        <w:rPr>
          <w:sz w:val="24"/>
          <w:szCs w:val="24"/>
          <w:lang w:val="en-US"/>
        </w:rPr>
        <w:t xml:space="preserve"> N.K.: Complex Anatomy of </w:t>
      </w:r>
      <w:proofErr w:type="spellStart"/>
      <w:r w:rsidR="005E0C4E" w:rsidRPr="004E3092">
        <w:rPr>
          <w:sz w:val="24"/>
          <w:szCs w:val="24"/>
          <w:lang w:val="en-US"/>
        </w:rPr>
        <w:t>mandibular</w:t>
      </w:r>
      <w:proofErr w:type="spellEnd"/>
      <w:r w:rsidR="005E0C4E" w:rsidRPr="004E3092">
        <w:rPr>
          <w:sz w:val="24"/>
          <w:szCs w:val="24"/>
          <w:lang w:val="en-US"/>
        </w:rPr>
        <w:t xml:space="preserve"> first molars. The 12</w:t>
      </w:r>
      <w:r w:rsidR="005E0C4E" w:rsidRPr="004E309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Biennial Congres</w:t>
      </w:r>
      <w:r w:rsidR="005E0C4E" w:rsidRPr="004E3092">
        <w:rPr>
          <w:sz w:val="24"/>
          <w:szCs w:val="24"/>
          <w:lang w:val="en-US"/>
        </w:rPr>
        <w:t xml:space="preserve">s of the European Society of </w:t>
      </w:r>
      <w:proofErr w:type="spellStart"/>
      <w:r w:rsidR="005E0C4E" w:rsidRPr="004E3092">
        <w:rPr>
          <w:sz w:val="24"/>
          <w:szCs w:val="24"/>
          <w:lang w:val="en-US"/>
        </w:rPr>
        <w:t>Endodontology</w:t>
      </w:r>
      <w:proofErr w:type="spellEnd"/>
      <w:r w:rsidR="005E0C4E" w:rsidRPr="004E3092">
        <w:rPr>
          <w:sz w:val="24"/>
          <w:szCs w:val="24"/>
          <w:lang w:val="en-US"/>
        </w:rPr>
        <w:t xml:space="preserve">, September 15-17, 2005 Dublin Ireland. </w:t>
      </w:r>
    </w:p>
    <w:p w:rsidR="005E0C4E" w:rsidRPr="004E3092" w:rsidRDefault="005E0C4E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E3092">
        <w:rPr>
          <w:sz w:val="24"/>
          <w:szCs w:val="24"/>
          <w:lang w:val="en-US"/>
        </w:rPr>
        <w:t>Cimilli</w:t>
      </w:r>
      <w:proofErr w:type="spellEnd"/>
      <w:r w:rsidRPr="004E3092">
        <w:rPr>
          <w:sz w:val="24"/>
          <w:szCs w:val="24"/>
          <w:lang w:val="en-US"/>
        </w:rPr>
        <w:t xml:space="preserve"> H., *</w:t>
      </w:r>
      <w:proofErr w:type="spellStart"/>
      <w:r w:rsidRPr="004E3092">
        <w:rPr>
          <w:b/>
          <w:sz w:val="24"/>
          <w:szCs w:val="24"/>
          <w:lang w:val="en-US"/>
        </w:rPr>
        <w:t>Kaya</w:t>
      </w:r>
      <w:proofErr w:type="spellEnd"/>
      <w:r w:rsidRPr="004E3092">
        <w:rPr>
          <w:b/>
          <w:sz w:val="24"/>
          <w:szCs w:val="24"/>
          <w:lang w:val="en-US"/>
        </w:rPr>
        <w:t xml:space="preserve"> B.I.,</w:t>
      </w:r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Orguneser</w:t>
      </w:r>
      <w:proofErr w:type="spellEnd"/>
      <w:r w:rsidRPr="004E3092">
        <w:rPr>
          <w:sz w:val="24"/>
          <w:szCs w:val="24"/>
          <w:lang w:val="en-US"/>
        </w:rPr>
        <w:t xml:space="preserve"> A., </w:t>
      </w:r>
      <w:proofErr w:type="gramStart"/>
      <w:r w:rsidRPr="004E3092">
        <w:rPr>
          <w:sz w:val="24"/>
          <w:szCs w:val="24"/>
          <w:lang w:val="en-US"/>
        </w:rPr>
        <w:t>Bal</w:t>
      </w:r>
      <w:proofErr w:type="gramEnd"/>
      <w:r w:rsidRPr="004E3092">
        <w:rPr>
          <w:sz w:val="24"/>
          <w:szCs w:val="24"/>
          <w:lang w:val="en-US"/>
        </w:rPr>
        <w:t xml:space="preserve"> Ö., </w:t>
      </w:r>
      <w:proofErr w:type="spellStart"/>
      <w:r w:rsidRPr="004E3092">
        <w:rPr>
          <w:sz w:val="24"/>
          <w:szCs w:val="24"/>
          <w:lang w:val="en-US"/>
        </w:rPr>
        <w:t>Kartal</w:t>
      </w:r>
      <w:proofErr w:type="spellEnd"/>
      <w:r w:rsidRPr="004E3092">
        <w:rPr>
          <w:sz w:val="24"/>
          <w:szCs w:val="24"/>
          <w:lang w:val="en-US"/>
        </w:rPr>
        <w:t xml:space="preserve"> N.: Ana</w:t>
      </w:r>
      <w:r w:rsidR="00313D20">
        <w:rPr>
          <w:sz w:val="24"/>
          <w:szCs w:val="24"/>
          <w:lang w:val="en-US"/>
        </w:rPr>
        <w:t xml:space="preserve">lysis of canal instrumentation </w:t>
      </w:r>
      <w:r w:rsidRPr="004E3092">
        <w:rPr>
          <w:sz w:val="24"/>
          <w:szCs w:val="24"/>
          <w:lang w:val="en-US"/>
        </w:rPr>
        <w:t xml:space="preserve">using Ni-Ti files in simulated root canals: Hero 642 rotary system and K files using the crown down </w:t>
      </w:r>
      <w:proofErr w:type="spellStart"/>
      <w:r w:rsidRPr="004E3092">
        <w:rPr>
          <w:sz w:val="24"/>
          <w:szCs w:val="24"/>
          <w:lang w:val="en-US"/>
        </w:rPr>
        <w:t>pressureless</w:t>
      </w:r>
      <w:proofErr w:type="spellEnd"/>
      <w:r w:rsidRPr="004E3092">
        <w:rPr>
          <w:sz w:val="24"/>
          <w:szCs w:val="24"/>
          <w:lang w:val="en-US"/>
        </w:rPr>
        <w:t xml:space="preserve"> technique. The 7</w:t>
      </w:r>
      <w:r w:rsidRPr="004E3092">
        <w:rPr>
          <w:sz w:val="24"/>
          <w:szCs w:val="24"/>
          <w:vertAlign w:val="superscript"/>
          <w:lang w:val="en-US"/>
        </w:rPr>
        <w:t>th</w:t>
      </w:r>
      <w:r w:rsidRPr="004E3092">
        <w:rPr>
          <w:sz w:val="24"/>
          <w:szCs w:val="24"/>
          <w:lang w:val="en-US"/>
        </w:rPr>
        <w:t xml:space="preserve"> Congress of the Balkan </w:t>
      </w:r>
      <w:proofErr w:type="spellStart"/>
      <w:r w:rsidRPr="004E3092">
        <w:rPr>
          <w:sz w:val="24"/>
          <w:szCs w:val="24"/>
          <w:lang w:val="en-US"/>
        </w:rPr>
        <w:t>Stomatological</w:t>
      </w:r>
      <w:proofErr w:type="spellEnd"/>
      <w:r w:rsidRPr="004E3092">
        <w:rPr>
          <w:sz w:val="24"/>
          <w:szCs w:val="24"/>
          <w:lang w:val="en-US"/>
        </w:rPr>
        <w:t xml:space="preserve"> Society, March 28-30, 2002, </w:t>
      </w:r>
      <w:proofErr w:type="spellStart"/>
      <w:r w:rsidRPr="004E3092">
        <w:rPr>
          <w:sz w:val="24"/>
          <w:szCs w:val="24"/>
          <w:lang w:val="en-US"/>
        </w:rPr>
        <w:t>Kuşadası</w:t>
      </w:r>
      <w:proofErr w:type="spellEnd"/>
      <w:r w:rsidRPr="004E3092">
        <w:rPr>
          <w:sz w:val="24"/>
          <w:szCs w:val="24"/>
          <w:lang w:val="en-US"/>
        </w:rPr>
        <w:t xml:space="preserve">, Turkey. </w:t>
      </w:r>
      <w:r w:rsidR="008D6DAC" w:rsidRPr="004E3092">
        <w:rPr>
          <w:sz w:val="24"/>
          <w:szCs w:val="24"/>
          <w:lang w:val="en-US"/>
        </w:rPr>
        <w:t>(Oral presentation)</w:t>
      </w:r>
    </w:p>
    <w:p w:rsidR="005E0C4E" w:rsidRPr="004E3092" w:rsidRDefault="005E0C4E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E3092">
        <w:rPr>
          <w:sz w:val="24"/>
          <w:szCs w:val="24"/>
          <w:lang w:val="en-US"/>
        </w:rPr>
        <w:lastRenderedPageBreak/>
        <w:t>Cimilli</w:t>
      </w:r>
      <w:proofErr w:type="spellEnd"/>
      <w:r w:rsidRPr="004E3092">
        <w:rPr>
          <w:sz w:val="24"/>
          <w:szCs w:val="24"/>
          <w:lang w:val="en-US"/>
        </w:rPr>
        <w:t xml:space="preserve"> H., </w:t>
      </w:r>
      <w:r w:rsidRPr="004E3092">
        <w:rPr>
          <w:b/>
          <w:sz w:val="24"/>
          <w:szCs w:val="24"/>
          <w:lang w:val="en-US"/>
        </w:rPr>
        <w:t>*</w:t>
      </w:r>
      <w:proofErr w:type="spellStart"/>
      <w:r w:rsidRPr="004E3092">
        <w:rPr>
          <w:b/>
          <w:sz w:val="24"/>
          <w:szCs w:val="24"/>
          <w:lang w:val="en-US"/>
        </w:rPr>
        <w:t>Kaya</w:t>
      </w:r>
      <w:proofErr w:type="spellEnd"/>
      <w:r w:rsidRPr="004E3092">
        <w:rPr>
          <w:b/>
          <w:sz w:val="24"/>
          <w:szCs w:val="24"/>
          <w:lang w:val="en-US"/>
        </w:rPr>
        <w:t xml:space="preserve"> B.I</w:t>
      </w:r>
      <w:r w:rsidRPr="004E3092">
        <w:rPr>
          <w:sz w:val="24"/>
          <w:szCs w:val="24"/>
          <w:lang w:val="en-US"/>
        </w:rPr>
        <w:t xml:space="preserve">., </w:t>
      </w:r>
      <w:proofErr w:type="spellStart"/>
      <w:r w:rsidRPr="004E3092">
        <w:rPr>
          <w:sz w:val="24"/>
          <w:szCs w:val="24"/>
          <w:lang w:val="en-US"/>
        </w:rPr>
        <w:t>Orguneser</w:t>
      </w:r>
      <w:proofErr w:type="spellEnd"/>
      <w:r w:rsidRPr="004E3092">
        <w:rPr>
          <w:sz w:val="24"/>
          <w:szCs w:val="24"/>
          <w:lang w:val="en-US"/>
        </w:rPr>
        <w:t xml:space="preserve"> A., Bal </w:t>
      </w:r>
      <w:proofErr w:type="gramStart"/>
      <w:r w:rsidRPr="004E3092">
        <w:rPr>
          <w:sz w:val="24"/>
          <w:szCs w:val="24"/>
          <w:lang w:val="en-US"/>
        </w:rPr>
        <w:t>Ö.,</w:t>
      </w:r>
      <w:proofErr w:type="gram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Kartal</w:t>
      </w:r>
      <w:proofErr w:type="spellEnd"/>
      <w:r w:rsidRPr="004E3092">
        <w:rPr>
          <w:sz w:val="24"/>
          <w:szCs w:val="24"/>
          <w:lang w:val="en-US"/>
        </w:rPr>
        <w:t xml:space="preserve"> N.: </w:t>
      </w:r>
      <w:proofErr w:type="spellStart"/>
      <w:r w:rsidRPr="004E3092">
        <w:rPr>
          <w:sz w:val="24"/>
          <w:szCs w:val="24"/>
          <w:lang w:val="en-US"/>
        </w:rPr>
        <w:t>Rezin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bloklarda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kanal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şekillendirilmesinin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karşılaştırılması</w:t>
      </w:r>
      <w:proofErr w:type="spellEnd"/>
      <w:r w:rsidRPr="004E3092">
        <w:rPr>
          <w:sz w:val="24"/>
          <w:szCs w:val="24"/>
          <w:lang w:val="en-US"/>
        </w:rPr>
        <w:t xml:space="preserve">: Profile rotary </w:t>
      </w:r>
      <w:proofErr w:type="spellStart"/>
      <w:r w:rsidRPr="004E3092">
        <w:rPr>
          <w:sz w:val="24"/>
          <w:szCs w:val="24"/>
          <w:lang w:val="en-US"/>
        </w:rPr>
        <w:t>sistem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ve</w:t>
      </w:r>
      <w:proofErr w:type="spellEnd"/>
      <w:r w:rsidRPr="004E3092">
        <w:rPr>
          <w:sz w:val="24"/>
          <w:szCs w:val="24"/>
          <w:lang w:val="en-US"/>
        </w:rPr>
        <w:t xml:space="preserve"> Ni-</w:t>
      </w:r>
      <w:proofErr w:type="spellStart"/>
      <w:r w:rsidRPr="004E3092">
        <w:rPr>
          <w:sz w:val="24"/>
          <w:szCs w:val="24"/>
          <w:lang w:val="en-US"/>
        </w:rPr>
        <w:t>ti</w:t>
      </w:r>
      <w:proofErr w:type="spellEnd"/>
      <w:r w:rsidRPr="004E3092">
        <w:rPr>
          <w:sz w:val="24"/>
          <w:szCs w:val="24"/>
          <w:lang w:val="en-US"/>
        </w:rPr>
        <w:t xml:space="preserve"> K tipi </w:t>
      </w:r>
      <w:proofErr w:type="spellStart"/>
      <w:r w:rsidRPr="004E3092">
        <w:rPr>
          <w:sz w:val="24"/>
          <w:szCs w:val="24"/>
          <w:lang w:val="en-US"/>
        </w:rPr>
        <w:t>eğeler</w:t>
      </w:r>
      <w:proofErr w:type="spellEnd"/>
      <w:r w:rsidRPr="004E3092">
        <w:rPr>
          <w:sz w:val="24"/>
          <w:szCs w:val="24"/>
          <w:lang w:val="en-US"/>
        </w:rPr>
        <w:t xml:space="preserve">. </w:t>
      </w:r>
      <w:proofErr w:type="spellStart"/>
      <w:r w:rsidRPr="004E3092">
        <w:rPr>
          <w:sz w:val="24"/>
          <w:szCs w:val="24"/>
          <w:lang w:val="en-US"/>
        </w:rPr>
        <w:t>Türk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Endodonti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Derneği</w:t>
      </w:r>
      <w:proofErr w:type="spellEnd"/>
      <w:r w:rsidRPr="004E3092">
        <w:rPr>
          <w:sz w:val="24"/>
          <w:szCs w:val="24"/>
          <w:lang w:val="en-US"/>
        </w:rPr>
        <w:t xml:space="preserve"> 8. </w:t>
      </w:r>
      <w:proofErr w:type="spellStart"/>
      <w:r w:rsidRPr="004E3092">
        <w:rPr>
          <w:sz w:val="24"/>
          <w:szCs w:val="24"/>
          <w:lang w:val="en-US"/>
        </w:rPr>
        <w:t>Uluslararası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Bilimsel</w:t>
      </w:r>
      <w:proofErr w:type="spell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Kongresi</w:t>
      </w:r>
      <w:proofErr w:type="spellEnd"/>
      <w:r w:rsidRPr="004E3092">
        <w:rPr>
          <w:sz w:val="24"/>
          <w:szCs w:val="24"/>
          <w:lang w:val="en-US"/>
        </w:rPr>
        <w:t xml:space="preserve"> 3-5 </w:t>
      </w:r>
      <w:proofErr w:type="spellStart"/>
      <w:r w:rsidRPr="004E3092">
        <w:rPr>
          <w:sz w:val="24"/>
          <w:szCs w:val="24"/>
          <w:lang w:val="en-US"/>
        </w:rPr>
        <w:t>Mayıs</w:t>
      </w:r>
      <w:proofErr w:type="spellEnd"/>
      <w:r w:rsidRPr="004E3092">
        <w:rPr>
          <w:sz w:val="24"/>
          <w:szCs w:val="24"/>
          <w:lang w:val="en-US"/>
        </w:rPr>
        <w:t xml:space="preserve"> 2002, </w:t>
      </w:r>
      <w:proofErr w:type="spellStart"/>
      <w:r w:rsidRPr="004E3092">
        <w:rPr>
          <w:sz w:val="24"/>
          <w:szCs w:val="24"/>
          <w:lang w:val="en-US"/>
        </w:rPr>
        <w:t>İstanbul</w:t>
      </w:r>
      <w:proofErr w:type="spellEnd"/>
      <w:r w:rsidRPr="004E3092">
        <w:rPr>
          <w:sz w:val="24"/>
          <w:szCs w:val="24"/>
          <w:lang w:val="en-US"/>
        </w:rPr>
        <w:t xml:space="preserve"> Princess </w:t>
      </w:r>
      <w:proofErr w:type="spellStart"/>
      <w:r w:rsidRPr="004E3092">
        <w:rPr>
          <w:sz w:val="24"/>
          <w:szCs w:val="24"/>
          <w:lang w:val="en-US"/>
        </w:rPr>
        <w:t>Oteli</w:t>
      </w:r>
      <w:proofErr w:type="spellEnd"/>
      <w:r w:rsidRPr="004E3092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4E3092">
        <w:rPr>
          <w:sz w:val="24"/>
          <w:szCs w:val="24"/>
          <w:lang w:val="en-US"/>
        </w:rPr>
        <w:t>İstanbul</w:t>
      </w:r>
      <w:proofErr w:type="spellEnd"/>
      <w:r w:rsidRPr="004E3092">
        <w:rPr>
          <w:sz w:val="24"/>
          <w:szCs w:val="24"/>
          <w:lang w:val="en-US"/>
        </w:rPr>
        <w:t xml:space="preserve"> .</w:t>
      </w:r>
      <w:proofErr w:type="gramEnd"/>
    </w:p>
    <w:p w:rsidR="005E0C4E" w:rsidRPr="004E3092" w:rsidRDefault="005E0C4E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E3092">
        <w:rPr>
          <w:sz w:val="24"/>
          <w:szCs w:val="24"/>
          <w:lang w:val="en-US"/>
        </w:rPr>
        <w:t>Cimilli</w:t>
      </w:r>
      <w:proofErr w:type="spellEnd"/>
      <w:r w:rsidRPr="004E3092">
        <w:rPr>
          <w:sz w:val="24"/>
          <w:szCs w:val="24"/>
          <w:lang w:val="en-US"/>
        </w:rPr>
        <w:t xml:space="preserve"> H., *</w:t>
      </w:r>
      <w:proofErr w:type="spellStart"/>
      <w:r w:rsidRPr="004E3092">
        <w:rPr>
          <w:b/>
          <w:sz w:val="24"/>
          <w:szCs w:val="24"/>
          <w:lang w:val="en-US"/>
        </w:rPr>
        <w:t>Kaya</w:t>
      </w:r>
      <w:proofErr w:type="spellEnd"/>
      <w:r w:rsidRPr="004E3092">
        <w:rPr>
          <w:b/>
          <w:sz w:val="24"/>
          <w:szCs w:val="24"/>
          <w:lang w:val="en-US"/>
        </w:rPr>
        <w:t xml:space="preserve"> B.I</w:t>
      </w:r>
      <w:r w:rsidRPr="004E3092">
        <w:rPr>
          <w:sz w:val="24"/>
          <w:szCs w:val="24"/>
          <w:lang w:val="en-US"/>
        </w:rPr>
        <w:t xml:space="preserve">., </w:t>
      </w:r>
      <w:proofErr w:type="spellStart"/>
      <w:r w:rsidRPr="004E3092">
        <w:rPr>
          <w:sz w:val="24"/>
          <w:szCs w:val="24"/>
          <w:lang w:val="en-US"/>
        </w:rPr>
        <w:t>Orguneser</w:t>
      </w:r>
      <w:proofErr w:type="spellEnd"/>
      <w:r w:rsidRPr="004E3092">
        <w:rPr>
          <w:sz w:val="24"/>
          <w:szCs w:val="24"/>
          <w:lang w:val="en-US"/>
        </w:rPr>
        <w:t xml:space="preserve"> A., Bal </w:t>
      </w:r>
      <w:proofErr w:type="gramStart"/>
      <w:r w:rsidRPr="004E3092">
        <w:rPr>
          <w:sz w:val="24"/>
          <w:szCs w:val="24"/>
          <w:lang w:val="en-US"/>
        </w:rPr>
        <w:t>Ö.,</w:t>
      </w:r>
      <w:proofErr w:type="gramEnd"/>
      <w:r w:rsidRPr="004E3092">
        <w:rPr>
          <w:sz w:val="24"/>
          <w:szCs w:val="24"/>
          <w:lang w:val="en-US"/>
        </w:rPr>
        <w:t xml:space="preserve"> </w:t>
      </w:r>
      <w:proofErr w:type="spellStart"/>
      <w:r w:rsidRPr="004E3092">
        <w:rPr>
          <w:sz w:val="24"/>
          <w:szCs w:val="24"/>
          <w:lang w:val="en-US"/>
        </w:rPr>
        <w:t>Kartal</w:t>
      </w:r>
      <w:proofErr w:type="spellEnd"/>
      <w:r w:rsidRPr="004E3092">
        <w:rPr>
          <w:sz w:val="24"/>
          <w:szCs w:val="24"/>
          <w:lang w:val="en-US"/>
        </w:rPr>
        <w:t xml:space="preserve"> N.: A comparison study : Hero 642 and profile rotary systems.</w:t>
      </w:r>
      <w:r w:rsidR="00313D20">
        <w:rPr>
          <w:sz w:val="24"/>
          <w:szCs w:val="24"/>
          <w:lang w:val="en-US"/>
        </w:rPr>
        <w:t xml:space="preserve"> </w:t>
      </w:r>
      <w:r w:rsidRPr="004E3092">
        <w:rPr>
          <w:sz w:val="24"/>
          <w:szCs w:val="24"/>
          <w:lang w:val="en-US"/>
        </w:rPr>
        <w:t>The 7</w:t>
      </w:r>
      <w:r w:rsidRPr="004E3092">
        <w:rPr>
          <w:sz w:val="24"/>
          <w:szCs w:val="24"/>
          <w:vertAlign w:val="superscript"/>
          <w:lang w:val="en-US"/>
        </w:rPr>
        <w:t>th</w:t>
      </w:r>
      <w:r w:rsidRPr="004E3092">
        <w:rPr>
          <w:sz w:val="24"/>
          <w:szCs w:val="24"/>
          <w:lang w:val="en-US"/>
        </w:rPr>
        <w:t xml:space="preserve"> European Festival of oral Science September 25-2</w:t>
      </w:r>
      <w:r w:rsidR="00313D20">
        <w:rPr>
          <w:sz w:val="24"/>
          <w:szCs w:val="24"/>
          <w:lang w:val="en-US"/>
        </w:rPr>
        <w:t>8, 2002, Cardiff, Wales, U.K. (</w:t>
      </w:r>
      <w:r w:rsidRPr="004E3092">
        <w:rPr>
          <w:sz w:val="24"/>
          <w:szCs w:val="24"/>
          <w:lang w:val="en-US"/>
        </w:rPr>
        <w:t xml:space="preserve">Pan European Federation of IADR). </w:t>
      </w:r>
      <w:r w:rsidR="008D6DAC" w:rsidRPr="004E3092">
        <w:rPr>
          <w:sz w:val="24"/>
          <w:szCs w:val="24"/>
          <w:lang w:val="en-US"/>
        </w:rPr>
        <w:t>(Oral presentation</w:t>
      </w:r>
      <w:r w:rsidRPr="004E3092">
        <w:rPr>
          <w:sz w:val="24"/>
          <w:szCs w:val="24"/>
          <w:lang w:val="en-US"/>
        </w:rPr>
        <w:t>).</w:t>
      </w:r>
    </w:p>
    <w:p w:rsidR="005E0C4E" w:rsidRPr="004E3092" w:rsidRDefault="005E0C4E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E3092">
        <w:rPr>
          <w:sz w:val="24"/>
          <w:szCs w:val="24"/>
          <w:lang w:val="en-US"/>
        </w:rPr>
        <w:t>Cimilli</w:t>
      </w:r>
      <w:proofErr w:type="spellEnd"/>
      <w:r w:rsidRPr="004E3092">
        <w:rPr>
          <w:sz w:val="24"/>
          <w:szCs w:val="24"/>
          <w:lang w:val="en-US"/>
        </w:rPr>
        <w:t xml:space="preserve"> H., *</w:t>
      </w:r>
      <w:proofErr w:type="spellStart"/>
      <w:r w:rsidRPr="004E3092">
        <w:rPr>
          <w:b/>
          <w:sz w:val="24"/>
          <w:szCs w:val="24"/>
          <w:lang w:val="en-US"/>
        </w:rPr>
        <w:t>Büyükbayram</w:t>
      </w:r>
      <w:proofErr w:type="spellEnd"/>
      <w:r w:rsidRPr="004E3092">
        <w:rPr>
          <w:b/>
          <w:sz w:val="24"/>
          <w:szCs w:val="24"/>
          <w:lang w:val="en-US"/>
        </w:rPr>
        <w:t xml:space="preserve"> I</w:t>
      </w:r>
      <w:r w:rsidRPr="004E3092">
        <w:rPr>
          <w:sz w:val="24"/>
          <w:szCs w:val="24"/>
          <w:lang w:val="en-US"/>
        </w:rPr>
        <w:t xml:space="preserve">., </w:t>
      </w:r>
      <w:proofErr w:type="spellStart"/>
      <w:r w:rsidRPr="004E3092">
        <w:rPr>
          <w:sz w:val="24"/>
          <w:szCs w:val="24"/>
          <w:lang w:val="en-US"/>
        </w:rPr>
        <w:t>Kartal</w:t>
      </w:r>
      <w:proofErr w:type="spellEnd"/>
      <w:r w:rsidRPr="004E3092">
        <w:rPr>
          <w:sz w:val="24"/>
          <w:szCs w:val="24"/>
          <w:lang w:val="en-US"/>
        </w:rPr>
        <w:t xml:space="preserve"> N.: Comparison of Ni-Ti rotary files and hand files on curvature degrees in simulated root canals. The 10</w:t>
      </w:r>
      <w:r w:rsidRPr="004E3092">
        <w:rPr>
          <w:sz w:val="24"/>
          <w:szCs w:val="24"/>
          <w:vertAlign w:val="superscript"/>
          <w:lang w:val="en-US"/>
        </w:rPr>
        <w:t>th</w:t>
      </w:r>
      <w:r w:rsidR="00313D20">
        <w:rPr>
          <w:sz w:val="24"/>
          <w:szCs w:val="24"/>
          <w:lang w:val="en-US"/>
        </w:rPr>
        <w:t xml:space="preserve"> Biennial Congres</w:t>
      </w:r>
      <w:r w:rsidRPr="004E3092">
        <w:rPr>
          <w:sz w:val="24"/>
          <w:szCs w:val="24"/>
          <w:lang w:val="en-US"/>
        </w:rPr>
        <w:t xml:space="preserve">s of the European Society of </w:t>
      </w:r>
      <w:proofErr w:type="spellStart"/>
      <w:r w:rsidRPr="004E3092">
        <w:rPr>
          <w:sz w:val="24"/>
          <w:szCs w:val="24"/>
          <w:lang w:val="en-US"/>
        </w:rPr>
        <w:t>Endodontology</w:t>
      </w:r>
      <w:proofErr w:type="spellEnd"/>
      <w:r w:rsidRPr="004E3092">
        <w:rPr>
          <w:sz w:val="24"/>
          <w:szCs w:val="24"/>
          <w:lang w:val="en-US"/>
        </w:rPr>
        <w:t xml:space="preserve">, October 4-6, 2001 Munich Germany. </w:t>
      </w:r>
    </w:p>
    <w:p w:rsidR="002917AD" w:rsidRPr="004E3092" w:rsidRDefault="002917AD" w:rsidP="00160590">
      <w:pPr>
        <w:pStyle w:val="ListeParagraf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4E3092">
        <w:rPr>
          <w:sz w:val="24"/>
          <w:szCs w:val="24"/>
        </w:rPr>
        <w:t>Cimilli</w:t>
      </w:r>
      <w:proofErr w:type="spellEnd"/>
      <w:r w:rsidRPr="004E3092">
        <w:rPr>
          <w:sz w:val="24"/>
          <w:szCs w:val="24"/>
        </w:rPr>
        <w:t xml:space="preserve"> H</w:t>
      </w:r>
      <w:proofErr w:type="gramStart"/>
      <w:r w:rsidRPr="004E3092">
        <w:rPr>
          <w:sz w:val="24"/>
          <w:szCs w:val="24"/>
        </w:rPr>
        <w:t>.,</w:t>
      </w:r>
      <w:proofErr w:type="gramEnd"/>
      <w:r w:rsidRPr="004E3092">
        <w:rPr>
          <w:sz w:val="24"/>
          <w:szCs w:val="24"/>
        </w:rPr>
        <w:t xml:space="preserve"> Kartal N., </w:t>
      </w:r>
      <w:r w:rsidRPr="004E3092">
        <w:rPr>
          <w:b/>
          <w:sz w:val="24"/>
          <w:szCs w:val="24"/>
        </w:rPr>
        <w:t>Kaya I.,</w:t>
      </w:r>
      <w:r w:rsidR="00313D20">
        <w:rPr>
          <w:sz w:val="24"/>
          <w:szCs w:val="24"/>
        </w:rPr>
        <w:t xml:space="preserve"> *</w:t>
      </w:r>
      <w:proofErr w:type="spellStart"/>
      <w:r w:rsidR="00313D20">
        <w:rPr>
          <w:sz w:val="24"/>
          <w:szCs w:val="24"/>
        </w:rPr>
        <w:t>Tüney</w:t>
      </w:r>
      <w:proofErr w:type="spellEnd"/>
      <w:r w:rsidR="00313D20">
        <w:rPr>
          <w:sz w:val="24"/>
          <w:szCs w:val="24"/>
        </w:rPr>
        <w:t xml:space="preserve"> D</w:t>
      </w:r>
      <w:r w:rsidRPr="004E3092">
        <w:rPr>
          <w:sz w:val="24"/>
          <w:szCs w:val="24"/>
        </w:rPr>
        <w:t xml:space="preserve">.: C şeklinde kanal formu gösteren </w:t>
      </w:r>
      <w:proofErr w:type="spellStart"/>
      <w:r w:rsidRPr="004E3092">
        <w:rPr>
          <w:sz w:val="24"/>
          <w:szCs w:val="24"/>
        </w:rPr>
        <w:t>mandibular</w:t>
      </w:r>
      <w:proofErr w:type="spellEnd"/>
      <w:r w:rsidRPr="004E3092">
        <w:rPr>
          <w:sz w:val="24"/>
          <w:szCs w:val="24"/>
        </w:rPr>
        <w:t xml:space="preserve"> ikinci </w:t>
      </w:r>
      <w:proofErr w:type="spellStart"/>
      <w:r w:rsidRPr="004E3092">
        <w:rPr>
          <w:sz w:val="24"/>
          <w:szCs w:val="24"/>
        </w:rPr>
        <w:t>molarların</w:t>
      </w:r>
      <w:proofErr w:type="spellEnd"/>
      <w:r w:rsidRPr="004E3092">
        <w:rPr>
          <w:sz w:val="24"/>
          <w:szCs w:val="24"/>
        </w:rPr>
        <w:t xml:space="preserve"> spiral tomografiyle değerlendirilmesi. Türk </w:t>
      </w:r>
      <w:proofErr w:type="spellStart"/>
      <w:r w:rsidRPr="004E3092">
        <w:rPr>
          <w:sz w:val="24"/>
          <w:szCs w:val="24"/>
        </w:rPr>
        <w:t>Endodonti</w:t>
      </w:r>
      <w:proofErr w:type="spellEnd"/>
      <w:r w:rsidRPr="004E3092">
        <w:rPr>
          <w:sz w:val="24"/>
          <w:szCs w:val="24"/>
        </w:rPr>
        <w:t xml:space="preserve"> Derneği 7. Uluslararası Bilimsel Kongresi 19-21 Nisan </w:t>
      </w:r>
      <w:r w:rsidR="005E0C4E" w:rsidRPr="004E3092">
        <w:rPr>
          <w:sz w:val="24"/>
          <w:szCs w:val="24"/>
        </w:rPr>
        <w:t xml:space="preserve">2000, </w:t>
      </w:r>
      <w:proofErr w:type="spellStart"/>
      <w:r w:rsidR="005E0C4E" w:rsidRPr="004E3092">
        <w:rPr>
          <w:sz w:val="24"/>
          <w:szCs w:val="24"/>
        </w:rPr>
        <w:t>Tarabya</w:t>
      </w:r>
      <w:proofErr w:type="spellEnd"/>
      <w:r w:rsidR="005E0C4E" w:rsidRPr="004E3092">
        <w:rPr>
          <w:sz w:val="24"/>
          <w:szCs w:val="24"/>
        </w:rPr>
        <w:t xml:space="preserve"> Oteli, İstanbul. </w:t>
      </w:r>
    </w:p>
    <w:p w:rsidR="008D6DAC" w:rsidRDefault="008D6DAC" w:rsidP="00160590">
      <w:pPr>
        <w:pStyle w:val="ListeParagraf"/>
        <w:numPr>
          <w:ilvl w:val="1"/>
          <w:numId w:val="3"/>
        </w:numPr>
        <w:tabs>
          <w:tab w:val="left" w:pos="2694"/>
        </w:tabs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Yazılan Uluslar arası kitaplar veya kitaplarda bölümler</w:t>
      </w:r>
    </w:p>
    <w:p w:rsidR="00EB2412" w:rsidRPr="004E3092" w:rsidRDefault="00EB2412" w:rsidP="00EB2412">
      <w:pPr>
        <w:tabs>
          <w:tab w:val="left" w:pos="2694"/>
        </w:tabs>
        <w:ind w:left="360"/>
        <w:rPr>
          <w:b/>
          <w:sz w:val="24"/>
          <w:szCs w:val="24"/>
        </w:rPr>
      </w:pPr>
    </w:p>
    <w:p w:rsidR="008D6DAC" w:rsidRDefault="008D6DAC" w:rsidP="004E3092">
      <w:pPr>
        <w:pStyle w:val="ListeParagraf"/>
        <w:numPr>
          <w:ilvl w:val="1"/>
          <w:numId w:val="3"/>
        </w:numPr>
        <w:tabs>
          <w:tab w:val="left" w:pos="2694"/>
        </w:tabs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Ulusal hakemli dergilerde yayınlanan makaleler</w:t>
      </w:r>
    </w:p>
    <w:p w:rsidR="008716A8" w:rsidRDefault="008716A8" w:rsidP="008716A8">
      <w:pPr>
        <w:pStyle w:val="ListeParagraf"/>
        <w:numPr>
          <w:ilvl w:val="2"/>
          <w:numId w:val="3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proofErr w:type="spellStart"/>
      <w:r w:rsidRPr="004E3092">
        <w:rPr>
          <w:b/>
          <w:sz w:val="24"/>
          <w:szCs w:val="24"/>
        </w:rPr>
        <w:t>Büyükbayram</w:t>
      </w:r>
      <w:proofErr w:type="spellEnd"/>
      <w:r w:rsidRPr="004E3092">
        <w:rPr>
          <w:b/>
          <w:sz w:val="24"/>
          <w:szCs w:val="24"/>
        </w:rPr>
        <w:t xml:space="preserve"> I.K</w:t>
      </w:r>
      <w:proofErr w:type="gramStart"/>
      <w:r w:rsidRPr="004E3092">
        <w:rPr>
          <w:b/>
          <w:sz w:val="24"/>
          <w:szCs w:val="24"/>
        </w:rPr>
        <w:t>.,</w:t>
      </w:r>
      <w:proofErr w:type="gramEnd"/>
      <w:r w:rsidRPr="004E3092">
        <w:rPr>
          <w:sz w:val="24"/>
          <w:szCs w:val="24"/>
        </w:rPr>
        <w:t xml:space="preserve"> </w:t>
      </w:r>
      <w:proofErr w:type="spellStart"/>
      <w:r w:rsidRPr="004E3092">
        <w:rPr>
          <w:sz w:val="24"/>
          <w:szCs w:val="24"/>
        </w:rPr>
        <w:t>Güreren</w:t>
      </w:r>
      <w:proofErr w:type="spellEnd"/>
      <w:r w:rsidRPr="004E3092">
        <w:rPr>
          <w:sz w:val="24"/>
          <w:szCs w:val="24"/>
        </w:rPr>
        <w:t xml:space="preserve"> N:K.: </w:t>
      </w:r>
      <w:proofErr w:type="spellStart"/>
      <w:r w:rsidRPr="004E3092">
        <w:rPr>
          <w:sz w:val="24"/>
          <w:szCs w:val="24"/>
        </w:rPr>
        <w:t>Geriatrik</w:t>
      </w:r>
      <w:proofErr w:type="spellEnd"/>
      <w:r w:rsidRPr="004E3092">
        <w:rPr>
          <w:sz w:val="24"/>
          <w:szCs w:val="24"/>
        </w:rPr>
        <w:t xml:space="preserve"> hastalarda </w:t>
      </w:r>
      <w:proofErr w:type="spellStart"/>
      <w:r w:rsidRPr="004E3092">
        <w:rPr>
          <w:sz w:val="24"/>
          <w:szCs w:val="24"/>
        </w:rPr>
        <w:t>endodontik</w:t>
      </w:r>
      <w:proofErr w:type="spellEnd"/>
      <w:r w:rsidRPr="004E3092">
        <w:rPr>
          <w:sz w:val="24"/>
          <w:szCs w:val="24"/>
        </w:rPr>
        <w:t xml:space="preserve"> yaklaşım. Klinik Dergisi, 16: 62-67, 2003.</w:t>
      </w:r>
    </w:p>
    <w:p w:rsidR="008716A8" w:rsidRPr="00273026" w:rsidRDefault="008716A8" w:rsidP="008716A8">
      <w:pPr>
        <w:pStyle w:val="ListeParagraf"/>
        <w:numPr>
          <w:ilvl w:val="1"/>
          <w:numId w:val="3"/>
        </w:numPr>
        <w:tabs>
          <w:tab w:val="left" w:pos="2694"/>
        </w:tabs>
        <w:spacing w:line="360" w:lineRule="auto"/>
        <w:jc w:val="both"/>
        <w:rPr>
          <w:b/>
          <w:sz w:val="24"/>
          <w:szCs w:val="24"/>
        </w:rPr>
      </w:pPr>
      <w:r w:rsidRPr="00273026">
        <w:rPr>
          <w:b/>
          <w:sz w:val="24"/>
          <w:szCs w:val="24"/>
        </w:rPr>
        <w:t>Ulusal bilimsel toplantılarda sunulan bildiri kitabında basılan bildiriler</w:t>
      </w:r>
    </w:p>
    <w:p w:rsidR="00EB2412" w:rsidRPr="00EB2412" w:rsidRDefault="00EB2412" w:rsidP="00EB2412">
      <w:pPr>
        <w:tabs>
          <w:tab w:val="left" w:pos="2694"/>
        </w:tabs>
        <w:ind w:left="360"/>
        <w:rPr>
          <w:b/>
          <w:sz w:val="24"/>
          <w:szCs w:val="24"/>
        </w:rPr>
      </w:pPr>
    </w:p>
    <w:p w:rsidR="008716A8" w:rsidRDefault="008716A8" w:rsidP="002917AD">
      <w:pPr>
        <w:pStyle w:val="ListeParagraf"/>
        <w:numPr>
          <w:ilvl w:val="1"/>
          <w:numId w:val="3"/>
        </w:numPr>
        <w:tabs>
          <w:tab w:val="left" w:pos="2694"/>
        </w:tabs>
        <w:spacing w:line="360" w:lineRule="auto"/>
        <w:jc w:val="both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Diğer Yayınlar</w:t>
      </w:r>
    </w:p>
    <w:p w:rsidR="00EB2412" w:rsidRPr="00EB2412" w:rsidRDefault="00EB2412" w:rsidP="00EB2412">
      <w:pPr>
        <w:tabs>
          <w:tab w:val="left" w:pos="2694"/>
        </w:tabs>
        <w:ind w:left="360"/>
        <w:rPr>
          <w:b/>
          <w:sz w:val="24"/>
          <w:szCs w:val="24"/>
        </w:rPr>
      </w:pPr>
    </w:p>
    <w:p w:rsidR="008716A8" w:rsidRDefault="008716A8" w:rsidP="004E3092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Projeler</w:t>
      </w:r>
    </w:p>
    <w:p w:rsidR="00EB2412" w:rsidRPr="004E3092" w:rsidRDefault="00EB2412" w:rsidP="00EB2412">
      <w:pPr>
        <w:tabs>
          <w:tab w:val="left" w:pos="2694"/>
        </w:tabs>
        <w:ind w:left="360"/>
        <w:rPr>
          <w:b/>
          <w:sz w:val="24"/>
          <w:szCs w:val="24"/>
        </w:rPr>
      </w:pPr>
    </w:p>
    <w:p w:rsidR="008716A8" w:rsidRDefault="008716A8" w:rsidP="004E3092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İdari görevler</w:t>
      </w:r>
    </w:p>
    <w:p w:rsidR="00EB2412" w:rsidRPr="00EB2412" w:rsidRDefault="00EB2412" w:rsidP="00EB2412">
      <w:pPr>
        <w:tabs>
          <w:tab w:val="left" w:pos="2694"/>
        </w:tabs>
        <w:ind w:left="360"/>
        <w:rPr>
          <w:b/>
          <w:sz w:val="24"/>
          <w:szCs w:val="24"/>
        </w:rPr>
      </w:pPr>
    </w:p>
    <w:p w:rsidR="00EB2412" w:rsidRPr="00EB2412" w:rsidRDefault="008716A8" w:rsidP="00EB2412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Bilimsel kuruluşlara üyelik</w:t>
      </w:r>
    </w:p>
    <w:p w:rsidR="008716A8" w:rsidRPr="004E3092" w:rsidRDefault="00666B28" w:rsidP="004E3092">
      <w:pPr>
        <w:pStyle w:val="ListeParagraf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4E3092">
        <w:rPr>
          <w:sz w:val="24"/>
          <w:szCs w:val="24"/>
        </w:rPr>
        <w:lastRenderedPageBreak/>
        <w:t xml:space="preserve">Türk </w:t>
      </w:r>
      <w:proofErr w:type="spellStart"/>
      <w:r w:rsidRPr="004E3092">
        <w:rPr>
          <w:sz w:val="24"/>
          <w:szCs w:val="24"/>
        </w:rPr>
        <w:t>Endodonti</w:t>
      </w:r>
      <w:proofErr w:type="spellEnd"/>
      <w:r w:rsidRPr="004E3092">
        <w:rPr>
          <w:sz w:val="24"/>
          <w:szCs w:val="24"/>
        </w:rPr>
        <w:t xml:space="preserve"> D</w:t>
      </w:r>
      <w:r w:rsidR="008716A8" w:rsidRPr="004E3092">
        <w:rPr>
          <w:sz w:val="24"/>
          <w:szCs w:val="24"/>
        </w:rPr>
        <w:t>erneği</w:t>
      </w:r>
    </w:p>
    <w:p w:rsidR="008716A8" w:rsidRDefault="00666B28" w:rsidP="004E3092">
      <w:pPr>
        <w:pStyle w:val="ListeParagraf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4E3092">
        <w:rPr>
          <w:sz w:val="24"/>
          <w:szCs w:val="24"/>
        </w:rPr>
        <w:t>International</w:t>
      </w:r>
      <w:proofErr w:type="spellEnd"/>
      <w:r w:rsidRPr="004E3092">
        <w:rPr>
          <w:sz w:val="24"/>
          <w:szCs w:val="24"/>
        </w:rPr>
        <w:t xml:space="preserve"> </w:t>
      </w:r>
      <w:proofErr w:type="spellStart"/>
      <w:r w:rsidRPr="004E3092">
        <w:rPr>
          <w:sz w:val="24"/>
          <w:szCs w:val="24"/>
        </w:rPr>
        <w:t>Assosiation</w:t>
      </w:r>
      <w:proofErr w:type="spellEnd"/>
      <w:r w:rsidRPr="004E3092">
        <w:rPr>
          <w:sz w:val="24"/>
          <w:szCs w:val="24"/>
        </w:rPr>
        <w:t xml:space="preserve"> of </w:t>
      </w:r>
      <w:proofErr w:type="spellStart"/>
      <w:r w:rsidRPr="004E3092">
        <w:rPr>
          <w:sz w:val="24"/>
          <w:szCs w:val="24"/>
        </w:rPr>
        <w:t>Dental</w:t>
      </w:r>
      <w:proofErr w:type="spellEnd"/>
      <w:r w:rsidRPr="004E3092">
        <w:rPr>
          <w:sz w:val="24"/>
          <w:szCs w:val="24"/>
        </w:rPr>
        <w:t xml:space="preserve"> </w:t>
      </w:r>
      <w:proofErr w:type="spellStart"/>
      <w:r w:rsidRPr="004E3092">
        <w:rPr>
          <w:sz w:val="24"/>
          <w:szCs w:val="24"/>
        </w:rPr>
        <w:t>Research</w:t>
      </w:r>
      <w:proofErr w:type="spellEnd"/>
      <w:r w:rsidR="002F65FC" w:rsidRPr="004E3092">
        <w:rPr>
          <w:sz w:val="24"/>
          <w:szCs w:val="24"/>
        </w:rPr>
        <w:t xml:space="preserve"> (IADR)</w:t>
      </w:r>
    </w:p>
    <w:p w:rsidR="00EB2412" w:rsidRPr="004E3092" w:rsidRDefault="00EB2412" w:rsidP="00EB2412">
      <w:pPr>
        <w:tabs>
          <w:tab w:val="left" w:pos="2694"/>
        </w:tabs>
        <w:ind w:left="360"/>
        <w:rPr>
          <w:sz w:val="24"/>
          <w:szCs w:val="24"/>
        </w:rPr>
      </w:pPr>
    </w:p>
    <w:p w:rsidR="00666B28" w:rsidRDefault="00666B28" w:rsidP="004E3092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E3092">
        <w:rPr>
          <w:b/>
          <w:sz w:val="24"/>
          <w:szCs w:val="24"/>
        </w:rPr>
        <w:t>Sertifikalar</w:t>
      </w:r>
    </w:p>
    <w:p w:rsidR="00666B28" w:rsidRDefault="009974CE" w:rsidP="00273026">
      <w:pPr>
        <w:pStyle w:val="ListeParagraf"/>
        <w:numPr>
          <w:ilvl w:val="1"/>
          <w:numId w:val="3"/>
        </w:numPr>
        <w:spacing w:line="360" w:lineRule="auto"/>
        <w:ind w:left="1418" w:hanging="1058"/>
        <w:jc w:val="both"/>
        <w:rPr>
          <w:rFonts w:cs="Times New Roman"/>
          <w:sz w:val="24"/>
          <w:szCs w:val="24"/>
        </w:rPr>
      </w:pPr>
      <w:r w:rsidRPr="004E3092">
        <w:rPr>
          <w:rFonts w:cs="Times New Roman"/>
          <w:sz w:val="24"/>
          <w:szCs w:val="24"/>
        </w:rPr>
        <w:t xml:space="preserve">M.Ü tıp fakültesi deneysel araştırma ve hayvan laboratuarı ile deney hayvanı etik kurulu tarafından yürütülen sertifika programı </w:t>
      </w:r>
    </w:p>
    <w:p w:rsidR="00EB2412" w:rsidRPr="00EB2412" w:rsidRDefault="00EB2412" w:rsidP="00EB2412">
      <w:pPr>
        <w:tabs>
          <w:tab w:val="left" w:pos="2694"/>
        </w:tabs>
        <w:ind w:left="360"/>
        <w:rPr>
          <w:sz w:val="24"/>
          <w:szCs w:val="24"/>
        </w:rPr>
      </w:pPr>
    </w:p>
    <w:p w:rsidR="00533889" w:rsidRPr="00533889" w:rsidRDefault="00533889" w:rsidP="00533889">
      <w:pPr>
        <w:pStyle w:val="ListeParagraf"/>
        <w:tabs>
          <w:tab w:val="left" w:pos="2835"/>
          <w:tab w:val="right" w:pos="7938"/>
        </w:tabs>
        <w:spacing w:line="360" w:lineRule="auto"/>
        <w:jc w:val="both"/>
        <w:rPr>
          <w:b/>
          <w:sz w:val="24"/>
          <w:szCs w:val="24"/>
        </w:rPr>
      </w:pPr>
    </w:p>
    <w:p w:rsidR="00756F01" w:rsidRDefault="00756F01" w:rsidP="00533889">
      <w:pPr>
        <w:pStyle w:val="ListeParagraf"/>
        <w:spacing w:line="360" w:lineRule="auto"/>
        <w:jc w:val="both"/>
        <w:rPr>
          <w:rFonts w:cs="Arial"/>
          <w:b/>
          <w:sz w:val="24"/>
          <w:szCs w:val="24"/>
        </w:rPr>
      </w:pPr>
    </w:p>
    <w:p w:rsidR="00533889" w:rsidRPr="00533889" w:rsidRDefault="00533889" w:rsidP="00533889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</w:p>
    <w:p w:rsidR="00533889" w:rsidRPr="00533889" w:rsidRDefault="00533889" w:rsidP="00533889">
      <w:pPr>
        <w:pStyle w:val="ListeParagraf"/>
        <w:spacing w:line="360" w:lineRule="auto"/>
        <w:jc w:val="both"/>
        <w:rPr>
          <w:rFonts w:cs="Times New Roman"/>
          <w:b/>
          <w:sz w:val="24"/>
          <w:szCs w:val="24"/>
        </w:rPr>
      </w:pPr>
    </w:p>
    <w:sectPr w:rsidR="00533889" w:rsidRPr="00533889" w:rsidSect="00EE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0B" w:rsidRDefault="00DF4A0B" w:rsidP="00160590">
      <w:pPr>
        <w:spacing w:after="0" w:line="240" w:lineRule="auto"/>
      </w:pPr>
      <w:r>
        <w:separator/>
      </w:r>
    </w:p>
  </w:endnote>
  <w:endnote w:type="continuationSeparator" w:id="0">
    <w:p w:rsidR="00DF4A0B" w:rsidRDefault="00DF4A0B" w:rsidP="001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0B" w:rsidRDefault="00DF4A0B" w:rsidP="00160590">
      <w:pPr>
        <w:spacing w:after="0" w:line="240" w:lineRule="auto"/>
      </w:pPr>
      <w:r>
        <w:separator/>
      </w:r>
    </w:p>
  </w:footnote>
  <w:footnote w:type="continuationSeparator" w:id="0">
    <w:p w:rsidR="00DF4A0B" w:rsidRDefault="00DF4A0B" w:rsidP="0016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450"/>
    <w:multiLevelType w:val="multilevel"/>
    <w:tmpl w:val="8602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1E36577"/>
    <w:multiLevelType w:val="hybridMultilevel"/>
    <w:tmpl w:val="A2148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AEC"/>
    <w:multiLevelType w:val="hybridMultilevel"/>
    <w:tmpl w:val="ED9E6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F3B"/>
    <w:multiLevelType w:val="multilevel"/>
    <w:tmpl w:val="6CD0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72BBF"/>
    <w:multiLevelType w:val="hybridMultilevel"/>
    <w:tmpl w:val="E6DE56E8"/>
    <w:lvl w:ilvl="0" w:tplc="1C92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75"/>
    <w:rsid w:val="0008462F"/>
    <w:rsid w:val="000E101B"/>
    <w:rsid w:val="000E2B78"/>
    <w:rsid w:val="00102DF5"/>
    <w:rsid w:val="00160590"/>
    <w:rsid w:val="00184B09"/>
    <w:rsid w:val="001A1843"/>
    <w:rsid w:val="001D064D"/>
    <w:rsid w:val="00202353"/>
    <w:rsid w:val="0025065C"/>
    <w:rsid w:val="00273026"/>
    <w:rsid w:val="002917AD"/>
    <w:rsid w:val="002C101C"/>
    <w:rsid w:val="002D2251"/>
    <w:rsid w:val="002F65FC"/>
    <w:rsid w:val="002F6DD1"/>
    <w:rsid w:val="00313D20"/>
    <w:rsid w:val="0034013D"/>
    <w:rsid w:val="003B0E41"/>
    <w:rsid w:val="004E3092"/>
    <w:rsid w:val="00522A19"/>
    <w:rsid w:val="00527A2A"/>
    <w:rsid w:val="00533889"/>
    <w:rsid w:val="00566416"/>
    <w:rsid w:val="005845FD"/>
    <w:rsid w:val="005E0C4E"/>
    <w:rsid w:val="0062396C"/>
    <w:rsid w:val="00666B28"/>
    <w:rsid w:val="00680DC9"/>
    <w:rsid w:val="006B2E23"/>
    <w:rsid w:val="006C5323"/>
    <w:rsid w:val="006D55BB"/>
    <w:rsid w:val="007221D0"/>
    <w:rsid w:val="0073631E"/>
    <w:rsid w:val="00756F01"/>
    <w:rsid w:val="00773999"/>
    <w:rsid w:val="008716A8"/>
    <w:rsid w:val="00872BA4"/>
    <w:rsid w:val="008D6DAC"/>
    <w:rsid w:val="008E08D9"/>
    <w:rsid w:val="008E2ED4"/>
    <w:rsid w:val="008E3675"/>
    <w:rsid w:val="008E47A3"/>
    <w:rsid w:val="008E7A46"/>
    <w:rsid w:val="008F7513"/>
    <w:rsid w:val="00974CEF"/>
    <w:rsid w:val="009774DC"/>
    <w:rsid w:val="009863A3"/>
    <w:rsid w:val="009974CE"/>
    <w:rsid w:val="009B157E"/>
    <w:rsid w:val="009C3081"/>
    <w:rsid w:val="00A22F9A"/>
    <w:rsid w:val="00A5300A"/>
    <w:rsid w:val="00A67C18"/>
    <w:rsid w:val="00B90DF1"/>
    <w:rsid w:val="00BA7BE3"/>
    <w:rsid w:val="00BD26B9"/>
    <w:rsid w:val="00BE1001"/>
    <w:rsid w:val="00C12A88"/>
    <w:rsid w:val="00C14596"/>
    <w:rsid w:val="00C3728E"/>
    <w:rsid w:val="00C52379"/>
    <w:rsid w:val="00CA6951"/>
    <w:rsid w:val="00CE41EA"/>
    <w:rsid w:val="00CF717B"/>
    <w:rsid w:val="00D04869"/>
    <w:rsid w:val="00D56F97"/>
    <w:rsid w:val="00D63A9C"/>
    <w:rsid w:val="00DB69CA"/>
    <w:rsid w:val="00DF4A0B"/>
    <w:rsid w:val="00EB2412"/>
    <w:rsid w:val="00EE310B"/>
    <w:rsid w:val="00F63FBC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675"/>
    <w:pPr>
      <w:ind w:left="720"/>
      <w:contextualSpacing/>
    </w:pPr>
  </w:style>
  <w:style w:type="table" w:styleId="TabloKlavuzu">
    <w:name w:val="Table Grid"/>
    <w:basedOn w:val="NormalTablo"/>
    <w:uiPriority w:val="59"/>
    <w:rsid w:val="008E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0590"/>
  </w:style>
  <w:style w:type="paragraph" w:styleId="Altbilgi">
    <w:name w:val="footer"/>
    <w:basedOn w:val="Normal"/>
    <w:link w:val="AltbilgiChar"/>
    <w:uiPriority w:val="99"/>
    <w:semiHidden/>
    <w:unhideWhenUsed/>
    <w:rsid w:val="001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0590"/>
  </w:style>
  <w:style w:type="character" w:styleId="Kpr">
    <w:name w:val="Hyperlink"/>
    <w:basedOn w:val="VarsaylanParagrafYazTipi"/>
    <w:uiPriority w:val="99"/>
    <w:unhideWhenUsed/>
    <w:rsid w:val="00EB2412"/>
    <w:rPr>
      <w:color w:val="0000FF" w:themeColor="hyperlink"/>
      <w:u w:val="single"/>
    </w:rPr>
  </w:style>
  <w:style w:type="paragraph" w:customStyle="1" w:styleId="Default">
    <w:name w:val="Default"/>
    <w:rsid w:val="002C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64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20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lkb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2014-07-21T19:13:00Z</cp:lastPrinted>
  <dcterms:created xsi:type="dcterms:W3CDTF">2014-09-09T19:36:00Z</dcterms:created>
  <dcterms:modified xsi:type="dcterms:W3CDTF">2014-09-09T20:44:00Z</dcterms:modified>
</cp:coreProperties>
</file>