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87" w:rsidRPr="00080B87" w:rsidRDefault="00760166" w:rsidP="00F562BF">
      <w:pPr>
        <w:pStyle w:val="Balk1"/>
        <w:spacing w:before="0"/>
        <w:jc w:val="center"/>
        <w:rPr>
          <w:rFonts w:ascii="Arial" w:hAnsi="Arial" w:cs="Arial"/>
          <w:color w:val="auto"/>
          <w:sz w:val="22"/>
          <w:szCs w:val="22"/>
          <w:lang w:val="tr-TR"/>
        </w:rPr>
      </w:pPr>
      <w:r>
        <w:rPr>
          <w:rFonts w:ascii="Arial" w:hAnsi="Arial" w:cs="Arial"/>
          <w:color w:val="auto"/>
          <w:sz w:val="22"/>
          <w:szCs w:val="22"/>
          <w:lang w:val="tr-TR"/>
        </w:rPr>
        <w:t xml:space="preserve"> </w:t>
      </w:r>
      <w:r w:rsidR="00827C10" w:rsidRPr="00080B87">
        <w:rPr>
          <w:rFonts w:ascii="Arial" w:hAnsi="Arial" w:cs="Arial"/>
          <w:color w:val="auto"/>
          <w:sz w:val="22"/>
          <w:szCs w:val="22"/>
          <w:lang w:val="tr-TR"/>
        </w:rPr>
        <w:t>CV</w:t>
      </w:r>
    </w:p>
    <w:p w:rsidR="00827C10" w:rsidRPr="00080B87" w:rsidRDefault="00827C10" w:rsidP="00827C10">
      <w:pPr>
        <w:rPr>
          <w:rFonts w:ascii="Arial" w:hAnsi="Arial" w:cs="Arial"/>
          <w:b/>
          <w:lang w:val="tr-TR"/>
        </w:rPr>
      </w:pPr>
    </w:p>
    <w:p w:rsidR="00827C10" w:rsidRPr="00080B87" w:rsidRDefault="00827C10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 xml:space="preserve">Name and </w:t>
      </w:r>
      <w:proofErr w:type="spellStart"/>
      <w:r w:rsidRPr="00080B87">
        <w:rPr>
          <w:rFonts w:ascii="Arial" w:hAnsi="Arial" w:cs="Arial"/>
          <w:b/>
          <w:lang w:val="tr-TR"/>
        </w:rPr>
        <w:t>Surname</w:t>
      </w:r>
      <w:proofErr w:type="spellEnd"/>
      <w:r w:rsidRPr="00080B87">
        <w:rPr>
          <w:rFonts w:ascii="Arial" w:hAnsi="Arial" w:cs="Arial"/>
          <w:b/>
          <w:lang w:val="tr-TR"/>
        </w:rPr>
        <w:t>:</w:t>
      </w:r>
      <w:r w:rsidR="001C320C" w:rsidRPr="00080B87">
        <w:rPr>
          <w:rFonts w:ascii="Arial" w:hAnsi="Arial" w:cs="Arial"/>
          <w:b/>
          <w:lang w:val="tr-TR"/>
        </w:rPr>
        <w:t xml:space="preserve"> </w:t>
      </w:r>
      <w:r w:rsidR="0025484F" w:rsidRPr="00080B87">
        <w:rPr>
          <w:rFonts w:ascii="Arial" w:hAnsi="Arial" w:cs="Arial"/>
          <w:b/>
          <w:lang w:val="tr-TR"/>
        </w:rPr>
        <w:t xml:space="preserve"> </w:t>
      </w:r>
      <w:r w:rsidR="0057316D">
        <w:rPr>
          <w:rFonts w:ascii="Arial" w:hAnsi="Arial" w:cs="Arial"/>
          <w:b/>
          <w:lang w:val="tr-TR"/>
        </w:rPr>
        <w:t>Püren Akçay Üzüm</w:t>
      </w:r>
    </w:p>
    <w:p w:rsidR="00827C10" w:rsidRPr="00080B87" w:rsidRDefault="00827C10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proofErr w:type="spellStart"/>
      <w:r w:rsidRPr="00080B87">
        <w:rPr>
          <w:rFonts w:ascii="Arial" w:hAnsi="Arial" w:cs="Arial"/>
          <w:b/>
          <w:lang w:val="tr-TR"/>
        </w:rPr>
        <w:t>Date</w:t>
      </w:r>
      <w:proofErr w:type="spellEnd"/>
      <w:r w:rsidRPr="00080B87">
        <w:rPr>
          <w:rFonts w:ascii="Arial" w:hAnsi="Arial" w:cs="Arial"/>
          <w:b/>
          <w:lang w:val="tr-TR"/>
        </w:rPr>
        <w:t xml:space="preserve"> of </w:t>
      </w:r>
      <w:proofErr w:type="spellStart"/>
      <w:r w:rsidRPr="00080B87">
        <w:rPr>
          <w:rFonts w:ascii="Arial" w:hAnsi="Arial" w:cs="Arial"/>
          <w:b/>
          <w:lang w:val="tr-TR"/>
        </w:rPr>
        <w:t>Birth</w:t>
      </w:r>
      <w:proofErr w:type="spellEnd"/>
      <w:r w:rsidRPr="00080B87">
        <w:rPr>
          <w:rFonts w:ascii="Arial" w:hAnsi="Arial" w:cs="Arial"/>
          <w:b/>
          <w:lang w:val="tr-TR"/>
        </w:rPr>
        <w:t>:</w:t>
      </w:r>
      <w:r w:rsidR="0025484F" w:rsidRPr="00080B87">
        <w:rPr>
          <w:rFonts w:ascii="Arial" w:hAnsi="Arial" w:cs="Arial"/>
          <w:b/>
          <w:lang w:val="tr-TR"/>
        </w:rPr>
        <w:t xml:space="preserve"> </w:t>
      </w:r>
      <w:r w:rsidR="0057316D">
        <w:rPr>
          <w:rFonts w:ascii="Arial" w:hAnsi="Arial" w:cs="Arial"/>
          <w:b/>
          <w:lang w:val="tr-TR"/>
        </w:rPr>
        <w:t>02.10.1980</w:t>
      </w:r>
    </w:p>
    <w:p w:rsidR="00827C10" w:rsidRPr="0057316D" w:rsidRDefault="00827C10" w:rsidP="0057316D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</w:rPr>
      </w:pPr>
      <w:r w:rsidRPr="00080B87">
        <w:rPr>
          <w:rFonts w:ascii="Arial" w:hAnsi="Arial" w:cs="Arial"/>
          <w:b/>
          <w:lang w:val="tr-TR"/>
        </w:rPr>
        <w:t xml:space="preserve">Academic </w:t>
      </w:r>
      <w:proofErr w:type="spellStart"/>
      <w:r w:rsidRPr="00080B87">
        <w:rPr>
          <w:rFonts w:ascii="Arial" w:hAnsi="Arial" w:cs="Arial"/>
          <w:b/>
          <w:lang w:val="tr-TR"/>
        </w:rPr>
        <w:t>Title</w:t>
      </w:r>
      <w:proofErr w:type="spellEnd"/>
      <w:r w:rsidRPr="00080B87">
        <w:rPr>
          <w:rFonts w:ascii="Arial" w:hAnsi="Arial" w:cs="Arial"/>
          <w:b/>
          <w:lang w:val="tr-TR"/>
        </w:rPr>
        <w:t>:</w:t>
      </w:r>
      <w:r w:rsidR="003864CA" w:rsidRPr="00080B87">
        <w:rPr>
          <w:rFonts w:ascii="Arial" w:hAnsi="Arial" w:cs="Arial"/>
          <w:b/>
          <w:lang w:val="tr-TR"/>
        </w:rPr>
        <w:t xml:space="preserve"> </w:t>
      </w:r>
      <w:r w:rsidR="0057316D" w:rsidRPr="0057316D">
        <w:rPr>
          <w:rFonts w:ascii="Arial" w:hAnsi="Arial" w:cs="Arial"/>
          <w:b/>
        </w:rPr>
        <w:t xml:space="preserve">Assistant Prof. Dr.    </w:t>
      </w:r>
    </w:p>
    <w:p w:rsidR="00C44259" w:rsidRPr="0057316D" w:rsidRDefault="00827C10" w:rsidP="0057316D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lang w:val="tr-TR"/>
        </w:rPr>
      </w:pPr>
      <w:r w:rsidRPr="00080B87">
        <w:rPr>
          <w:rFonts w:ascii="Arial" w:hAnsi="Arial" w:cs="Arial"/>
          <w:b/>
          <w:lang w:val="tr-TR"/>
        </w:rPr>
        <w:t>Education</w:t>
      </w:r>
      <w:r w:rsidRPr="00080B87">
        <w:rPr>
          <w:rFonts w:ascii="Arial" w:hAnsi="Arial" w:cs="Arial"/>
          <w:lang w:val="tr-TR"/>
        </w:rPr>
        <w:t>:</w:t>
      </w:r>
    </w:p>
    <w:p w:rsidR="00827C10" w:rsidRPr="00C44259" w:rsidRDefault="0025484F" w:rsidP="00C44259">
      <w:pPr>
        <w:ind w:firstLine="0"/>
        <w:rPr>
          <w:rFonts w:ascii="Arial" w:hAnsi="Arial" w:cs="Arial"/>
          <w:lang w:val="tr-TR"/>
        </w:rPr>
      </w:pPr>
      <w:r w:rsidRPr="00C44259">
        <w:rPr>
          <w:rFonts w:ascii="Arial" w:hAnsi="Arial" w:cs="Arial"/>
          <w:b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3260"/>
        <w:gridCol w:w="2551"/>
        <w:gridCol w:w="750"/>
      </w:tblGrid>
      <w:tr w:rsidR="00C44259" w:rsidRPr="000A0820" w:rsidTr="0057316D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Degree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Field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University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44259" w:rsidRPr="00C44259" w:rsidRDefault="00C44259" w:rsidP="0057316D">
            <w:pPr>
              <w:jc w:val="right"/>
              <w:rPr>
                <w:b/>
              </w:rPr>
            </w:pPr>
            <w:r w:rsidRPr="00C44259">
              <w:rPr>
                <w:b/>
              </w:rPr>
              <w:t>Year</w:t>
            </w:r>
          </w:p>
        </w:tc>
      </w:tr>
      <w:tr w:rsidR="00C44259" w:rsidRPr="000A0820" w:rsidTr="0057316D">
        <w:trPr>
          <w:jc w:val="center"/>
        </w:trPr>
        <w:tc>
          <w:tcPr>
            <w:tcW w:w="268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Bachelor’s(first cycle)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259" w:rsidRPr="000A0820" w:rsidRDefault="0057316D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Law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0A0820" w:rsidRDefault="0057316D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Selçuk University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259" w:rsidRPr="000A0820" w:rsidRDefault="0057316D" w:rsidP="0057316D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2004</w:t>
            </w:r>
          </w:p>
        </w:tc>
      </w:tr>
      <w:tr w:rsidR="00C44259" w:rsidRPr="000A0820" w:rsidTr="0057316D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 xml:space="preserve">Master’s(second </w:t>
            </w:r>
            <w:proofErr w:type="spellStart"/>
            <w:r w:rsidRPr="00C44259">
              <w:rPr>
                <w:b/>
              </w:rPr>
              <w:t>cylcle</w:t>
            </w:r>
            <w:proofErr w:type="spellEnd"/>
            <w:r w:rsidRPr="00C44259">
              <w:rPr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0A0820" w:rsidRDefault="0057316D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Education Management and S</w:t>
            </w:r>
            <w:r w:rsidRPr="0057316D">
              <w:rPr>
                <w:lang w:val="tr-TR"/>
              </w:rPr>
              <w:t>upervision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0A0820" w:rsidRDefault="0057316D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Ankara </w:t>
            </w:r>
            <w:proofErr w:type="spellStart"/>
            <w:r>
              <w:rPr>
                <w:lang w:val="tr-TR"/>
              </w:rPr>
              <w:t>Uinversity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259" w:rsidRPr="000A0820" w:rsidRDefault="0057316D" w:rsidP="0057316D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2008</w:t>
            </w:r>
          </w:p>
        </w:tc>
      </w:tr>
      <w:tr w:rsidR="00C44259" w:rsidRPr="000A0820" w:rsidTr="0057316D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Ph.D.(</w:t>
            </w:r>
            <w:proofErr w:type="spellStart"/>
            <w:r w:rsidRPr="00C44259">
              <w:rPr>
                <w:b/>
              </w:rPr>
              <w:t>thrd</w:t>
            </w:r>
            <w:proofErr w:type="spellEnd"/>
            <w:r w:rsidRPr="00C44259">
              <w:rPr>
                <w:b/>
              </w:rPr>
              <w:t xml:space="preserve"> cycle)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259" w:rsidRPr="000A0820" w:rsidRDefault="0057316D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Education Management and S</w:t>
            </w:r>
            <w:r w:rsidRPr="0057316D">
              <w:rPr>
                <w:lang w:val="tr-TR"/>
              </w:rPr>
              <w:t>upervision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259" w:rsidRPr="000A0820" w:rsidRDefault="0057316D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Çanakkale </w:t>
            </w:r>
            <w:proofErr w:type="spellStart"/>
            <w:r>
              <w:rPr>
                <w:lang w:val="tr-TR"/>
              </w:rPr>
              <w:t>Onsekiz</w:t>
            </w:r>
            <w:proofErr w:type="spellEnd"/>
            <w:r>
              <w:rPr>
                <w:lang w:val="tr-TR"/>
              </w:rPr>
              <w:t xml:space="preserve"> Mart University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259" w:rsidRPr="000A0820" w:rsidRDefault="0057316D" w:rsidP="0057316D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2014</w:t>
            </w:r>
          </w:p>
        </w:tc>
      </w:tr>
    </w:tbl>
    <w:p w:rsidR="00C44259" w:rsidRPr="00C44259" w:rsidRDefault="00C44259" w:rsidP="00C44259">
      <w:pPr>
        <w:ind w:firstLine="0"/>
        <w:rPr>
          <w:rFonts w:ascii="Arial" w:hAnsi="Arial" w:cs="Arial"/>
          <w:lang w:val="tr-TR"/>
        </w:rPr>
      </w:pPr>
    </w:p>
    <w:p w:rsidR="00827C10" w:rsidRPr="00080B87" w:rsidRDefault="00827C10" w:rsidP="00827C10">
      <w:pPr>
        <w:pStyle w:val="ListeParagraf"/>
        <w:ind w:left="0"/>
        <w:rPr>
          <w:rFonts w:ascii="Arial" w:hAnsi="Arial" w:cs="Arial"/>
          <w:b/>
          <w:lang w:val="tr-TR"/>
        </w:rPr>
      </w:pPr>
    </w:p>
    <w:p w:rsidR="001369D0" w:rsidRDefault="00F562BF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A</w:t>
      </w:r>
      <w:r w:rsidR="006E7AA7" w:rsidRPr="00080B87">
        <w:rPr>
          <w:rFonts w:ascii="Arial" w:hAnsi="Arial" w:cs="Arial"/>
          <w:b/>
          <w:lang w:val="tr-TR"/>
        </w:rPr>
        <w:t xml:space="preserve">cademic </w:t>
      </w:r>
      <w:proofErr w:type="spellStart"/>
      <w:r w:rsidR="006E7AA7" w:rsidRPr="00080B87">
        <w:rPr>
          <w:rFonts w:ascii="Arial" w:hAnsi="Arial" w:cs="Arial"/>
          <w:b/>
          <w:lang w:val="tr-TR"/>
        </w:rPr>
        <w:t>titles</w:t>
      </w:r>
      <w:proofErr w:type="spellEnd"/>
      <w:r w:rsidR="006E7AA7" w:rsidRPr="00080B87">
        <w:rPr>
          <w:rFonts w:ascii="Arial" w:hAnsi="Arial" w:cs="Arial"/>
          <w:b/>
          <w:lang w:val="tr-TR"/>
        </w:rPr>
        <w:t xml:space="preserve">, </w:t>
      </w:r>
      <w:proofErr w:type="spellStart"/>
      <w:r w:rsidR="006E7AA7" w:rsidRPr="00080B87">
        <w:rPr>
          <w:rFonts w:ascii="Arial" w:hAnsi="Arial" w:cs="Arial"/>
          <w:b/>
          <w:lang w:val="tr-TR"/>
        </w:rPr>
        <w:t>dates</w:t>
      </w:r>
      <w:proofErr w:type="spellEnd"/>
      <w:r w:rsidR="006E7AA7" w:rsidRPr="00080B87">
        <w:rPr>
          <w:rFonts w:ascii="Arial" w:hAnsi="Arial" w:cs="Arial"/>
          <w:b/>
          <w:lang w:val="tr-TR"/>
        </w:rPr>
        <w:t xml:space="preserve"> and </w:t>
      </w:r>
      <w:proofErr w:type="spellStart"/>
      <w:r w:rsidR="006E7AA7" w:rsidRPr="00080B87">
        <w:rPr>
          <w:rFonts w:ascii="Arial" w:hAnsi="Arial" w:cs="Arial"/>
          <w:b/>
          <w:lang w:val="tr-TR"/>
        </w:rPr>
        <w:t>institution</w:t>
      </w:r>
      <w:proofErr w:type="spellEnd"/>
      <w:r w:rsidR="006E7AA7" w:rsidRPr="00080B87">
        <w:rPr>
          <w:rFonts w:ascii="Arial" w:hAnsi="Arial" w:cs="Arial"/>
          <w:b/>
          <w:lang w:val="tr-TR"/>
        </w:rPr>
        <w:t xml:space="preserve"> of </w:t>
      </w:r>
      <w:proofErr w:type="spellStart"/>
      <w:r w:rsidR="006E7AA7" w:rsidRPr="00080B87">
        <w:rPr>
          <w:rFonts w:ascii="Arial" w:hAnsi="Arial" w:cs="Arial"/>
          <w:b/>
          <w:lang w:val="tr-TR"/>
        </w:rPr>
        <w:t>employement</w:t>
      </w:r>
      <w:proofErr w:type="spellEnd"/>
      <w:r w:rsidRPr="00080B87">
        <w:rPr>
          <w:rFonts w:ascii="Arial" w:hAnsi="Arial" w:cs="Arial"/>
          <w:b/>
          <w:lang w:val="tr-TR"/>
        </w:rPr>
        <w:t>:</w:t>
      </w:r>
    </w:p>
    <w:p w:rsidR="00F562BF" w:rsidRPr="0057316D" w:rsidRDefault="0057316D" w:rsidP="0057316D">
      <w:pPr>
        <w:spacing w:line="48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Assistant Prof. Dr.: İstanbul Aydin University </w:t>
      </w:r>
      <w:r w:rsidRPr="007F4BA4">
        <w:rPr>
          <w:rFonts w:ascii="Times New Roman" w:hAnsi="Times New Roman"/>
          <w:bCs/>
          <w:sz w:val="24"/>
          <w:szCs w:val="24"/>
        </w:rPr>
        <w:t>08.02.2016</w:t>
      </w:r>
      <w:r>
        <w:rPr>
          <w:rFonts w:ascii="Times New Roman" w:hAnsi="Times New Roman"/>
          <w:bCs/>
          <w:sz w:val="24"/>
          <w:szCs w:val="24"/>
        </w:rPr>
        <w:t>-….</w:t>
      </w:r>
    </w:p>
    <w:p w:rsidR="00962011" w:rsidRPr="00080B87" w:rsidRDefault="00962011" w:rsidP="00A22EA6">
      <w:pPr>
        <w:ind w:left="-284" w:firstLine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6.</w:t>
      </w:r>
      <w:r>
        <w:rPr>
          <w:b/>
          <w:lang w:val="tr-TR"/>
        </w:rPr>
        <w:t xml:space="preserve">  </w:t>
      </w:r>
      <w:r w:rsidRPr="00080B87">
        <w:rPr>
          <w:rFonts w:ascii="Arial" w:hAnsi="Arial" w:cs="Arial"/>
          <w:b/>
          <w:lang w:val="tr-TR"/>
        </w:rPr>
        <w:t xml:space="preserve">Master  and </w:t>
      </w:r>
      <w:proofErr w:type="gramStart"/>
      <w:r w:rsidRPr="00080B87">
        <w:rPr>
          <w:rFonts w:ascii="Arial" w:hAnsi="Arial" w:cs="Arial"/>
          <w:b/>
          <w:lang w:val="tr-TR"/>
        </w:rPr>
        <w:t>Ph.D</w:t>
      </w:r>
      <w:proofErr w:type="gramEnd"/>
      <w:r w:rsidRPr="00080B87">
        <w:rPr>
          <w:rFonts w:ascii="Arial" w:hAnsi="Arial" w:cs="Arial"/>
          <w:b/>
          <w:lang w:val="tr-TR"/>
        </w:rPr>
        <w:t>. Theses supervised:</w:t>
      </w:r>
    </w:p>
    <w:p w:rsidR="00962011" w:rsidRDefault="00CD5A8F" w:rsidP="00A22EA6">
      <w:pPr>
        <w:ind w:firstLine="0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      </w:t>
      </w:r>
      <w:r w:rsidR="00962011" w:rsidRPr="00080B87">
        <w:rPr>
          <w:rFonts w:ascii="Arial" w:hAnsi="Arial" w:cs="Arial"/>
          <w:b/>
          <w:lang w:val="tr-TR"/>
        </w:rPr>
        <w:t xml:space="preserve">Master </w:t>
      </w:r>
      <w:proofErr w:type="spellStart"/>
      <w:r w:rsidR="00962011" w:rsidRPr="00080B87">
        <w:rPr>
          <w:rFonts w:ascii="Arial" w:hAnsi="Arial" w:cs="Arial"/>
          <w:b/>
          <w:lang w:val="tr-TR"/>
        </w:rPr>
        <w:t>theses</w:t>
      </w:r>
      <w:proofErr w:type="spellEnd"/>
      <w:r w:rsidR="003864CA" w:rsidRPr="00080B87">
        <w:rPr>
          <w:rFonts w:ascii="Arial" w:hAnsi="Arial" w:cs="Arial"/>
          <w:b/>
          <w:lang w:val="tr-TR"/>
        </w:rPr>
        <w:t>:</w:t>
      </w:r>
    </w:p>
    <w:p w:rsidR="00537238" w:rsidRPr="007F4BA4" w:rsidRDefault="00537238" w:rsidP="00537238">
      <w:pPr>
        <w:spacing w:line="480" w:lineRule="auto"/>
        <w:ind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7F4BA4">
        <w:rPr>
          <w:rFonts w:ascii="Times New Roman" w:hAnsi="Times New Roman"/>
          <w:bCs/>
          <w:sz w:val="24"/>
          <w:szCs w:val="24"/>
        </w:rPr>
        <w:t>Meltem</w:t>
      </w:r>
      <w:proofErr w:type="spellEnd"/>
      <w:r w:rsidRPr="007F4B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4BA4">
        <w:rPr>
          <w:rFonts w:ascii="Times New Roman" w:hAnsi="Times New Roman"/>
          <w:bCs/>
          <w:sz w:val="24"/>
          <w:szCs w:val="24"/>
        </w:rPr>
        <w:t>Tokul</w:t>
      </w:r>
      <w:proofErr w:type="spellEnd"/>
      <w:r w:rsidRPr="007F4BA4">
        <w:rPr>
          <w:rFonts w:ascii="Times New Roman" w:hAnsi="Times New Roman"/>
          <w:bCs/>
          <w:sz w:val="24"/>
          <w:szCs w:val="24"/>
        </w:rPr>
        <w:t xml:space="preserve">. </w:t>
      </w:r>
    </w:p>
    <w:p w:rsidR="003864CA" w:rsidRPr="00537238" w:rsidRDefault="00537238" w:rsidP="00537238">
      <w:pPr>
        <w:spacing w:line="480" w:lineRule="auto"/>
        <w:ind w:firstLine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Ümit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Ki</w:t>
      </w:r>
      <w:r w:rsidRPr="007F4BA4">
        <w:rPr>
          <w:rFonts w:ascii="Times New Roman" w:hAnsi="Times New Roman"/>
          <w:bCs/>
          <w:sz w:val="24"/>
          <w:szCs w:val="24"/>
        </w:rPr>
        <w:t>zek</w:t>
      </w:r>
      <w:proofErr w:type="spellEnd"/>
      <w:r w:rsidRPr="007F4BA4">
        <w:rPr>
          <w:rFonts w:ascii="Times New Roman" w:hAnsi="Times New Roman"/>
          <w:bCs/>
          <w:sz w:val="24"/>
          <w:szCs w:val="24"/>
        </w:rPr>
        <w:t>.</w:t>
      </w:r>
    </w:p>
    <w:p w:rsidR="00962011" w:rsidRPr="00E97FE7" w:rsidRDefault="00962011" w:rsidP="00E97FE7">
      <w:pPr>
        <w:ind w:firstLine="0"/>
        <w:rPr>
          <w:rFonts w:ascii="Arial" w:hAnsi="Arial" w:cs="Arial"/>
          <w:b/>
          <w:lang w:val="tr-TR"/>
        </w:rPr>
      </w:pPr>
      <w:r w:rsidRPr="00E97FE7">
        <w:rPr>
          <w:rFonts w:ascii="Arial" w:hAnsi="Arial" w:cs="Arial"/>
          <w:b/>
          <w:lang w:val="tr-TR"/>
        </w:rPr>
        <w:t>7.   Scientific Publications</w:t>
      </w:r>
    </w:p>
    <w:p w:rsidR="001E0DCB" w:rsidRDefault="001E0DCB" w:rsidP="001E0DCB">
      <w:pPr>
        <w:tabs>
          <w:tab w:val="left" w:pos="426"/>
        </w:tabs>
        <w:ind w:firstLine="0"/>
        <w:rPr>
          <w:rFonts w:ascii="Arial" w:hAnsi="Arial" w:cs="Arial"/>
          <w:b/>
          <w:lang w:val="tr-TR"/>
        </w:rPr>
      </w:pPr>
    </w:p>
    <w:p w:rsidR="00962011" w:rsidRPr="0080096B" w:rsidRDefault="00962011" w:rsidP="0080096B">
      <w:pPr>
        <w:tabs>
          <w:tab w:val="left" w:pos="426"/>
        </w:tabs>
        <w:ind w:firstLine="0"/>
        <w:rPr>
          <w:rFonts w:ascii="Arial" w:hAnsi="Arial" w:cs="Arial"/>
          <w:b/>
        </w:rPr>
      </w:pPr>
      <w:r w:rsidRPr="00E97FE7">
        <w:rPr>
          <w:rFonts w:ascii="Arial" w:hAnsi="Arial" w:cs="Arial"/>
          <w:b/>
          <w:lang w:val="tr-TR"/>
        </w:rPr>
        <w:t xml:space="preserve">7.1. </w:t>
      </w:r>
      <w:r w:rsidRPr="00046681">
        <w:rPr>
          <w:rFonts w:ascii="Arial" w:hAnsi="Arial" w:cs="Arial"/>
          <w:b/>
          <w:lang w:val="tr-TR"/>
        </w:rPr>
        <w:t xml:space="preserve">Scientific </w:t>
      </w:r>
      <w:proofErr w:type="spellStart"/>
      <w:r w:rsidRPr="00046681">
        <w:rPr>
          <w:rFonts w:ascii="Arial" w:hAnsi="Arial" w:cs="Arial"/>
          <w:b/>
          <w:lang w:val="tr-TR"/>
        </w:rPr>
        <w:t>articles</w:t>
      </w:r>
      <w:proofErr w:type="spellEnd"/>
      <w:r w:rsidRPr="00046681">
        <w:rPr>
          <w:rFonts w:ascii="Arial" w:hAnsi="Arial" w:cs="Arial"/>
          <w:b/>
          <w:lang w:val="tr-TR"/>
        </w:rPr>
        <w:t xml:space="preserve"> published in other refereed international journals</w:t>
      </w:r>
    </w:p>
    <w:p w:rsidR="0080096B" w:rsidRPr="0080096B" w:rsidRDefault="0080096B" w:rsidP="0080096B">
      <w:pPr>
        <w:ind w:firstLine="0"/>
        <w:rPr>
          <w:rFonts w:ascii="Arial" w:hAnsi="Arial" w:cs="Arial"/>
        </w:rPr>
      </w:pPr>
      <w:r w:rsidRPr="0080096B">
        <w:rPr>
          <w:rFonts w:ascii="Arial" w:hAnsi="Arial" w:cs="Arial"/>
        </w:rPr>
        <w:t>Akçay C. ve A. Üzüm P. (2016). ‘University Students’ Perceptions and Attitudes about Freedom of Claiming Educational Rights: Ege University’, Universal Journal of Educational Research 4(9): 1958-1964. DOI: 10.13189/ujer.2016.040905.</w:t>
      </w:r>
    </w:p>
    <w:p w:rsidR="0080096B" w:rsidRPr="0080096B" w:rsidRDefault="0080096B" w:rsidP="0080096B">
      <w:pPr>
        <w:rPr>
          <w:rFonts w:ascii="Arial" w:hAnsi="Arial" w:cs="Arial"/>
        </w:rPr>
      </w:pPr>
    </w:p>
    <w:p w:rsidR="0080096B" w:rsidRPr="0080096B" w:rsidRDefault="0080096B" w:rsidP="0080096B">
      <w:pPr>
        <w:ind w:firstLine="0"/>
        <w:rPr>
          <w:rFonts w:ascii="Arial" w:hAnsi="Arial" w:cs="Arial"/>
        </w:rPr>
      </w:pPr>
      <w:r w:rsidRPr="0080096B">
        <w:rPr>
          <w:rFonts w:ascii="Arial" w:hAnsi="Arial" w:cs="Arial"/>
          <w:bCs/>
        </w:rPr>
        <w:t>Akçay Üzüm P.</w:t>
      </w:r>
      <w:r w:rsidRPr="0080096B">
        <w:rPr>
          <w:rFonts w:ascii="Arial" w:hAnsi="Arial" w:cs="Arial"/>
        </w:rPr>
        <w:t xml:space="preserve"> (2017). ‘Opınıons of Students’ about Talent Management at Universities’, International Online Journal of Educational Sciences, ISSN: 1309-2707.</w:t>
      </w:r>
      <w:r w:rsidRPr="0080096B">
        <w:rPr>
          <w:rFonts w:ascii="Arial" w:hAnsi="Arial" w:cs="Arial"/>
          <w:bCs/>
        </w:rPr>
        <w:t xml:space="preserve"> </w:t>
      </w:r>
    </w:p>
    <w:p w:rsidR="00046681" w:rsidRPr="00046681" w:rsidRDefault="00046681" w:rsidP="00046681">
      <w:pPr>
        <w:ind w:firstLine="0"/>
        <w:rPr>
          <w:rFonts w:ascii="Arial" w:hAnsi="Arial" w:cs="Arial"/>
          <w:b/>
          <w:lang w:val="tr-TR"/>
        </w:rPr>
      </w:pPr>
    </w:p>
    <w:p w:rsidR="00046681" w:rsidRPr="00046681" w:rsidRDefault="00046681" w:rsidP="00046681">
      <w:pPr>
        <w:ind w:firstLine="0"/>
        <w:rPr>
          <w:rFonts w:ascii="Arial" w:hAnsi="Arial" w:cs="Arial"/>
          <w:b/>
          <w:lang w:val="tr-TR"/>
        </w:rPr>
      </w:pPr>
    </w:p>
    <w:p w:rsidR="00962011" w:rsidRDefault="0080096B" w:rsidP="00046681">
      <w:pPr>
        <w:ind w:firstLine="0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lastRenderedPageBreak/>
        <w:t>7.2</w:t>
      </w:r>
      <w:r w:rsidR="00962011" w:rsidRPr="00046681">
        <w:rPr>
          <w:rFonts w:ascii="Arial" w:hAnsi="Arial" w:cs="Arial"/>
          <w:b/>
          <w:lang w:val="tr-TR"/>
        </w:rPr>
        <w:t xml:space="preserve">.  Scientific presentations presented at and published in the proceedings of </w:t>
      </w:r>
      <w:proofErr w:type="spellStart"/>
      <w:r w:rsidR="00962011" w:rsidRPr="00046681">
        <w:rPr>
          <w:rFonts w:ascii="Arial" w:hAnsi="Arial" w:cs="Arial"/>
          <w:b/>
          <w:lang w:val="tr-TR"/>
        </w:rPr>
        <w:t>international</w:t>
      </w:r>
      <w:proofErr w:type="spellEnd"/>
      <w:r w:rsidR="00962011" w:rsidRPr="00046681">
        <w:rPr>
          <w:rFonts w:ascii="Arial" w:hAnsi="Arial" w:cs="Arial"/>
          <w:b/>
          <w:lang w:val="tr-TR"/>
        </w:rPr>
        <w:t xml:space="preserve"> scientific </w:t>
      </w:r>
      <w:proofErr w:type="spellStart"/>
      <w:r w:rsidR="00962011" w:rsidRPr="00046681">
        <w:rPr>
          <w:rFonts w:ascii="Arial" w:hAnsi="Arial" w:cs="Arial"/>
          <w:b/>
          <w:lang w:val="tr-TR"/>
        </w:rPr>
        <w:t>conferences</w:t>
      </w:r>
      <w:proofErr w:type="spellEnd"/>
    </w:p>
    <w:p w:rsidR="0080096B" w:rsidRPr="0080096B" w:rsidRDefault="0080096B" w:rsidP="0080096B">
      <w:pPr>
        <w:ind w:firstLine="0"/>
        <w:rPr>
          <w:rFonts w:ascii="Arial" w:hAnsi="Arial" w:cs="Arial"/>
        </w:rPr>
      </w:pPr>
      <w:r w:rsidRPr="0080096B">
        <w:rPr>
          <w:rFonts w:ascii="Arial" w:hAnsi="Arial" w:cs="Arial"/>
        </w:rPr>
        <w:t>Akçay C. ve A. Üzüm P.  “Perceptıons and Attitudes of Universıty Students About Freedom of Claiming Their Rights,” 7th World Conference on Educational Sciences, Athens, 2015.</w:t>
      </w:r>
    </w:p>
    <w:p w:rsidR="0080096B" w:rsidRPr="0080096B" w:rsidRDefault="0080096B" w:rsidP="0080096B">
      <w:pPr>
        <w:rPr>
          <w:rFonts w:ascii="Arial" w:hAnsi="Arial" w:cs="Arial"/>
        </w:rPr>
      </w:pPr>
    </w:p>
    <w:p w:rsidR="00046681" w:rsidRPr="0080096B" w:rsidRDefault="0080096B" w:rsidP="0080096B">
      <w:pPr>
        <w:ind w:firstLine="0"/>
        <w:rPr>
          <w:rFonts w:ascii="Arial" w:hAnsi="Arial" w:cs="Arial"/>
        </w:rPr>
      </w:pPr>
      <w:r w:rsidRPr="0080096B">
        <w:rPr>
          <w:rFonts w:ascii="Arial" w:hAnsi="Arial" w:cs="Arial"/>
          <w:bCs/>
        </w:rPr>
        <w:t>Akçay C. ve A. Üzüm P.</w:t>
      </w:r>
      <w:r w:rsidRPr="0080096B">
        <w:rPr>
          <w:rFonts w:ascii="Arial" w:hAnsi="Arial" w:cs="Arial"/>
        </w:rPr>
        <w:t xml:space="preserve">  ‘Faculty o</w:t>
      </w:r>
      <w:r>
        <w:rPr>
          <w:rFonts w:ascii="Arial" w:hAnsi="Arial" w:cs="Arial"/>
        </w:rPr>
        <w:t>f Educatıon Students’ Opınıons a</w:t>
      </w:r>
      <w:r w:rsidRPr="0080096B">
        <w:rPr>
          <w:rFonts w:ascii="Arial" w:hAnsi="Arial" w:cs="Arial"/>
        </w:rPr>
        <w:t xml:space="preserve">bout the Freedom of Claımıng Rıght’ </w:t>
      </w:r>
      <w:r w:rsidRPr="0080096B">
        <w:rPr>
          <w:rFonts w:ascii="Arial" w:hAnsi="Arial" w:cs="Arial"/>
          <w:bCs/>
        </w:rPr>
        <w:t xml:space="preserve">7th </w:t>
      </w:r>
      <w:r w:rsidRPr="0080096B">
        <w:rPr>
          <w:rFonts w:ascii="Arial" w:hAnsi="Arial" w:cs="Arial"/>
        </w:rPr>
        <w:t>European Conference on Socıal and Behavıoral Scıences</w:t>
      </w:r>
      <w:r w:rsidRPr="0080096B">
        <w:rPr>
          <w:rFonts w:ascii="Arial" w:hAnsi="Arial" w:cs="Arial"/>
          <w:bCs/>
        </w:rPr>
        <w:t>, Bucharest, 2015</w:t>
      </w:r>
      <w:r w:rsidRPr="0080096B">
        <w:rPr>
          <w:rFonts w:ascii="Arial" w:hAnsi="Arial" w:cs="Arial"/>
        </w:rPr>
        <w:t>.</w:t>
      </w:r>
    </w:p>
    <w:p w:rsidR="004F014A" w:rsidRPr="00046681" w:rsidRDefault="004F014A" w:rsidP="00046681">
      <w:pPr>
        <w:ind w:firstLine="0"/>
        <w:rPr>
          <w:rFonts w:ascii="Arial" w:hAnsi="Arial" w:cs="Arial"/>
          <w:b/>
          <w:lang w:val="tr-TR"/>
        </w:rPr>
      </w:pPr>
    </w:p>
    <w:p w:rsidR="00851CBC" w:rsidRDefault="0080096B" w:rsidP="00046681">
      <w:pPr>
        <w:ind w:firstLine="0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7.3</w:t>
      </w:r>
      <w:r w:rsidR="00851CBC" w:rsidRPr="00046681">
        <w:rPr>
          <w:rFonts w:ascii="Arial" w:hAnsi="Arial" w:cs="Arial"/>
          <w:b/>
          <w:lang w:val="tr-TR"/>
        </w:rPr>
        <w:t xml:space="preserve">. Scientific articles published in </w:t>
      </w:r>
      <w:proofErr w:type="spellStart"/>
      <w:r w:rsidR="00851CBC" w:rsidRPr="00046681">
        <w:rPr>
          <w:rFonts w:ascii="Arial" w:hAnsi="Arial" w:cs="Arial"/>
          <w:b/>
          <w:lang w:val="tr-TR"/>
        </w:rPr>
        <w:t>refereed</w:t>
      </w:r>
      <w:proofErr w:type="spellEnd"/>
      <w:r w:rsidR="00851CBC" w:rsidRPr="00046681">
        <w:rPr>
          <w:rFonts w:ascii="Arial" w:hAnsi="Arial" w:cs="Arial"/>
          <w:b/>
          <w:lang w:val="tr-TR"/>
        </w:rPr>
        <w:t xml:space="preserve"> </w:t>
      </w:r>
      <w:proofErr w:type="spellStart"/>
      <w:r w:rsidR="00851CBC" w:rsidRPr="00046681">
        <w:rPr>
          <w:rFonts w:ascii="Arial" w:hAnsi="Arial" w:cs="Arial"/>
          <w:b/>
          <w:lang w:val="tr-TR"/>
        </w:rPr>
        <w:t>national</w:t>
      </w:r>
      <w:proofErr w:type="spellEnd"/>
      <w:r w:rsidR="00851CBC" w:rsidRPr="00046681">
        <w:rPr>
          <w:rFonts w:ascii="Arial" w:hAnsi="Arial" w:cs="Arial"/>
          <w:b/>
          <w:lang w:val="tr-TR"/>
        </w:rPr>
        <w:t xml:space="preserve"> </w:t>
      </w:r>
      <w:proofErr w:type="spellStart"/>
      <w:r w:rsidR="00851CBC" w:rsidRPr="00046681">
        <w:rPr>
          <w:rFonts w:ascii="Arial" w:hAnsi="Arial" w:cs="Arial"/>
          <w:b/>
          <w:lang w:val="tr-TR"/>
        </w:rPr>
        <w:t>journals</w:t>
      </w:r>
      <w:proofErr w:type="spellEnd"/>
      <w:r>
        <w:rPr>
          <w:rFonts w:ascii="Arial" w:hAnsi="Arial" w:cs="Arial"/>
          <w:b/>
          <w:lang w:val="tr-TR"/>
        </w:rPr>
        <w:t xml:space="preserve"> </w:t>
      </w:r>
      <w:r w:rsidR="001C320C" w:rsidRPr="00046681">
        <w:rPr>
          <w:rFonts w:ascii="Arial" w:hAnsi="Arial" w:cs="Arial"/>
          <w:b/>
          <w:lang w:val="tr-TR"/>
        </w:rPr>
        <w:t>(in Turkish, as they appear CV in Turkish)</w:t>
      </w:r>
    </w:p>
    <w:p w:rsidR="0080096B" w:rsidRPr="0080096B" w:rsidRDefault="0080096B" w:rsidP="0080096B">
      <w:pPr>
        <w:ind w:firstLine="0"/>
        <w:rPr>
          <w:rFonts w:ascii="Arial" w:hAnsi="Arial" w:cs="Arial"/>
        </w:rPr>
      </w:pPr>
      <w:r w:rsidRPr="0080096B">
        <w:rPr>
          <w:rFonts w:ascii="Arial" w:hAnsi="Arial" w:cs="Arial"/>
        </w:rPr>
        <w:t xml:space="preserve">Akçay, P. (2011). Reconciliation </w:t>
      </w:r>
      <w:proofErr w:type="gramStart"/>
      <w:r w:rsidRPr="0080096B">
        <w:rPr>
          <w:rFonts w:ascii="Arial" w:hAnsi="Arial" w:cs="Arial"/>
        </w:rPr>
        <w:t>Within</w:t>
      </w:r>
      <w:proofErr w:type="gramEnd"/>
      <w:r w:rsidRPr="0080096B">
        <w:rPr>
          <w:rFonts w:ascii="Arial" w:hAnsi="Arial" w:cs="Arial"/>
        </w:rPr>
        <w:t xml:space="preserve"> the Framework of Restorative Justice Model and Implementation at Juvenile Courts. </w:t>
      </w:r>
      <w:proofErr w:type="spellStart"/>
      <w:r w:rsidRPr="0080096B">
        <w:rPr>
          <w:rFonts w:ascii="Arial" w:hAnsi="Arial" w:cs="Arial"/>
          <w:i/>
        </w:rPr>
        <w:t>Pamukkale</w:t>
      </w:r>
      <w:proofErr w:type="spellEnd"/>
      <w:r w:rsidRPr="0080096B">
        <w:rPr>
          <w:rFonts w:ascii="Arial" w:hAnsi="Arial" w:cs="Arial"/>
          <w:i/>
        </w:rPr>
        <w:t xml:space="preserve"> Üniversitesi SBED</w:t>
      </w:r>
      <w:r w:rsidRPr="0080096B">
        <w:rPr>
          <w:rFonts w:ascii="Arial" w:hAnsi="Arial" w:cs="Arial"/>
        </w:rPr>
        <w:t>, 9, p. 129-.144.</w:t>
      </w:r>
    </w:p>
    <w:p w:rsidR="0080096B" w:rsidRPr="0080096B" w:rsidRDefault="0080096B" w:rsidP="0080096B">
      <w:pPr>
        <w:rPr>
          <w:rFonts w:ascii="Arial" w:hAnsi="Arial" w:cs="Arial"/>
          <w:lang w:val="tr-TR"/>
        </w:rPr>
      </w:pPr>
    </w:p>
    <w:p w:rsidR="0080096B" w:rsidRPr="0080096B" w:rsidRDefault="0080096B" w:rsidP="00046681">
      <w:pPr>
        <w:ind w:firstLine="0"/>
        <w:rPr>
          <w:rFonts w:ascii="Arial" w:hAnsi="Arial" w:cs="Arial"/>
          <w:lang w:val="tr-TR"/>
        </w:rPr>
      </w:pPr>
      <w:r w:rsidRPr="0080096B">
        <w:rPr>
          <w:rFonts w:ascii="Arial" w:hAnsi="Arial" w:cs="Arial"/>
        </w:rPr>
        <w:t xml:space="preserve">Akçay, P. &amp; </w:t>
      </w:r>
      <w:proofErr w:type="spellStart"/>
      <w:r w:rsidRPr="0080096B">
        <w:rPr>
          <w:rFonts w:ascii="Arial" w:hAnsi="Arial" w:cs="Arial"/>
        </w:rPr>
        <w:t>Karslı</w:t>
      </w:r>
      <w:proofErr w:type="spellEnd"/>
      <w:r w:rsidRPr="0080096B">
        <w:rPr>
          <w:rFonts w:ascii="Arial" w:hAnsi="Arial" w:cs="Arial"/>
        </w:rPr>
        <w:t xml:space="preserve"> M. D. (2013). Evaluation of Grade Teachers’ Awareness Levels about Teacher Autonomy: Sample of İzmir.</w:t>
      </w:r>
      <w:r w:rsidRPr="0080096B">
        <w:rPr>
          <w:rFonts w:ascii="Arial" w:hAnsi="Arial" w:cs="Arial"/>
          <w:i/>
        </w:rPr>
        <w:t xml:space="preserve"> </w:t>
      </w:r>
      <w:proofErr w:type="spellStart"/>
      <w:r w:rsidRPr="0080096B">
        <w:rPr>
          <w:rFonts w:ascii="Arial" w:hAnsi="Arial" w:cs="Arial"/>
          <w:i/>
        </w:rPr>
        <w:t>İnönü</w:t>
      </w:r>
      <w:proofErr w:type="spellEnd"/>
      <w:r w:rsidRPr="0080096B">
        <w:rPr>
          <w:rFonts w:ascii="Arial" w:hAnsi="Arial" w:cs="Arial"/>
          <w:i/>
        </w:rPr>
        <w:t xml:space="preserve"> Üniversitesi Eğitim Fakültesi </w:t>
      </w:r>
      <w:proofErr w:type="spellStart"/>
      <w:r w:rsidRPr="0080096B">
        <w:rPr>
          <w:rFonts w:ascii="Arial" w:hAnsi="Arial" w:cs="Arial"/>
          <w:i/>
        </w:rPr>
        <w:t>Dergisi</w:t>
      </w:r>
      <w:proofErr w:type="spellEnd"/>
      <w:r w:rsidRPr="0080096B">
        <w:rPr>
          <w:rFonts w:ascii="Arial" w:hAnsi="Arial" w:cs="Arial"/>
          <w:i/>
        </w:rPr>
        <w:t xml:space="preserve">, </w:t>
      </w:r>
      <w:r w:rsidRPr="0080096B">
        <w:rPr>
          <w:rFonts w:ascii="Arial" w:hAnsi="Arial" w:cs="Arial"/>
        </w:rPr>
        <w:t>14 (3).</w:t>
      </w:r>
    </w:p>
    <w:p w:rsidR="00851CBC" w:rsidRDefault="00851CBC" w:rsidP="00537238">
      <w:pPr>
        <w:ind w:firstLine="0"/>
        <w:rPr>
          <w:b/>
          <w:lang w:val="tr-TR"/>
        </w:rPr>
      </w:pPr>
    </w:p>
    <w:p w:rsidR="0080096B" w:rsidRDefault="00537238" w:rsidP="00C72F44">
      <w:pPr>
        <w:ind w:firstLine="0"/>
      </w:pPr>
      <w:r>
        <w:rPr>
          <w:rFonts w:ascii="Arial" w:hAnsi="Arial" w:cs="Arial"/>
          <w:b/>
          <w:lang w:val="tr-TR"/>
        </w:rPr>
        <w:t>8</w:t>
      </w:r>
      <w:r w:rsidR="00851CBC" w:rsidRPr="00046681">
        <w:rPr>
          <w:rFonts w:ascii="Arial" w:hAnsi="Arial" w:cs="Arial"/>
          <w:b/>
          <w:lang w:val="tr-TR"/>
        </w:rPr>
        <w:t xml:space="preserve">.    Administrative </w:t>
      </w:r>
      <w:proofErr w:type="spellStart"/>
      <w:r w:rsidR="00851CBC" w:rsidRPr="00046681">
        <w:rPr>
          <w:rFonts w:ascii="Arial" w:hAnsi="Arial" w:cs="Arial"/>
          <w:b/>
          <w:lang w:val="tr-TR"/>
        </w:rPr>
        <w:t>positions</w:t>
      </w:r>
      <w:proofErr w:type="spellEnd"/>
    </w:p>
    <w:p w:rsidR="00EA3D1C" w:rsidRDefault="0080096B" w:rsidP="00C72F44">
      <w:pPr>
        <w:ind w:firstLine="0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C</w:t>
      </w:r>
      <w:r w:rsidRPr="0080096B">
        <w:rPr>
          <w:rFonts w:ascii="Arial" w:hAnsi="Arial" w:cs="Arial"/>
          <w:color w:val="212121"/>
          <w:shd w:val="clear" w:color="auto" w:fill="FFFFFF"/>
        </w:rPr>
        <w:t>ommission membership</w:t>
      </w:r>
      <w:r w:rsidRPr="0080096B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of Scientific Research P</w:t>
      </w:r>
      <w:r w:rsidRPr="0080096B">
        <w:rPr>
          <w:rFonts w:ascii="Arial" w:hAnsi="Arial" w:cs="Arial"/>
          <w:color w:val="212121"/>
          <w:shd w:val="clear" w:color="auto" w:fill="FFFFFF"/>
        </w:rPr>
        <w:t xml:space="preserve">rojects </w:t>
      </w:r>
      <w:r>
        <w:rPr>
          <w:rFonts w:ascii="Arial" w:hAnsi="Arial" w:cs="Arial"/>
          <w:color w:val="212121"/>
          <w:shd w:val="clear" w:color="auto" w:fill="FFFFFF"/>
        </w:rPr>
        <w:t>(BAP)</w:t>
      </w:r>
    </w:p>
    <w:p w:rsidR="0080096B" w:rsidRPr="0080096B" w:rsidRDefault="0080096B" w:rsidP="00C72F44">
      <w:pPr>
        <w:ind w:firstLine="0"/>
        <w:rPr>
          <w:rFonts w:ascii="Arial" w:hAnsi="Arial" w:cs="Arial"/>
          <w:b/>
          <w:lang w:val="tr-TR"/>
        </w:rPr>
      </w:pPr>
    </w:p>
    <w:p w:rsidR="00851CBC" w:rsidRPr="00046681" w:rsidRDefault="00537238" w:rsidP="00C72F44">
      <w:pPr>
        <w:ind w:firstLine="0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9</w:t>
      </w:r>
      <w:r w:rsidR="0080096B">
        <w:rPr>
          <w:rFonts w:ascii="Arial" w:hAnsi="Arial" w:cs="Arial"/>
          <w:b/>
          <w:lang w:val="tr-TR"/>
        </w:rPr>
        <w:t xml:space="preserve">.   Courses </w:t>
      </w:r>
      <w:proofErr w:type="spellStart"/>
      <w:r w:rsidR="0080096B">
        <w:rPr>
          <w:rFonts w:ascii="Arial" w:hAnsi="Arial" w:cs="Arial"/>
          <w:b/>
          <w:lang w:val="tr-TR"/>
        </w:rPr>
        <w:t>given</w:t>
      </w:r>
      <w:proofErr w:type="spellEnd"/>
      <w:r w:rsidR="00851CBC" w:rsidRPr="00046681">
        <w:rPr>
          <w:rFonts w:ascii="Arial" w:hAnsi="Arial" w:cs="Arial"/>
          <w:b/>
          <w:lang w:val="tr-TR"/>
        </w:rPr>
        <w:t xml:space="preserve"> at undergraduate and graduate level in the last two years</w:t>
      </w:r>
      <w:r w:rsidR="000D2267" w:rsidRPr="00046681">
        <w:rPr>
          <w:rFonts w:ascii="Arial" w:hAnsi="Arial" w:cs="Arial"/>
          <w:b/>
          <w:lang w:val="tr-TR"/>
        </w:rPr>
        <w:t>(please use the table below)</w:t>
      </w:r>
    </w:p>
    <w:tbl>
      <w:tblPr>
        <w:tblW w:w="523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1075"/>
        <w:gridCol w:w="1807"/>
        <w:gridCol w:w="2110"/>
        <w:gridCol w:w="2086"/>
        <w:gridCol w:w="1133"/>
      </w:tblGrid>
      <w:tr w:rsidR="00C72F44" w:rsidRPr="00046681" w:rsidTr="00C44259">
        <w:trPr>
          <w:trHeight w:val="378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F44" w:rsidRDefault="00C72F44" w:rsidP="00C44259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Academic</w:t>
            </w:r>
          </w:p>
          <w:p w:rsidR="000D2267" w:rsidRPr="00046681" w:rsidRDefault="000D2267" w:rsidP="00C44259">
            <w:pPr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year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jc w:val="right"/>
              <w:rPr>
                <w:rFonts w:ascii="Arial" w:eastAsia="Calibri" w:hAnsi="Arial" w:cs="Arial"/>
                <w:lang w:val="tr-TR"/>
              </w:rPr>
            </w:pPr>
            <w:proofErr w:type="spellStart"/>
            <w:r w:rsidRPr="00046681">
              <w:rPr>
                <w:rFonts w:ascii="Arial" w:hAnsi="Arial" w:cs="Arial"/>
                <w:b/>
                <w:lang w:val="tr-TR"/>
              </w:rPr>
              <w:t>Semester</w:t>
            </w:r>
            <w:proofErr w:type="spellEnd"/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C44259" w:rsidP="00B0698C">
            <w:pPr>
              <w:jc w:val="center"/>
              <w:rPr>
                <w:rFonts w:ascii="Arial" w:eastAsia="Calibri" w:hAnsi="Arial" w:cs="Arial"/>
                <w:lang w:val="tr-TR"/>
              </w:rPr>
            </w:pPr>
            <w:r w:rsidRPr="00C44259">
              <w:rPr>
                <w:rFonts w:ascii="Arial" w:eastAsia="Calibri" w:hAnsi="Arial" w:cs="Arial"/>
                <w:b/>
                <w:lang w:val="tr-TR"/>
              </w:rPr>
              <w:t xml:space="preserve">Course </w:t>
            </w:r>
            <w:proofErr w:type="spellStart"/>
            <w:r w:rsidRPr="00C44259">
              <w:rPr>
                <w:rFonts w:ascii="Arial" w:eastAsia="Calibri" w:hAnsi="Arial" w:cs="Arial"/>
                <w:b/>
                <w:lang w:val="tr-TR"/>
              </w:rPr>
              <w:t>title</w:t>
            </w:r>
            <w:proofErr w:type="spellEnd"/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jc w:val="center"/>
              <w:rPr>
                <w:rFonts w:ascii="Arial" w:eastAsia="Calibri" w:hAnsi="Arial" w:cs="Arial"/>
                <w:lang w:val="tr-TR"/>
              </w:rPr>
            </w:pPr>
            <w:proofErr w:type="spellStart"/>
            <w:r w:rsidRPr="00046681">
              <w:rPr>
                <w:rFonts w:ascii="Arial" w:hAnsi="Arial" w:cs="Arial"/>
                <w:b/>
                <w:lang w:val="tr-TR"/>
              </w:rPr>
              <w:t>Weekly</w:t>
            </w:r>
            <w:proofErr w:type="spellEnd"/>
            <w:r w:rsidRPr="00046681">
              <w:rPr>
                <w:rFonts w:ascii="Arial" w:hAnsi="Arial" w:cs="Arial"/>
                <w:b/>
                <w:lang w:val="tr-TR"/>
              </w:rPr>
              <w:t xml:space="preserve"> </w:t>
            </w:r>
            <w:proofErr w:type="spellStart"/>
            <w:r w:rsidRPr="00046681">
              <w:rPr>
                <w:rFonts w:ascii="Arial" w:hAnsi="Arial" w:cs="Arial"/>
                <w:b/>
                <w:lang w:val="tr-TR"/>
              </w:rPr>
              <w:t>hours</w:t>
            </w:r>
            <w:proofErr w:type="spellEnd"/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F44" w:rsidRDefault="000D2267" w:rsidP="00C72F44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N</w:t>
            </w:r>
            <w:r w:rsidR="00C72F44">
              <w:rPr>
                <w:rFonts w:ascii="Arial" w:hAnsi="Arial" w:cs="Arial"/>
                <w:b/>
                <w:lang w:val="tr-TR"/>
              </w:rPr>
              <w:t>umber</w:t>
            </w:r>
          </w:p>
          <w:p w:rsidR="000D2267" w:rsidRPr="00046681" w:rsidRDefault="000D2267" w:rsidP="00C72F44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 xml:space="preserve"> </w:t>
            </w:r>
            <w:proofErr w:type="gramStart"/>
            <w:r w:rsidRPr="00046681">
              <w:rPr>
                <w:rFonts w:ascii="Arial" w:hAnsi="Arial" w:cs="Arial"/>
                <w:b/>
                <w:lang w:val="tr-TR"/>
              </w:rPr>
              <w:t>of</w:t>
            </w:r>
            <w:proofErr w:type="gramEnd"/>
            <w:r w:rsidRPr="00046681">
              <w:rPr>
                <w:rFonts w:ascii="Arial" w:hAnsi="Arial" w:cs="Arial"/>
                <w:b/>
                <w:lang w:val="tr-TR"/>
              </w:rPr>
              <w:t xml:space="preserve"> </w:t>
            </w:r>
          </w:p>
          <w:p w:rsidR="000D2267" w:rsidRPr="00046681" w:rsidRDefault="000D2267" w:rsidP="00C72F44">
            <w:pPr>
              <w:ind w:left="357"/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students</w:t>
            </w:r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ind w:left="1077"/>
              <w:jc w:val="right"/>
              <w:rPr>
                <w:rFonts w:ascii="Arial" w:eastAsia="Calibri" w:hAnsi="Arial" w:cs="Arial"/>
                <w:lang w:val="tr-TR"/>
              </w:rPr>
            </w:pPr>
            <w:proofErr w:type="spellStart"/>
            <w:r w:rsidRPr="00046681">
              <w:rPr>
                <w:rFonts w:ascii="Arial" w:hAnsi="Arial" w:cs="Arial"/>
                <w:b/>
                <w:lang w:val="tr-TR"/>
              </w:rPr>
              <w:t>Theoretical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ind w:left="1077"/>
              <w:jc w:val="right"/>
              <w:rPr>
                <w:rFonts w:ascii="Arial" w:eastAsia="Calibri" w:hAnsi="Arial" w:cs="Arial"/>
                <w:b/>
                <w:lang w:val="tr-TR"/>
              </w:rPr>
            </w:pPr>
            <w:proofErr w:type="spellStart"/>
            <w:r w:rsidRPr="00046681">
              <w:rPr>
                <w:rFonts w:ascii="Arial" w:hAnsi="Arial" w:cs="Arial"/>
                <w:b/>
                <w:lang w:val="tr-TR"/>
              </w:rPr>
              <w:t>Laboratory</w:t>
            </w:r>
            <w:proofErr w:type="spellEnd"/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</w:tr>
      <w:tr w:rsidR="00C72F44" w:rsidRPr="00046681" w:rsidTr="00C44259">
        <w:trPr>
          <w:trHeight w:val="360"/>
        </w:trPr>
        <w:tc>
          <w:tcPr>
            <w:tcW w:w="761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C72F44" w:rsidRDefault="000D2267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555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C72F44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  <w:r>
              <w:rPr>
                <w:rFonts w:ascii="Arial" w:eastAsia="Calibri" w:hAnsi="Arial" w:cs="Arial"/>
                <w:b/>
                <w:lang w:val="tr-TR"/>
              </w:rPr>
              <w:t>Spring</w:t>
            </w:r>
          </w:p>
        </w:tc>
        <w:tc>
          <w:tcPr>
            <w:tcW w:w="93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A84A43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> </w:t>
            </w:r>
            <w:r w:rsidR="00A84A43">
              <w:rPr>
                <w:rFonts w:ascii="Arial" w:eastAsia="Calibri" w:hAnsi="Arial" w:cs="Arial"/>
                <w:lang w:val="tr-TR"/>
              </w:rPr>
              <w:t xml:space="preserve">  </w:t>
            </w:r>
            <w:r w:rsidRPr="00046681">
              <w:rPr>
                <w:rFonts w:ascii="Arial" w:eastAsia="Calibri" w:hAnsi="Arial" w:cs="Arial"/>
                <w:lang w:val="tr-TR"/>
              </w:rPr>
              <w:t xml:space="preserve"> </w:t>
            </w:r>
            <w:r w:rsidR="00A84A43"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="00A84A43"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>rights</w:t>
            </w:r>
            <w:proofErr w:type="spellEnd"/>
            <w:r w:rsidR="00A84A43"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and Democracy</w:t>
            </w:r>
          </w:p>
        </w:tc>
        <w:tc>
          <w:tcPr>
            <w:tcW w:w="108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2</w:t>
            </w:r>
          </w:p>
        </w:tc>
        <w:tc>
          <w:tcPr>
            <w:tcW w:w="107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3</w:t>
            </w:r>
          </w:p>
        </w:tc>
        <w:tc>
          <w:tcPr>
            <w:tcW w:w="58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60</w:t>
            </w:r>
            <w:bookmarkStart w:id="0" w:name="_GoBack"/>
            <w:bookmarkEnd w:id="0"/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A84A43" w:rsidRDefault="00A84A43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 </w:t>
            </w:r>
            <w:r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>Turkish Educat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ional system and School Management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120</w:t>
            </w:r>
          </w:p>
        </w:tc>
      </w:tr>
      <w:tr w:rsidR="00A84A43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B0698C">
            <w:pPr>
              <w:rPr>
                <w:rFonts w:ascii="Arial" w:eastAsia="Calibri" w:hAnsi="Arial" w:cs="Arial"/>
                <w:b/>
                <w:lang w:val="tr-TR"/>
              </w:rPr>
            </w:pPr>
            <w:r>
              <w:rPr>
                <w:rFonts w:ascii="Arial" w:eastAsia="Calibri" w:hAnsi="Arial" w:cs="Arial"/>
                <w:b/>
                <w:lang w:val="tr-TR"/>
              </w:rPr>
              <w:t xml:space="preserve"> 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A84A43" w:rsidRDefault="00A84A43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   </w:t>
            </w:r>
            <w:proofErr w:type="spellStart"/>
            <w:r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>Comparative</w:t>
            </w:r>
            <w:proofErr w:type="spellEnd"/>
            <w:r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Education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50</w:t>
            </w:r>
          </w:p>
        </w:tc>
      </w:tr>
      <w:tr w:rsidR="00A84A43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B0698C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A84A43" w:rsidRDefault="00A84A43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 xml:space="preserve">    </w:t>
            </w:r>
            <w:r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>Educational law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Graduate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20</w:t>
            </w:r>
          </w:p>
        </w:tc>
      </w:tr>
      <w:tr w:rsidR="00A84A43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B0698C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A84A43" w:rsidRDefault="00A84A43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    Statistics for Education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Graduate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15</w:t>
            </w:r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C72F44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  <w:r>
              <w:rPr>
                <w:rFonts w:ascii="Arial" w:eastAsia="Calibri" w:hAnsi="Arial" w:cs="Arial"/>
                <w:b/>
                <w:lang w:val="tr-TR"/>
              </w:rPr>
              <w:t>Fall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A84A43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A84A43"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 Children Rights</w:t>
            </w:r>
          </w:p>
        </w:tc>
        <w:tc>
          <w:tcPr>
            <w:tcW w:w="10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2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3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120</w:t>
            </w:r>
          </w:p>
        </w:tc>
      </w:tr>
      <w:tr w:rsidR="00C72F44" w:rsidRPr="00046681" w:rsidTr="00A84A43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A84A43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  <w:r w:rsidR="00A84A43">
              <w:rPr>
                <w:rFonts w:ascii="Arial" w:eastAsia="Calibri" w:hAnsi="Arial" w:cs="Arial"/>
                <w:lang w:val="tr-TR"/>
              </w:rPr>
              <w:t xml:space="preserve">   </w:t>
            </w:r>
            <w:r w:rsidR="00A84A43"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Child </w:t>
            </w:r>
            <w:proofErr w:type="spellStart"/>
            <w:r w:rsidR="00A84A43"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>Abuse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100</w:t>
            </w:r>
          </w:p>
        </w:tc>
      </w:tr>
      <w:tr w:rsidR="00A84A43" w:rsidRPr="00046681" w:rsidTr="00A84A43">
        <w:trPr>
          <w:trHeight w:val="142"/>
        </w:trPr>
        <w:tc>
          <w:tcPr>
            <w:tcW w:w="761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B0698C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3" w:rsidRPr="00A84A43" w:rsidRDefault="00A84A43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 xml:space="preserve">     </w:t>
            </w:r>
            <w:proofErr w:type="spellStart"/>
            <w:r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>Legislation</w:t>
            </w:r>
            <w:proofErr w:type="spellEnd"/>
            <w:r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and</w:t>
            </w:r>
          </w:p>
          <w:p w:rsidR="00A84A43" w:rsidRPr="00046681" w:rsidRDefault="00A84A43" w:rsidP="00B0698C">
            <w:pPr>
              <w:rPr>
                <w:rFonts w:ascii="Arial" w:eastAsia="Calibri" w:hAnsi="Arial" w:cs="Arial"/>
                <w:lang w:val="tr-TR"/>
              </w:rPr>
            </w:pPr>
            <w:r w:rsidRPr="00A84A43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 Special Education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3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3" w:rsidRPr="00046681" w:rsidRDefault="009A6AB1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</w:p>
        </w:tc>
      </w:tr>
      <w:tr w:rsidR="00A84A43" w:rsidRPr="00046681" w:rsidTr="00A84A43">
        <w:trPr>
          <w:trHeight w:val="142"/>
        </w:trPr>
        <w:tc>
          <w:tcPr>
            <w:tcW w:w="761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A43" w:rsidRPr="00046681" w:rsidRDefault="00A84A43" w:rsidP="00B0698C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3" w:rsidRPr="00A84A43" w:rsidRDefault="00A84A43" w:rsidP="00A84A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12121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tr-TR"/>
              </w:rPr>
              <w:t>Scientific Research M</w:t>
            </w:r>
            <w:r w:rsidRPr="00A84A43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tr-TR"/>
              </w:rPr>
              <w:t>ethods</w:t>
            </w:r>
            <w:r w:rsidRPr="00A84A43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tr-TR"/>
              </w:rPr>
              <w:t xml:space="preserve"> (Graduate)</w:t>
            </w:r>
          </w:p>
          <w:p w:rsidR="00A84A43" w:rsidRPr="00046681" w:rsidRDefault="00A84A43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3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3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3" w:rsidRPr="00046681" w:rsidRDefault="00557BAE" w:rsidP="009A6AB1">
            <w:pPr>
              <w:jc w:val="center"/>
              <w:rPr>
                <w:rFonts w:ascii="Arial" w:eastAsia="Calibri" w:hAnsi="Arial" w:cs="Arial"/>
                <w:lang w:val="tr-TR"/>
              </w:rPr>
            </w:pPr>
            <w:r>
              <w:rPr>
                <w:rFonts w:ascii="Arial" w:eastAsia="Calibri" w:hAnsi="Arial" w:cs="Arial"/>
                <w:lang w:val="tr-TR"/>
              </w:rPr>
              <w:t>15</w:t>
            </w:r>
          </w:p>
        </w:tc>
      </w:tr>
    </w:tbl>
    <w:p w:rsidR="00851CBC" w:rsidRDefault="000D2267" w:rsidP="00851CBC">
      <w:pPr>
        <w:rPr>
          <w:b/>
          <w:lang w:val="tr-TR"/>
        </w:rPr>
      </w:pPr>
      <w:proofErr w:type="spellStart"/>
      <w:r>
        <w:rPr>
          <w:b/>
          <w:lang w:val="tr-TR"/>
        </w:rPr>
        <w:t>Note</w:t>
      </w:r>
      <w:proofErr w:type="spellEnd"/>
      <w:r>
        <w:rPr>
          <w:b/>
          <w:lang w:val="tr-TR"/>
        </w:rPr>
        <w:t xml:space="preserve">: </w:t>
      </w:r>
      <w:proofErr w:type="spellStart"/>
      <w:r>
        <w:rPr>
          <w:b/>
          <w:lang w:val="tr-TR"/>
        </w:rPr>
        <w:t>If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applicable</w:t>
      </w:r>
      <w:proofErr w:type="spellEnd"/>
      <w:r>
        <w:rPr>
          <w:b/>
          <w:lang w:val="tr-TR"/>
        </w:rPr>
        <w:t xml:space="preserve">, courses given summer </w:t>
      </w:r>
      <w:proofErr w:type="gramStart"/>
      <w:r>
        <w:rPr>
          <w:b/>
          <w:lang w:val="tr-TR"/>
        </w:rPr>
        <w:t>semesters  will</w:t>
      </w:r>
      <w:proofErr w:type="gramEnd"/>
      <w:r>
        <w:rPr>
          <w:b/>
          <w:lang w:val="tr-TR"/>
        </w:rPr>
        <w:t xml:space="preserve"> be included.</w:t>
      </w:r>
    </w:p>
    <w:p w:rsidR="00851CBC" w:rsidRPr="00962011" w:rsidRDefault="00851CBC" w:rsidP="00962011">
      <w:pPr>
        <w:rPr>
          <w:b/>
          <w:lang w:val="tr-TR"/>
        </w:rPr>
      </w:pPr>
    </w:p>
    <w:p w:rsidR="00F562BF" w:rsidRPr="00F562BF" w:rsidRDefault="00F562BF" w:rsidP="00962011">
      <w:pPr>
        <w:pStyle w:val="ListeParagraf"/>
        <w:ind w:left="0"/>
        <w:rPr>
          <w:b/>
          <w:lang w:val="tr-TR"/>
        </w:rPr>
      </w:pPr>
    </w:p>
    <w:p w:rsidR="00F562BF" w:rsidRPr="00185AB7" w:rsidRDefault="00F562BF" w:rsidP="00185AB7">
      <w:pPr>
        <w:ind w:firstLine="0"/>
        <w:rPr>
          <w:lang w:val="tr-TR"/>
        </w:rPr>
      </w:pPr>
    </w:p>
    <w:p w:rsidR="00827C10" w:rsidRPr="00827C10" w:rsidRDefault="00827C10" w:rsidP="001369D0">
      <w:pPr>
        <w:rPr>
          <w:lang w:val="tr-TR"/>
        </w:rPr>
      </w:pPr>
    </w:p>
    <w:sectPr w:rsidR="00827C10" w:rsidRPr="00827C10" w:rsidSect="00D350F0">
      <w:pgSz w:w="12240" w:h="15840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CD"/>
    <w:multiLevelType w:val="hybridMultilevel"/>
    <w:tmpl w:val="BB6483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49D"/>
    <w:multiLevelType w:val="hybridMultilevel"/>
    <w:tmpl w:val="25EE9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7F01"/>
    <w:multiLevelType w:val="hybridMultilevel"/>
    <w:tmpl w:val="F63870C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56BE"/>
    <w:multiLevelType w:val="hybridMultilevel"/>
    <w:tmpl w:val="E09E9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4851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212" w:hanging="360"/>
      </w:p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D7ED7"/>
    <w:multiLevelType w:val="hybridMultilevel"/>
    <w:tmpl w:val="70448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51E6"/>
    <w:multiLevelType w:val="hybridMultilevel"/>
    <w:tmpl w:val="BCC091E4"/>
    <w:lvl w:ilvl="0" w:tplc="6228280C">
      <w:start w:val="2005"/>
      <w:numFmt w:val="bullet"/>
      <w:lvlText w:val=""/>
      <w:lvlJc w:val="left"/>
      <w:pPr>
        <w:ind w:left="3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0" w15:restartNumberingAfterBreak="0">
    <w:nsid w:val="628E364B"/>
    <w:multiLevelType w:val="hybridMultilevel"/>
    <w:tmpl w:val="448C3DCE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35D38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C5A65"/>
    <w:multiLevelType w:val="hybridMultilevel"/>
    <w:tmpl w:val="40127FE2"/>
    <w:lvl w:ilvl="0" w:tplc="1B3C16F0">
      <w:start w:val="3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10"/>
    <w:rsid w:val="00046681"/>
    <w:rsid w:val="00080B87"/>
    <w:rsid w:val="000C7999"/>
    <w:rsid w:val="000D2267"/>
    <w:rsid w:val="001369D0"/>
    <w:rsid w:val="00185AB7"/>
    <w:rsid w:val="001C320C"/>
    <w:rsid w:val="001E0DCB"/>
    <w:rsid w:val="0025484F"/>
    <w:rsid w:val="002B4B87"/>
    <w:rsid w:val="002E60F1"/>
    <w:rsid w:val="003864CA"/>
    <w:rsid w:val="004F014A"/>
    <w:rsid w:val="00537238"/>
    <w:rsid w:val="00557BAE"/>
    <w:rsid w:val="0057316D"/>
    <w:rsid w:val="006E7AA7"/>
    <w:rsid w:val="00760166"/>
    <w:rsid w:val="007B4417"/>
    <w:rsid w:val="0080096B"/>
    <w:rsid w:val="00824ABB"/>
    <w:rsid w:val="00827C10"/>
    <w:rsid w:val="00851CBC"/>
    <w:rsid w:val="00867885"/>
    <w:rsid w:val="00931126"/>
    <w:rsid w:val="00962011"/>
    <w:rsid w:val="009A6AB1"/>
    <w:rsid w:val="009C2C56"/>
    <w:rsid w:val="00A009EE"/>
    <w:rsid w:val="00A22EA6"/>
    <w:rsid w:val="00A84A43"/>
    <w:rsid w:val="00AB31BE"/>
    <w:rsid w:val="00B6408E"/>
    <w:rsid w:val="00BC7E4D"/>
    <w:rsid w:val="00C43949"/>
    <w:rsid w:val="00C44259"/>
    <w:rsid w:val="00C72F44"/>
    <w:rsid w:val="00CB6752"/>
    <w:rsid w:val="00CD5A8F"/>
    <w:rsid w:val="00D350F0"/>
    <w:rsid w:val="00DA2F6A"/>
    <w:rsid w:val="00DA5B2B"/>
    <w:rsid w:val="00E53627"/>
    <w:rsid w:val="00E97FE7"/>
    <w:rsid w:val="00EA3D1C"/>
    <w:rsid w:val="00EB762D"/>
    <w:rsid w:val="00F562BF"/>
    <w:rsid w:val="00FD0646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6CA1A-316B-4EF2-BE0C-2BDB48D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NormalTablo"/>
    <w:uiPriority w:val="64"/>
    <w:rsid w:val="007B44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Kpr">
    <w:name w:val="Hyperlink"/>
    <w:basedOn w:val="VarsaylanParagrafYazTipi"/>
    <w:uiPriority w:val="99"/>
    <w:rsid w:val="003864CA"/>
    <w:rPr>
      <w:color w:val="0000FF" w:themeColor="hyperlink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rsid w:val="00DA2F6A"/>
    <w:pPr>
      <w:spacing w:before="200" w:after="900" w:line="240" w:lineRule="auto"/>
      <w:ind w:firstLine="0"/>
      <w:jc w:val="right"/>
    </w:pPr>
    <w:rPr>
      <w:rFonts w:eastAsiaTheme="minorEastAsia"/>
      <w:i/>
      <w:iCs/>
      <w:sz w:val="24"/>
      <w:szCs w:val="24"/>
      <w:lang w:val="tr-TR"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DA2F6A"/>
    <w:rPr>
      <w:rFonts w:eastAsiaTheme="minorEastAsia"/>
      <w:i/>
      <w:i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Devran KORKMAZ</dc:creator>
  <cp:lastModifiedBy>Püren AKÇAY ÜZÜM</cp:lastModifiedBy>
  <cp:revision>9</cp:revision>
  <cp:lastPrinted>2011-11-28T08:04:00Z</cp:lastPrinted>
  <dcterms:created xsi:type="dcterms:W3CDTF">2017-02-27T15:52:00Z</dcterms:created>
  <dcterms:modified xsi:type="dcterms:W3CDTF">2017-02-28T15:51:00Z</dcterms:modified>
</cp:coreProperties>
</file>