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A84" w:rsidRPr="00400A84" w:rsidRDefault="00400A84" w:rsidP="00400A84">
      <w:pPr>
        <w:jc w:val="center"/>
        <w:outlineLvl w:val="0"/>
        <w:rPr>
          <w:rFonts w:ascii="Times New Roman" w:hAnsi="Times New Roman" w:cs="Times New Roman"/>
          <w:b/>
          <w:sz w:val="24"/>
          <w:szCs w:val="24"/>
        </w:rPr>
      </w:pPr>
      <w:r w:rsidRPr="00400A84">
        <w:rPr>
          <w:rFonts w:ascii="Times New Roman" w:hAnsi="Times New Roman" w:cs="Times New Roman"/>
          <w:b/>
          <w:sz w:val="24"/>
          <w:szCs w:val="24"/>
        </w:rPr>
        <w:t>CURRICULUM VITAE</w:t>
      </w:r>
    </w:p>
    <w:p w:rsidR="00AF64F9" w:rsidRDefault="00AF64F9" w:rsidP="001F1107">
      <w:pPr>
        <w:spacing w:line="240" w:lineRule="auto"/>
        <w:rPr>
          <w:rFonts w:ascii="Times New Roman" w:hAnsi="Times New Roman" w:cs="Times New Roman"/>
          <w:sz w:val="24"/>
          <w:szCs w:val="24"/>
        </w:rPr>
      </w:pPr>
      <w:r w:rsidRPr="001F1107">
        <w:rPr>
          <w:rFonts w:ascii="Times New Roman" w:hAnsi="Times New Roman" w:cs="Times New Roman"/>
          <w:b/>
          <w:bCs/>
          <w:sz w:val="24"/>
          <w:szCs w:val="24"/>
        </w:rPr>
        <w:t xml:space="preserve">1. </w:t>
      </w:r>
      <w:r w:rsidR="00400A84">
        <w:rPr>
          <w:rFonts w:ascii="Times New Roman" w:hAnsi="Times New Roman" w:cs="Times New Roman"/>
          <w:b/>
          <w:bCs/>
          <w:sz w:val="24"/>
          <w:szCs w:val="24"/>
        </w:rPr>
        <w:t xml:space="preserve">First </w:t>
      </w:r>
      <w:proofErr w:type="spellStart"/>
      <w:r w:rsidR="00400A84">
        <w:rPr>
          <w:rFonts w:ascii="Times New Roman" w:hAnsi="Times New Roman" w:cs="Times New Roman"/>
          <w:b/>
          <w:bCs/>
          <w:sz w:val="24"/>
          <w:szCs w:val="24"/>
        </w:rPr>
        <w:t>and</w:t>
      </w:r>
      <w:proofErr w:type="spellEnd"/>
      <w:r w:rsidR="00400A84">
        <w:rPr>
          <w:rFonts w:ascii="Times New Roman" w:hAnsi="Times New Roman" w:cs="Times New Roman"/>
          <w:b/>
          <w:bCs/>
          <w:sz w:val="24"/>
          <w:szCs w:val="24"/>
        </w:rPr>
        <w:t xml:space="preserve"> </w:t>
      </w:r>
      <w:proofErr w:type="spellStart"/>
      <w:r w:rsidR="00400A84">
        <w:rPr>
          <w:rFonts w:ascii="Times New Roman" w:hAnsi="Times New Roman" w:cs="Times New Roman"/>
          <w:b/>
          <w:bCs/>
          <w:sz w:val="24"/>
          <w:szCs w:val="24"/>
        </w:rPr>
        <w:t>family</w:t>
      </w:r>
      <w:proofErr w:type="spellEnd"/>
      <w:r w:rsidR="00400A84">
        <w:rPr>
          <w:rFonts w:ascii="Times New Roman" w:hAnsi="Times New Roman" w:cs="Times New Roman"/>
          <w:b/>
          <w:bCs/>
          <w:sz w:val="24"/>
          <w:szCs w:val="24"/>
        </w:rPr>
        <w:t xml:space="preserve"> name</w:t>
      </w:r>
      <w:r w:rsidRPr="001F1107">
        <w:rPr>
          <w:rFonts w:ascii="Times New Roman" w:hAnsi="Times New Roman" w:cs="Times New Roman"/>
          <w:b/>
          <w:bCs/>
          <w:sz w:val="24"/>
          <w:szCs w:val="24"/>
        </w:rPr>
        <w:tab/>
      </w:r>
      <w:r w:rsidRPr="001F1107">
        <w:rPr>
          <w:rFonts w:ascii="Times New Roman" w:hAnsi="Times New Roman" w:cs="Times New Roman"/>
          <w:b/>
          <w:bCs/>
          <w:sz w:val="24"/>
          <w:szCs w:val="24"/>
        </w:rPr>
        <w:tab/>
        <w:t xml:space="preserve">: </w:t>
      </w:r>
      <w:r w:rsidRPr="001F1107">
        <w:rPr>
          <w:rFonts w:ascii="Times New Roman" w:hAnsi="Times New Roman" w:cs="Times New Roman"/>
          <w:sz w:val="24"/>
          <w:szCs w:val="24"/>
        </w:rPr>
        <w:t xml:space="preserve">Orhan GÖLBAŞI </w:t>
      </w:r>
    </w:p>
    <w:p w:rsidR="00B424BA" w:rsidRDefault="00B424BA" w:rsidP="001F1107">
      <w:pPr>
        <w:spacing w:line="240" w:lineRule="auto"/>
        <w:rPr>
          <w:rFonts w:ascii="Times New Roman" w:hAnsi="Times New Roman" w:cs="Times New Roman"/>
          <w:sz w:val="24"/>
          <w:szCs w:val="24"/>
        </w:rPr>
      </w:pPr>
      <w:proofErr w:type="spellStart"/>
      <w:proofErr w:type="gramStart"/>
      <w:r>
        <w:rPr>
          <w:rFonts w:ascii="Times New Roman" w:hAnsi="Times New Roman" w:cs="Times New Roman"/>
          <w:b/>
          <w:sz w:val="24"/>
          <w:szCs w:val="24"/>
        </w:rPr>
        <w:t>Ad</w:t>
      </w:r>
      <w:r w:rsidR="00267E5E">
        <w:rPr>
          <w:rFonts w:ascii="Times New Roman" w:hAnsi="Times New Roman" w:cs="Times New Roman"/>
          <w:b/>
          <w:sz w:val="24"/>
          <w:szCs w:val="24"/>
        </w:rPr>
        <w:t>d</w:t>
      </w:r>
      <w:r>
        <w:rPr>
          <w:rFonts w:ascii="Times New Roman" w:hAnsi="Times New Roman" w:cs="Times New Roman"/>
          <w:b/>
          <w:sz w:val="24"/>
          <w:szCs w:val="24"/>
        </w:rPr>
        <w:t>res</w:t>
      </w:r>
      <w:r w:rsidR="00267E5E">
        <w:rPr>
          <w:rFonts w:ascii="Times New Roman" w:hAnsi="Times New Roman" w:cs="Times New Roman"/>
          <w:b/>
          <w:sz w:val="24"/>
          <w:szCs w:val="24"/>
        </w:rPr>
        <w:t>s</w:t>
      </w:r>
      <w:proofErr w:type="spellEnd"/>
      <w:r w:rsidR="00267E5E">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B424BA">
        <w:rPr>
          <w:rFonts w:ascii="Times New Roman" w:hAnsi="Times New Roman" w:cs="Times New Roman"/>
          <w:sz w:val="24"/>
          <w:szCs w:val="24"/>
        </w:rPr>
        <w:t>Osmanağa</w:t>
      </w:r>
      <w:proofErr w:type="spellEnd"/>
      <w:proofErr w:type="gramEnd"/>
      <w:r w:rsidRPr="00B424BA">
        <w:rPr>
          <w:rFonts w:ascii="Times New Roman" w:hAnsi="Times New Roman" w:cs="Times New Roman"/>
          <w:sz w:val="24"/>
          <w:szCs w:val="24"/>
        </w:rPr>
        <w:t xml:space="preserve"> Mah.</w:t>
      </w:r>
      <w:r>
        <w:rPr>
          <w:rFonts w:ascii="Times New Roman" w:hAnsi="Times New Roman" w:cs="Times New Roman"/>
          <w:b/>
          <w:sz w:val="24"/>
          <w:szCs w:val="24"/>
        </w:rPr>
        <w:t xml:space="preserve"> </w:t>
      </w:r>
      <w:r w:rsidR="00BC12A7">
        <w:rPr>
          <w:rFonts w:ascii="Times New Roman" w:hAnsi="Times New Roman" w:cs="Times New Roman"/>
          <w:b/>
          <w:sz w:val="24"/>
          <w:szCs w:val="24"/>
        </w:rPr>
        <w:t xml:space="preserve">Soner Sokak, 8/3 </w:t>
      </w:r>
      <w:r>
        <w:rPr>
          <w:rFonts w:ascii="Times New Roman" w:hAnsi="Times New Roman" w:cs="Times New Roman"/>
          <w:sz w:val="24"/>
          <w:szCs w:val="24"/>
        </w:rPr>
        <w:t>KADIKÖY</w:t>
      </w:r>
      <w:r w:rsidR="00BC12A7">
        <w:rPr>
          <w:rFonts w:ascii="Times New Roman" w:hAnsi="Times New Roman" w:cs="Times New Roman"/>
          <w:sz w:val="24"/>
          <w:szCs w:val="24"/>
        </w:rPr>
        <w:t>-İstanbul</w:t>
      </w:r>
    </w:p>
    <w:p w:rsidR="006807C2" w:rsidRPr="00B424BA" w:rsidRDefault="00B424BA" w:rsidP="001F1107">
      <w:pPr>
        <w:spacing w:line="240" w:lineRule="auto"/>
        <w:rPr>
          <w:rFonts w:ascii="Times New Roman" w:hAnsi="Times New Roman" w:cs="Times New Roman"/>
          <w:sz w:val="24"/>
          <w:szCs w:val="24"/>
        </w:rPr>
      </w:pPr>
      <w:r w:rsidRPr="00B424BA">
        <w:rPr>
          <w:rFonts w:ascii="Times New Roman" w:hAnsi="Times New Roman" w:cs="Times New Roman"/>
          <w:b/>
          <w:sz w:val="24"/>
          <w:szCs w:val="24"/>
        </w:rPr>
        <w:t>Tel:</w:t>
      </w:r>
      <w:r>
        <w:rPr>
          <w:rFonts w:ascii="Times New Roman" w:hAnsi="Times New Roman" w:cs="Times New Roman"/>
          <w:sz w:val="24"/>
          <w:szCs w:val="24"/>
        </w:rPr>
        <w:t xml:space="preserve"> 05</w:t>
      </w:r>
      <w:r w:rsidR="00BC12A7">
        <w:rPr>
          <w:rFonts w:ascii="Times New Roman" w:hAnsi="Times New Roman" w:cs="Times New Roman"/>
          <w:sz w:val="24"/>
          <w:szCs w:val="24"/>
        </w:rPr>
        <w:t xml:space="preserve">35 888 75 </w:t>
      </w:r>
      <w:proofErr w:type="gramStart"/>
      <w:r w:rsidR="00BC12A7">
        <w:rPr>
          <w:rFonts w:ascii="Times New Roman" w:hAnsi="Times New Roman" w:cs="Times New Roman"/>
          <w:sz w:val="24"/>
          <w:szCs w:val="24"/>
        </w:rPr>
        <w:t xml:space="preserve">22  </w:t>
      </w:r>
      <w:r w:rsidR="00546080">
        <w:rPr>
          <w:rFonts w:ascii="Times New Roman" w:hAnsi="Times New Roman" w:cs="Times New Roman"/>
          <w:sz w:val="24"/>
          <w:szCs w:val="24"/>
        </w:rPr>
        <w:t xml:space="preserve">    </w:t>
      </w:r>
      <w:r w:rsidR="006807C2">
        <w:rPr>
          <w:rFonts w:ascii="Times New Roman" w:hAnsi="Times New Roman" w:cs="Times New Roman"/>
          <w:sz w:val="24"/>
          <w:szCs w:val="24"/>
        </w:rPr>
        <w:t>Mail</w:t>
      </w:r>
      <w:proofErr w:type="gramEnd"/>
      <w:r w:rsidR="006807C2">
        <w:rPr>
          <w:rFonts w:ascii="Times New Roman" w:hAnsi="Times New Roman" w:cs="Times New Roman"/>
          <w:sz w:val="24"/>
          <w:szCs w:val="24"/>
        </w:rPr>
        <w:t>: orhangolbasi@gmail.com</w:t>
      </w:r>
    </w:p>
    <w:p w:rsidR="00AF64F9" w:rsidRPr="001F1107" w:rsidRDefault="00AF64F9" w:rsidP="001F1107">
      <w:pPr>
        <w:spacing w:line="240" w:lineRule="auto"/>
        <w:rPr>
          <w:rFonts w:ascii="Times New Roman" w:hAnsi="Times New Roman" w:cs="Times New Roman"/>
          <w:sz w:val="24"/>
          <w:szCs w:val="24"/>
        </w:rPr>
      </w:pPr>
      <w:r w:rsidRPr="001F1107">
        <w:rPr>
          <w:rFonts w:ascii="Times New Roman" w:hAnsi="Times New Roman" w:cs="Times New Roman"/>
          <w:b/>
          <w:bCs/>
          <w:sz w:val="24"/>
          <w:szCs w:val="24"/>
        </w:rPr>
        <w:t xml:space="preserve">2. </w:t>
      </w:r>
      <w:proofErr w:type="spellStart"/>
      <w:r w:rsidRPr="001F1107">
        <w:rPr>
          <w:rFonts w:ascii="Times New Roman" w:hAnsi="Times New Roman" w:cs="Times New Roman"/>
          <w:b/>
          <w:bCs/>
          <w:sz w:val="24"/>
          <w:szCs w:val="24"/>
        </w:rPr>
        <w:t>D</w:t>
      </w:r>
      <w:r w:rsidR="00400A84">
        <w:rPr>
          <w:rFonts w:ascii="Times New Roman" w:hAnsi="Times New Roman" w:cs="Times New Roman"/>
          <w:b/>
          <w:bCs/>
          <w:sz w:val="24"/>
          <w:szCs w:val="24"/>
        </w:rPr>
        <w:t>ate</w:t>
      </w:r>
      <w:proofErr w:type="spellEnd"/>
      <w:r w:rsidR="00400A84">
        <w:rPr>
          <w:rFonts w:ascii="Times New Roman" w:hAnsi="Times New Roman" w:cs="Times New Roman"/>
          <w:b/>
          <w:bCs/>
          <w:sz w:val="24"/>
          <w:szCs w:val="24"/>
        </w:rPr>
        <w:t xml:space="preserve"> of </w:t>
      </w:r>
      <w:proofErr w:type="spellStart"/>
      <w:r w:rsidR="00400A84">
        <w:rPr>
          <w:rFonts w:ascii="Times New Roman" w:hAnsi="Times New Roman" w:cs="Times New Roman"/>
          <w:b/>
          <w:bCs/>
          <w:sz w:val="24"/>
          <w:szCs w:val="24"/>
        </w:rPr>
        <w:t>bird</w:t>
      </w:r>
      <w:proofErr w:type="spellEnd"/>
      <w:r w:rsidRPr="001F1107">
        <w:rPr>
          <w:rFonts w:ascii="Times New Roman" w:hAnsi="Times New Roman" w:cs="Times New Roman"/>
          <w:b/>
          <w:bCs/>
          <w:sz w:val="24"/>
          <w:szCs w:val="24"/>
        </w:rPr>
        <w:tab/>
        <w:t xml:space="preserve">: </w:t>
      </w:r>
      <w:r w:rsidR="001F1107" w:rsidRPr="001F1107">
        <w:rPr>
          <w:rFonts w:ascii="Times New Roman" w:hAnsi="Times New Roman" w:cs="Times New Roman"/>
          <w:bCs/>
          <w:sz w:val="24"/>
          <w:szCs w:val="24"/>
        </w:rPr>
        <w:t xml:space="preserve">15 Eylül </w:t>
      </w:r>
      <w:r w:rsidRPr="001F1107">
        <w:rPr>
          <w:rFonts w:ascii="Times New Roman" w:hAnsi="Times New Roman" w:cs="Times New Roman"/>
          <w:sz w:val="24"/>
          <w:szCs w:val="24"/>
        </w:rPr>
        <w:t>1950</w:t>
      </w:r>
    </w:p>
    <w:p w:rsidR="00AF64F9" w:rsidRPr="001F1107" w:rsidRDefault="00400A84" w:rsidP="001F1107">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3. </w:t>
      </w:r>
      <w:proofErr w:type="spellStart"/>
      <w:r>
        <w:rPr>
          <w:rFonts w:ascii="Times New Roman" w:hAnsi="Times New Roman" w:cs="Times New Roman"/>
          <w:b/>
          <w:bCs/>
          <w:sz w:val="24"/>
          <w:szCs w:val="24"/>
        </w:rPr>
        <w:t>Position</w:t>
      </w:r>
      <w:proofErr w:type="spellEnd"/>
      <w:r w:rsidR="00AF64F9" w:rsidRPr="001F1107">
        <w:rPr>
          <w:rFonts w:ascii="Times New Roman" w:hAnsi="Times New Roman" w:cs="Times New Roman"/>
          <w:b/>
          <w:bCs/>
          <w:sz w:val="24"/>
          <w:szCs w:val="24"/>
        </w:rPr>
        <w:tab/>
      </w:r>
      <w:r w:rsidR="00AF64F9" w:rsidRPr="001F1107">
        <w:rPr>
          <w:rFonts w:ascii="Times New Roman" w:hAnsi="Times New Roman" w:cs="Times New Roman"/>
          <w:b/>
          <w:bCs/>
          <w:sz w:val="24"/>
          <w:szCs w:val="24"/>
        </w:rPr>
        <w:tab/>
        <w:t>:</w:t>
      </w:r>
      <w:r w:rsidR="00AF64F9" w:rsidRPr="001F1107">
        <w:rPr>
          <w:rFonts w:ascii="Times New Roman" w:hAnsi="Times New Roman" w:cs="Times New Roman"/>
          <w:sz w:val="24"/>
          <w:szCs w:val="24"/>
        </w:rPr>
        <w:t xml:space="preserve"> Prof. Dr.</w:t>
      </w:r>
    </w:p>
    <w:p w:rsidR="00AF64F9" w:rsidRPr="001F1107" w:rsidRDefault="00AF64F9" w:rsidP="001F1107">
      <w:pPr>
        <w:spacing w:line="240" w:lineRule="auto"/>
        <w:rPr>
          <w:rFonts w:ascii="Times New Roman" w:hAnsi="Times New Roman" w:cs="Times New Roman"/>
          <w:sz w:val="24"/>
          <w:szCs w:val="24"/>
        </w:rPr>
      </w:pPr>
      <w:r w:rsidRPr="001F1107">
        <w:rPr>
          <w:rFonts w:ascii="Times New Roman" w:hAnsi="Times New Roman" w:cs="Times New Roman"/>
          <w:b/>
          <w:bCs/>
          <w:sz w:val="24"/>
          <w:szCs w:val="24"/>
        </w:rPr>
        <w:t xml:space="preserve">4. </w:t>
      </w:r>
      <w:proofErr w:type="spellStart"/>
      <w:r w:rsidR="00400A84">
        <w:rPr>
          <w:rFonts w:ascii="Times New Roman" w:hAnsi="Times New Roman" w:cs="Times New Roman"/>
          <w:b/>
          <w:bCs/>
          <w:sz w:val="24"/>
          <w:szCs w:val="24"/>
        </w:rPr>
        <w:t>A</w:t>
      </w:r>
      <w:r w:rsidR="00400A84">
        <w:rPr>
          <w:rFonts w:ascii="Times New Roman" w:hAnsi="Times New Roman" w:cs="Times New Roman"/>
          <w:b/>
          <w:sz w:val="24"/>
          <w:szCs w:val="24"/>
        </w:rPr>
        <w:t>cademic</w:t>
      </w:r>
      <w:proofErr w:type="spellEnd"/>
      <w:r w:rsidR="00400A84">
        <w:rPr>
          <w:rFonts w:ascii="Times New Roman" w:hAnsi="Times New Roman" w:cs="Times New Roman"/>
          <w:b/>
          <w:sz w:val="24"/>
          <w:szCs w:val="24"/>
        </w:rPr>
        <w:t xml:space="preserve"> </w:t>
      </w:r>
      <w:proofErr w:type="spellStart"/>
      <w:r w:rsidR="00400A84">
        <w:rPr>
          <w:rFonts w:ascii="Times New Roman" w:hAnsi="Times New Roman" w:cs="Times New Roman"/>
          <w:b/>
          <w:sz w:val="24"/>
          <w:szCs w:val="24"/>
        </w:rPr>
        <w:t>degrees</w:t>
      </w:r>
      <w:proofErr w:type="spellEnd"/>
    </w:p>
    <w:tbl>
      <w:tblPr>
        <w:tblStyle w:val="AkListe-Vurgu5"/>
        <w:tblW w:w="5000" w:type="pct"/>
        <w:tblLook w:val="0000" w:firstRow="0" w:lastRow="0" w:firstColumn="0" w:lastColumn="0" w:noHBand="0" w:noVBand="0"/>
      </w:tblPr>
      <w:tblGrid>
        <w:gridCol w:w="1150"/>
        <w:gridCol w:w="2272"/>
        <w:gridCol w:w="4050"/>
        <w:gridCol w:w="1580"/>
      </w:tblGrid>
      <w:tr w:rsidR="00AF64F9" w:rsidRPr="001F1107" w:rsidTr="001E1A93">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635" w:type="pct"/>
            <w:shd w:val="clear" w:color="auto" w:fill="D9D9D9" w:themeFill="background1" w:themeFillShade="D9"/>
          </w:tcPr>
          <w:p w:rsidR="00AF64F9" w:rsidRPr="001F1107" w:rsidRDefault="00AF64F9" w:rsidP="001F1107">
            <w:pPr>
              <w:rPr>
                <w:rFonts w:ascii="Times New Roman" w:hAnsi="Times New Roman" w:cs="Times New Roman"/>
                <w:b/>
                <w:sz w:val="24"/>
                <w:szCs w:val="24"/>
              </w:rPr>
            </w:pPr>
            <w:r w:rsidRPr="001F1107">
              <w:rPr>
                <w:rFonts w:ascii="Times New Roman" w:hAnsi="Times New Roman" w:cs="Times New Roman"/>
                <w:b/>
                <w:sz w:val="24"/>
                <w:szCs w:val="24"/>
              </w:rPr>
              <w:t>Derece</w:t>
            </w:r>
          </w:p>
        </w:tc>
        <w:tc>
          <w:tcPr>
            <w:tcW w:w="1255" w:type="pct"/>
            <w:shd w:val="clear" w:color="auto" w:fill="D9D9D9" w:themeFill="background1" w:themeFillShade="D9"/>
          </w:tcPr>
          <w:p w:rsidR="00AF64F9" w:rsidRPr="001F1107" w:rsidRDefault="00AF64F9" w:rsidP="001F11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F1107">
              <w:rPr>
                <w:rFonts w:ascii="Times New Roman" w:hAnsi="Times New Roman" w:cs="Times New Roman"/>
                <w:b/>
                <w:bCs/>
                <w:sz w:val="24"/>
                <w:szCs w:val="24"/>
              </w:rPr>
              <w:t>Alan</w:t>
            </w:r>
          </w:p>
        </w:tc>
        <w:tc>
          <w:tcPr>
            <w:cnfStyle w:val="000010000000" w:firstRow="0" w:lastRow="0" w:firstColumn="0" w:lastColumn="0" w:oddVBand="1" w:evenVBand="0" w:oddHBand="0" w:evenHBand="0" w:firstRowFirstColumn="0" w:firstRowLastColumn="0" w:lastRowFirstColumn="0" w:lastRowLastColumn="0"/>
            <w:tcW w:w="2237" w:type="pct"/>
            <w:shd w:val="clear" w:color="auto" w:fill="D9D9D9" w:themeFill="background1" w:themeFillShade="D9"/>
          </w:tcPr>
          <w:p w:rsidR="00AF64F9" w:rsidRPr="001F1107" w:rsidRDefault="00AF64F9" w:rsidP="001F1107">
            <w:pPr>
              <w:rPr>
                <w:rFonts w:ascii="Times New Roman" w:hAnsi="Times New Roman" w:cs="Times New Roman"/>
                <w:b/>
                <w:bCs/>
                <w:sz w:val="24"/>
                <w:szCs w:val="24"/>
              </w:rPr>
            </w:pPr>
            <w:r w:rsidRPr="001F1107">
              <w:rPr>
                <w:rFonts w:ascii="Times New Roman" w:hAnsi="Times New Roman" w:cs="Times New Roman"/>
                <w:b/>
                <w:bCs/>
                <w:sz w:val="24"/>
                <w:szCs w:val="24"/>
              </w:rPr>
              <w:t>Üniversite</w:t>
            </w:r>
          </w:p>
        </w:tc>
        <w:tc>
          <w:tcPr>
            <w:tcW w:w="873" w:type="pct"/>
            <w:shd w:val="clear" w:color="auto" w:fill="D9D9D9" w:themeFill="background1" w:themeFillShade="D9"/>
          </w:tcPr>
          <w:p w:rsidR="00AF64F9" w:rsidRPr="001F1107" w:rsidRDefault="00AF64F9" w:rsidP="001F11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F1107">
              <w:rPr>
                <w:rFonts w:ascii="Times New Roman" w:hAnsi="Times New Roman" w:cs="Times New Roman"/>
                <w:b/>
                <w:bCs/>
                <w:sz w:val="24"/>
                <w:szCs w:val="24"/>
              </w:rPr>
              <w:t>Yıl</w:t>
            </w:r>
          </w:p>
        </w:tc>
      </w:tr>
      <w:tr w:rsidR="00AF64F9" w:rsidRPr="001F1107" w:rsidTr="001E1A93">
        <w:trPr>
          <w:trHeight w:val="385"/>
        </w:trPr>
        <w:tc>
          <w:tcPr>
            <w:cnfStyle w:val="000010000000" w:firstRow="0" w:lastRow="0" w:firstColumn="0" w:lastColumn="0" w:oddVBand="1" w:evenVBand="0" w:oddHBand="0" w:evenHBand="0" w:firstRowFirstColumn="0" w:firstRowLastColumn="0" w:lastRowFirstColumn="0" w:lastRowLastColumn="0"/>
            <w:tcW w:w="635" w:type="pct"/>
          </w:tcPr>
          <w:p w:rsidR="00AF64F9" w:rsidRPr="001F1107" w:rsidRDefault="00AF64F9" w:rsidP="001F1107">
            <w:pPr>
              <w:rPr>
                <w:rFonts w:ascii="Times New Roman" w:hAnsi="Times New Roman" w:cs="Times New Roman"/>
                <w:sz w:val="24"/>
                <w:szCs w:val="24"/>
              </w:rPr>
            </w:pPr>
            <w:r w:rsidRPr="001F1107">
              <w:rPr>
                <w:rFonts w:ascii="Times New Roman" w:hAnsi="Times New Roman" w:cs="Times New Roman"/>
                <w:sz w:val="24"/>
                <w:szCs w:val="24"/>
              </w:rPr>
              <w:t>Lisans</w:t>
            </w:r>
          </w:p>
        </w:tc>
        <w:tc>
          <w:tcPr>
            <w:tcW w:w="1255" w:type="pct"/>
          </w:tcPr>
          <w:p w:rsidR="00AF64F9" w:rsidRPr="001F1107" w:rsidRDefault="00AF64F9" w:rsidP="001F11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F1107">
              <w:rPr>
                <w:rFonts w:ascii="Times New Roman" w:eastAsia="Times New Roman" w:hAnsi="Times New Roman" w:cs="Times New Roman"/>
                <w:color w:val="484848"/>
                <w:sz w:val="24"/>
                <w:szCs w:val="24"/>
                <w:lang w:eastAsia="tr-TR"/>
              </w:rPr>
              <w:t>Astronomi-Fizik</w:t>
            </w:r>
          </w:p>
        </w:tc>
        <w:tc>
          <w:tcPr>
            <w:cnfStyle w:val="000010000000" w:firstRow="0" w:lastRow="0" w:firstColumn="0" w:lastColumn="0" w:oddVBand="1" w:evenVBand="0" w:oddHBand="0" w:evenHBand="0" w:firstRowFirstColumn="0" w:firstRowLastColumn="0" w:lastRowFirstColumn="0" w:lastRowLastColumn="0"/>
            <w:tcW w:w="2237" w:type="pct"/>
          </w:tcPr>
          <w:p w:rsidR="00AF64F9" w:rsidRPr="001F1107" w:rsidRDefault="00AF64F9" w:rsidP="001F1107">
            <w:pPr>
              <w:rPr>
                <w:rFonts w:ascii="Times New Roman" w:hAnsi="Times New Roman" w:cs="Times New Roman"/>
                <w:sz w:val="24"/>
                <w:szCs w:val="24"/>
                <w:lang w:val="it-IT"/>
              </w:rPr>
            </w:pPr>
            <w:r w:rsidRPr="001F1107">
              <w:rPr>
                <w:rFonts w:ascii="Times New Roman" w:hAnsi="Times New Roman" w:cs="Times New Roman"/>
                <w:sz w:val="24"/>
                <w:szCs w:val="24"/>
                <w:lang w:val="it-IT"/>
              </w:rPr>
              <w:t>İstanbul  Üniversitesi,</w:t>
            </w:r>
          </w:p>
          <w:p w:rsidR="00AF64F9" w:rsidRPr="001F1107" w:rsidRDefault="00AF64F9" w:rsidP="001F1107">
            <w:pPr>
              <w:rPr>
                <w:rFonts w:ascii="Times New Roman" w:hAnsi="Times New Roman" w:cs="Times New Roman"/>
                <w:sz w:val="24"/>
                <w:szCs w:val="24"/>
              </w:rPr>
            </w:pPr>
            <w:r w:rsidRPr="001F1107">
              <w:rPr>
                <w:rFonts w:ascii="Times New Roman" w:hAnsi="Times New Roman" w:cs="Times New Roman"/>
                <w:sz w:val="24"/>
                <w:szCs w:val="24"/>
                <w:lang w:val="it-IT"/>
              </w:rPr>
              <w:t>Fen Fakültesi</w:t>
            </w:r>
          </w:p>
        </w:tc>
        <w:tc>
          <w:tcPr>
            <w:tcW w:w="873" w:type="pct"/>
          </w:tcPr>
          <w:p w:rsidR="00AF64F9" w:rsidRPr="001F1107" w:rsidRDefault="00AF64F9" w:rsidP="001F11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F1107">
              <w:rPr>
                <w:rFonts w:ascii="Times New Roman" w:hAnsi="Times New Roman" w:cs="Times New Roman"/>
                <w:sz w:val="24"/>
                <w:szCs w:val="24"/>
                <w:lang w:val="fr-FR"/>
              </w:rPr>
              <w:t>1968-1973</w:t>
            </w:r>
          </w:p>
        </w:tc>
      </w:tr>
      <w:tr w:rsidR="00AF64F9" w:rsidRPr="001F1107" w:rsidTr="001E1A9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5" w:type="pct"/>
          </w:tcPr>
          <w:p w:rsidR="00AF64F9" w:rsidRPr="001F1107" w:rsidRDefault="00AF64F9" w:rsidP="001F1107">
            <w:pPr>
              <w:rPr>
                <w:rFonts w:ascii="Times New Roman" w:hAnsi="Times New Roman" w:cs="Times New Roman"/>
                <w:sz w:val="24"/>
                <w:szCs w:val="24"/>
              </w:rPr>
            </w:pPr>
            <w:r w:rsidRPr="001F1107">
              <w:rPr>
                <w:rFonts w:ascii="Times New Roman" w:hAnsi="Times New Roman" w:cs="Times New Roman"/>
                <w:sz w:val="24"/>
                <w:szCs w:val="24"/>
              </w:rPr>
              <w:t>Y. Lisans</w:t>
            </w:r>
          </w:p>
        </w:tc>
        <w:tc>
          <w:tcPr>
            <w:tcW w:w="1255" w:type="pct"/>
          </w:tcPr>
          <w:p w:rsidR="00AF64F9" w:rsidRPr="001F1107" w:rsidRDefault="00AF64F9" w:rsidP="001F11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F1107">
              <w:rPr>
                <w:rFonts w:ascii="Times New Roman" w:eastAsia="Times New Roman" w:hAnsi="Times New Roman" w:cs="Times New Roman"/>
                <w:color w:val="484848"/>
                <w:sz w:val="24"/>
                <w:szCs w:val="24"/>
                <w:lang w:eastAsia="tr-TR"/>
              </w:rPr>
              <w:t>Genel Astronomi</w:t>
            </w:r>
          </w:p>
        </w:tc>
        <w:tc>
          <w:tcPr>
            <w:cnfStyle w:val="000010000000" w:firstRow="0" w:lastRow="0" w:firstColumn="0" w:lastColumn="0" w:oddVBand="1" w:evenVBand="0" w:oddHBand="0" w:evenHBand="0" w:firstRowFirstColumn="0" w:firstRowLastColumn="0" w:lastRowFirstColumn="0" w:lastRowLastColumn="0"/>
            <w:tcW w:w="2237" w:type="pct"/>
          </w:tcPr>
          <w:p w:rsidR="00AF64F9" w:rsidRPr="001F1107" w:rsidRDefault="00AF64F9" w:rsidP="001F1107">
            <w:pPr>
              <w:rPr>
                <w:rFonts w:ascii="Times New Roman" w:hAnsi="Times New Roman" w:cs="Times New Roman"/>
                <w:sz w:val="24"/>
                <w:szCs w:val="24"/>
                <w:lang w:val="fr-FR"/>
              </w:rPr>
            </w:pPr>
            <w:r w:rsidRPr="001F1107">
              <w:rPr>
                <w:rFonts w:ascii="Times New Roman" w:hAnsi="Times New Roman" w:cs="Times New Roman"/>
                <w:sz w:val="24"/>
                <w:szCs w:val="24"/>
                <w:lang w:val="it-IT"/>
              </w:rPr>
              <w:t xml:space="preserve">İstanbul Üniversitesi, </w:t>
            </w:r>
            <w:r w:rsidRPr="001F1107">
              <w:rPr>
                <w:rFonts w:ascii="Times New Roman" w:hAnsi="Times New Roman" w:cs="Times New Roman"/>
                <w:sz w:val="24"/>
                <w:szCs w:val="24"/>
                <w:lang w:val="fr-FR"/>
              </w:rPr>
              <w:t xml:space="preserve">Fen </w:t>
            </w:r>
            <w:proofErr w:type="spellStart"/>
            <w:r w:rsidRPr="001F1107">
              <w:rPr>
                <w:rFonts w:ascii="Times New Roman" w:hAnsi="Times New Roman" w:cs="Times New Roman"/>
                <w:sz w:val="24"/>
                <w:szCs w:val="24"/>
                <w:lang w:val="fr-FR"/>
              </w:rPr>
              <w:t>Bilimleri</w:t>
            </w:r>
            <w:proofErr w:type="spellEnd"/>
            <w:r w:rsidRPr="001F1107">
              <w:rPr>
                <w:rFonts w:ascii="Times New Roman" w:hAnsi="Times New Roman" w:cs="Times New Roman"/>
                <w:sz w:val="24"/>
                <w:szCs w:val="24"/>
                <w:lang w:val="fr-FR"/>
              </w:rPr>
              <w:t xml:space="preserve"> </w:t>
            </w:r>
            <w:proofErr w:type="spellStart"/>
            <w:r w:rsidRPr="001F1107">
              <w:rPr>
                <w:rFonts w:ascii="Times New Roman" w:hAnsi="Times New Roman" w:cs="Times New Roman"/>
                <w:sz w:val="24"/>
                <w:szCs w:val="24"/>
                <w:lang w:val="fr-FR"/>
              </w:rPr>
              <w:t>Enstitüsü</w:t>
            </w:r>
            <w:proofErr w:type="spellEnd"/>
          </w:p>
        </w:tc>
        <w:tc>
          <w:tcPr>
            <w:tcW w:w="873" w:type="pct"/>
          </w:tcPr>
          <w:p w:rsidR="00AF64F9" w:rsidRPr="001F1107" w:rsidRDefault="00AF64F9" w:rsidP="001F11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F1107">
              <w:rPr>
                <w:rFonts w:ascii="Times New Roman" w:hAnsi="Times New Roman" w:cs="Times New Roman"/>
                <w:sz w:val="24"/>
                <w:szCs w:val="24"/>
                <w:lang w:val="fr-FR"/>
              </w:rPr>
              <w:t>1974-1976</w:t>
            </w:r>
          </w:p>
        </w:tc>
      </w:tr>
      <w:tr w:rsidR="00AF64F9" w:rsidRPr="001F1107" w:rsidTr="001E1A93">
        <w:tc>
          <w:tcPr>
            <w:cnfStyle w:val="000010000000" w:firstRow="0" w:lastRow="0" w:firstColumn="0" w:lastColumn="0" w:oddVBand="1" w:evenVBand="0" w:oddHBand="0" w:evenHBand="0" w:firstRowFirstColumn="0" w:firstRowLastColumn="0" w:lastRowFirstColumn="0" w:lastRowLastColumn="0"/>
            <w:tcW w:w="635" w:type="pct"/>
          </w:tcPr>
          <w:p w:rsidR="00AF64F9" w:rsidRPr="001F1107" w:rsidRDefault="00AF64F9" w:rsidP="001F1107">
            <w:pPr>
              <w:rPr>
                <w:rFonts w:ascii="Times New Roman" w:hAnsi="Times New Roman" w:cs="Times New Roman"/>
                <w:sz w:val="24"/>
                <w:szCs w:val="24"/>
              </w:rPr>
            </w:pPr>
            <w:r w:rsidRPr="001F1107">
              <w:rPr>
                <w:rFonts w:ascii="Times New Roman" w:hAnsi="Times New Roman" w:cs="Times New Roman"/>
                <w:sz w:val="24"/>
                <w:szCs w:val="24"/>
              </w:rPr>
              <w:t>Doktora</w:t>
            </w:r>
          </w:p>
        </w:tc>
        <w:tc>
          <w:tcPr>
            <w:tcW w:w="1255" w:type="pct"/>
          </w:tcPr>
          <w:p w:rsidR="00AF64F9" w:rsidRPr="001F1107" w:rsidRDefault="00AF64F9" w:rsidP="001F11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F1107">
              <w:rPr>
                <w:rFonts w:ascii="Times New Roman" w:eastAsia="Times New Roman" w:hAnsi="Times New Roman" w:cs="Times New Roman"/>
                <w:color w:val="484848"/>
                <w:sz w:val="24"/>
                <w:szCs w:val="24"/>
                <w:lang w:eastAsia="tr-TR"/>
              </w:rPr>
              <w:t xml:space="preserve">Genel Astronomi, </w:t>
            </w:r>
          </w:p>
        </w:tc>
        <w:tc>
          <w:tcPr>
            <w:cnfStyle w:val="000010000000" w:firstRow="0" w:lastRow="0" w:firstColumn="0" w:lastColumn="0" w:oddVBand="1" w:evenVBand="0" w:oddHBand="0" w:evenHBand="0" w:firstRowFirstColumn="0" w:firstRowLastColumn="0" w:lastRowFirstColumn="0" w:lastRowLastColumn="0"/>
            <w:tcW w:w="2237" w:type="pct"/>
          </w:tcPr>
          <w:p w:rsidR="00AF64F9" w:rsidRPr="001F1107" w:rsidRDefault="00AF64F9" w:rsidP="001F1107">
            <w:pPr>
              <w:rPr>
                <w:rFonts w:ascii="Times New Roman" w:hAnsi="Times New Roman" w:cs="Times New Roman"/>
                <w:sz w:val="24"/>
                <w:szCs w:val="24"/>
                <w:lang w:val="fr-FR"/>
              </w:rPr>
            </w:pPr>
            <w:r w:rsidRPr="001F1107">
              <w:rPr>
                <w:rFonts w:ascii="Times New Roman" w:hAnsi="Times New Roman" w:cs="Times New Roman"/>
                <w:sz w:val="24"/>
                <w:szCs w:val="24"/>
                <w:lang w:val="it-IT"/>
              </w:rPr>
              <w:t>İstanbul Üniversitesi,</w:t>
            </w:r>
            <w:r w:rsidRPr="001F1107">
              <w:rPr>
                <w:rFonts w:ascii="Times New Roman" w:hAnsi="Times New Roman" w:cs="Times New Roman"/>
                <w:sz w:val="24"/>
                <w:szCs w:val="24"/>
                <w:lang w:val="fr-FR"/>
              </w:rPr>
              <w:t xml:space="preserve"> Fen </w:t>
            </w:r>
            <w:proofErr w:type="spellStart"/>
            <w:r w:rsidRPr="001F1107">
              <w:rPr>
                <w:rFonts w:ascii="Times New Roman" w:hAnsi="Times New Roman" w:cs="Times New Roman"/>
                <w:sz w:val="24"/>
                <w:szCs w:val="24"/>
                <w:lang w:val="fr-FR"/>
              </w:rPr>
              <w:t>Bilimleri</w:t>
            </w:r>
            <w:proofErr w:type="spellEnd"/>
            <w:r w:rsidRPr="001F1107">
              <w:rPr>
                <w:rFonts w:ascii="Times New Roman" w:hAnsi="Times New Roman" w:cs="Times New Roman"/>
                <w:sz w:val="24"/>
                <w:szCs w:val="24"/>
                <w:lang w:val="fr-FR"/>
              </w:rPr>
              <w:t xml:space="preserve"> </w:t>
            </w:r>
            <w:proofErr w:type="spellStart"/>
            <w:r w:rsidRPr="001F1107">
              <w:rPr>
                <w:rFonts w:ascii="Times New Roman" w:hAnsi="Times New Roman" w:cs="Times New Roman"/>
                <w:sz w:val="24"/>
                <w:szCs w:val="24"/>
                <w:lang w:val="fr-FR"/>
              </w:rPr>
              <w:t>Enstitüsü</w:t>
            </w:r>
            <w:proofErr w:type="spellEnd"/>
          </w:p>
        </w:tc>
        <w:tc>
          <w:tcPr>
            <w:tcW w:w="873" w:type="pct"/>
          </w:tcPr>
          <w:p w:rsidR="00AF64F9" w:rsidRPr="001F1107" w:rsidRDefault="00AF64F9" w:rsidP="001F11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F1107">
              <w:rPr>
                <w:rFonts w:ascii="Times New Roman" w:hAnsi="Times New Roman" w:cs="Times New Roman"/>
                <w:sz w:val="24"/>
                <w:szCs w:val="24"/>
                <w:lang w:val="fr-FR"/>
              </w:rPr>
              <w:t>1976-1981</w:t>
            </w:r>
          </w:p>
        </w:tc>
      </w:tr>
    </w:tbl>
    <w:p w:rsidR="00BC424A" w:rsidRDefault="00BC424A" w:rsidP="001F1107">
      <w:pPr>
        <w:spacing w:line="240" w:lineRule="auto"/>
        <w:rPr>
          <w:rFonts w:ascii="Times New Roman" w:hAnsi="Times New Roman" w:cs="Times New Roman"/>
          <w:b/>
          <w:sz w:val="24"/>
          <w:szCs w:val="24"/>
        </w:rPr>
      </w:pPr>
    </w:p>
    <w:p w:rsidR="00AF64F9" w:rsidRPr="00267E5E" w:rsidRDefault="00BC424A" w:rsidP="00267E5E">
      <w:pPr>
        <w:spacing w:line="360" w:lineRule="auto"/>
        <w:rPr>
          <w:b/>
        </w:rPr>
      </w:pPr>
      <w:r>
        <w:rPr>
          <w:rFonts w:ascii="Times New Roman" w:hAnsi="Times New Roman" w:cs="Times New Roman"/>
          <w:b/>
          <w:sz w:val="24"/>
          <w:szCs w:val="24"/>
        </w:rPr>
        <w:t>5</w:t>
      </w:r>
      <w:r w:rsidR="00AF64F9" w:rsidRPr="00267E5E">
        <w:rPr>
          <w:rFonts w:ascii="Times New Roman" w:hAnsi="Times New Roman" w:cs="Times New Roman"/>
          <w:b/>
          <w:sz w:val="24"/>
          <w:szCs w:val="24"/>
        </w:rPr>
        <w:t xml:space="preserve">. </w:t>
      </w:r>
      <w:proofErr w:type="spellStart"/>
      <w:r w:rsidR="00400A84" w:rsidRPr="00267E5E">
        <w:rPr>
          <w:rFonts w:ascii="Times New Roman" w:hAnsi="Times New Roman" w:cs="Times New Roman"/>
          <w:b/>
          <w:sz w:val="24"/>
          <w:szCs w:val="24"/>
        </w:rPr>
        <w:t>Supervision</w:t>
      </w:r>
      <w:proofErr w:type="spellEnd"/>
      <w:r w:rsidR="00400A84" w:rsidRPr="00267E5E">
        <w:rPr>
          <w:rFonts w:ascii="Times New Roman" w:hAnsi="Times New Roman" w:cs="Times New Roman"/>
          <w:b/>
          <w:sz w:val="24"/>
          <w:szCs w:val="24"/>
        </w:rPr>
        <w:t>/</w:t>
      </w:r>
      <w:proofErr w:type="spellStart"/>
      <w:r w:rsidR="00400A84" w:rsidRPr="00267E5E">
        <w:rPr>
          <w:rFonts w:ascii="Times New Roman" w:hAnsi="Times New Roman" w:cs="Times New Roman"/>
          <w:b/>
          <w:sz w:val="24"/>
          <w:szCs w:val="24"/>
        </w:rPr>
        <w:t>Advisory</w:t>
      </w:r>
      <w:proofErr w:type="spellEnd"/>
      <w:r w:rsidR="00400A84" w:rsidRPr="00267E5E">
        <w:rPr>
          <w:rFonts w:ascii="Times New Roman" w:hAnsi="Times New Roman" w:cs="Times New Roman"/>
          <w:b/>
          <w:sz w:val="24"/>
          <w:szCs w:val="24"/>
        </w:rPr>
        <w:t xml:space="preserve"> board </w:t>
      </w:r>
      <w:proofErr w:type="spellStart"/>
      <w:r w:rsidR="00400A84" w:rsidRPr="00267E5E">
        <w:rPr>
          <w:rFonts w:ascii="Times New Roman" w:hAnsi="Times New Roman" w:cs="Times New Roman"/>
          <w:b/>
          <w:sz w:val="24"/>
          <w:szCs w:val="24"/>
        </w:rPr>
        <w:t>memberships</w:t>
      </w:r>
      <w:proofErr w:type="spellEnd"/>
      <w:r w:rsidR="00400A84" w:rsidRPr="00267E5E">
        <w:rPr>
          <w:rFonts w:ascii="Times New Roman" w:hAnsi="Times New Roman" w:cs="Times New Roman"/>
          <w:b/>
          <w:sz w:val="24"/>
          <w:szCs w:val="24"/>
        </w:rPr>
        <w:t xml:space="preserve"> of MS </w:t>
      </w:r>
      <w:proofErr w:type="spellStart"/>
      <w:r w:rsidR="00400A84" w:rsidRPr="00267E5E">
        <w:rPr>
          <w:rFonts w:ascii="Times New Roman" w:hAnsi="Times New Roman" w:cs="Times New Roman"/>
          <w:b/>
          <w:sz w:val="24"/>
          <w:szCs w:val="24"/>
        </w:rPr>
        <w:t>and</w:t>
      </w:r>
      <w:proofErr w:type="spellEnd"/>
      <w:r w:rsidR="00400A84" w:rsidRPr="00267E5E">
        <w:rPr>
          <w:rFonts w:ascii="Times New Roman" w:hAnsi="Times New Roman" w:cs="Times New Roman"/>
          <w:b/>
          <w:sz w:val="24"/>
          <w:szCs w:val="24"/>
        </w:rPr>
        <w:t xml:space="preserve"> </w:t>
      </w:r>
      <w:proofErr w:type="spellStart"/>
      <w:proofErr w:type="gramStart"/>
      <w:r w:rsidR="00400A84" w:rsidRPr="00267E5E">
        <w:rPr>
          <w:rFonts w:ascii="Times New Roman" w:hAnsi="Times New Roman" w:cs="Times New Roman"/>
          <w:b/>
          <w:sz w:val="24"/>
          <w:szCs w:val="24"/>
        </w:rPr>
        <w:t>Ph.D</w:t>
      </w:r>
      <w:proofErr w:type="spellEnd"/>
      <w:proofErr w:type="gramEnd"/>
      <w:r w:rsidR="00400A84" w:rsidRPr="00267E5E">
        <w:rPr>
          <w:rFonts w:ascii="Times New Roman" w:hAnsi="Times New Roman" w:cs="Times New Roman"/>
          <w:b/>
          <w:sz w:val="24"/>
          <w:szCs w:val="24"/>
        </w:rPr>
        <w:t xml:space="preserve"> </w:t>
      </w:r>
      <w:proofErr w:type="spellStart"/>
      <w:r w:rsidR="00400A84" w:rsidRPr="00267E5E">
        <w:rPr>
          <w:rFonts w:ascii="Times New Roman" w:hAnsi="Times New Roman" w:cs="Times New Roman"/>
          <w:b/>
          <w:sz w:val="24"/>
          <w:szCs w:val="24"/>
        </w:rPr>
        <w:t>Thesis</w:t>
      </w:r>
      <w:proofErr w:type="spellEnd"/>
    </w:p>
    <w:p w:rsidR="00AF64F9" w:rsidRPr="001F1107" w:rsidRDefault="00BC424A" w:rsidP="001F1107">
      <w:pPr>
        <w:spacing w:line="240" w:lineRule="auto"/>
        <w:rPr>
          <w:rFonts w:ascii="Times New Roman" w:hAnsi="Times New Roman" w:cs="Times New Roman"/>
          <w:b/>
          <w:sz w:val="24"/>
          <w:szCs w:val="24"/>
        </w:rPr>
      </w:pPr>
      <w:r>
        <w:rPr>
          <w:rFonts w:ascii="Times New Roman" w:hAnsi="Times New Roman" w:cs="Times New Roman"/>
          <w:b/>
          <w:sz w:val="24"/>
          <w:szCs w:val="24"/>
        </w:rPr>
        <w:t>5</w:t>
      </w:r>
      <w:r w:rsidR="00AF64F9" w:rsidRPr="001F1107">
        <w:rPr>
          <w:rFonts w:ascii="Times New Roman" w:hAnsi="Times New Roman" w:cs="Times New Roman"/>
          <w:b/>
          <w:sz w:val="24"/>
          <w:szCs w:val="24"/>
        </w:rPr>
        <w:t xml:space="preserve">.1 </w:t>
      </w:r>
      <w:r w:rsidR="00400A84">
        <w:rPr>
          <w:rFonts w:ascii="Times New Roman" w:hAnsi="Times New Roman" w:cs="Times New Roman"/>
          <w:b/>
          <w:sz w:val="24"/>
          <w:szCs w:val="24"/>
        </w:rPr>
        <w:t xml:space="preserve">MS </w:t>
      </w:r>
      <w:proofErr w:type="spellStart"/>
      <w:r w:rsidR="00400A84">
        <w:rPr>
          <w:rFonts w:ascii="Times New Roman" w:hAnsi="Times New Roman" w:cs="Times New Roman"/>
          <w:b/>
          <w:sz w:val="24"/>
          <w:szCs w:val="24"/>
        </w:rPr>
        <w:t>Thesis</w:t>
      </w:r>
      <w:proofErr w:type="spellEnd"/>
      <w:r w:rsidR="00AF64F9" w:rsidRPr="001F1107">
        <w:rPr>
          <w:rFonts w:ascii="Times New Roman" w:hAnsi="Times New Roman" w:cs="Times New Roman"/>
          <w:b/>
          <w:sz w:val="24"/>
          <w:szCs w:val="24"/>
        </w:rPr>
        <w:t xml:space="preserve"> </w:t>
      </w:r>
    </w:p>
    <w:p w:rsidR="00AF64F9" w:rsidRPr="001F1107" w:rsidRDefault="00AF64F9" w:rsidP="001F1107">
      <w:pPr>
        <w:spacing w:line="240" w:lineRule="auto"/>
        <w:rPr>
          <w:rFonts w:ascii="Times New Roman" w:hAnsi="Times New Roman" w:cs="Times New Roman"/>
          <w:b/>
          <w:sz w:val="24"/>
          <w:szCs w:val="24"/>
        </w:rPr>
      </w:pPr>
      <w:r w:rsidRPr="001F1107">
        <w:rPr>
          <w:rFonts w:ascii="Times New Roman" w:eastAsia="Times New Roman" w:hAnsi="Times New Roman" w:cs="Times New Roman"/>
          <w:color w:val="484848"/>
          <w:sz w:val="24"/>
          <w:szCs w:val="24"/>
          <w:lang w:eastAsia="tr-TR"/>
        </w:rPr>
        <w:t>1. Kılıç, H</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“Danjon Astrolabı Gözlemleriyle Güneş’in yarıçapının Tayin Edilmesi”, İnönü Üniversitesi, 1993</w:t>
      </w:r>
      <w:r w:rsidRPr="001F1107">
        <w:rPr>
          <w:rFonts w:ascii="Times New Roman" w:eastAsia="Times New Roman" w:hAnsi="Times New Roman" w:cs="Times New Roman"/>
          <w:color w:val="484848"/>
          <w:sz w:val="24"/>
          <w:szCs w:val="24"/>
          <w:lang w:eastAsia="tr-TR"/>
        </w:rPr>
        <w:br/>
        <w:t>2. Özhan, Y., “Danjon Astrolabı ile Gezegen Gözlemlerinin Yapılması”, İnönü Üniversitesi, 1994</w:t>
      </w:r>
      <w:r w:rsidRPr="001F1107">
        <w:rPr>
          <w:rFonts w:ascii="Times New Roman" w:eastAsia="Times New Roman" w:hAnsi="Times New Roman" w:cs="Times New Roman"/>
          <w:color w:val="484848"/>
          <w:sz w:val="24"/>
          <w:szCs w:val="24"/>
          <w:lang w:eastAsia="tr-TR"/>
        </w:rPr>
        <w:br/>
        <w:t xml:space="preserve">3. Şahin, T., “ RX JI643.7+3402 Nova Benzeri Kataklismik Değişenin Işıkölçümü”, Akdeniz Üniversitesi, </w:t>
      </w:r>
      <w:r w:rsidRPr="001F1107">
        <w:rPr>
          <w:rFonts w:ascii="Times New Roman" w:eastAsia="Times New Roman" w:hAnsi="Times New Roman" w:cs="Times New Roman"/>
          <w:color w:val="484848"/>
          <w:sz w:val="24"/>
          <w:szCs w:val="24"/>
          <w:lang w:eastAsia="tr-TR"/>
        </w:rPr>
        <w:br/>
      </w:r>
    </w:p>
    <w:p w:rsidR="00AF64F9" w:rsidRPr="001F1107" w:rsidRDefault="00BC424A" w:rsidP="001F1107">
      <w:pPr>
        <w:spacing w:line="240" w:lineRule="auto"/>
        <w:rPr>
          <w:rFonts w:ascii="Times New Roman" w:hAnsi="Times New Roman" w:cs="Times New Roman"/>
          <w:b/>
          <w:sz w:val="24"/>
          <w:szCs w:val="24"/>
        </w:rPr>
      </w:pPr>
      <w:r>
        <w:rPr>
          <w:rFonts w:ascii="Times New Roman" w:hAnsi="Times New Roman" w:cs="Times New Roman"/>
          <w:b/>
          <w:sz w:val="24"/>
          <w:szCs w:val="24"/>
        </w:rPr>
        <w:t>5</w:t>
      </w:r>
      <w:r w:rsidR="00AF64F9" w:rsidRPr="001F1107">
        <w:rPr>
          <w:rFonts w:ascii="Times New Roman" w:hAnsi="Times New Roman" w:cs="Times New Roman"/>
          <w:b/>
          <w:sz w:val="24"/>
          <w:szCs w:val="24"/>
        </w:rPr>
        <w:t xml:space="preserve">.2 </w:t>
      </w:r>
      <w:proofErr w:type="spellStart"/>
      <w:r w:rsidR="00400A84">
        <w:rPr>
          <w:rFonts w:ascii="Times New Roman" w:hAnsi="Times New Roman" w:cs="Times New Roman"/>
          <w:b/>
          <w:sz w:val="24"/>
          <w:szCs w:val="24"/>
        </w:rPr>
        <w:t>PhD</w:t>
      </w:r>
      <w:proofErr w:type="spellEnd"/>
      <w:r w:rsidR="00400A84">
        <w:rPr>
          <w:rFonts w:ascii="Times New Roman" w:hAnsi="Times New Roman" w:cs="Times New Roman"/>
          <w:b/>
          <w:sz w:val="24"/>
          <w:szCs w:val="24"/>
        </w:rPr>
        <w:t xml:space="preserve"> </w:t>
      </w:r>
      <w:proofErr w:type="spellStart"/>
      <w:r w:rsidR="00400A84">
        <w:rPr>
          <w:rFonts w:ascii="Times New Roman" w:hAnsi="Times New Roman" w:cs="Times New Roman"/>
          <w:b/>
          <w:sz w:val="24"/>
          <w:szCs w:val="24"/>
        </w:rPr>
        <w:t>Thesis</w:t>
      </w:r>
      <w:proofErr w:type="spellEnd"/>
    </w:p>
    <w:p w:rsidR="00AF64F9" w:rsidRPr="001F1107" w:rsidRDefault="00AF64F9" w:rsidP="001F1107">
      <w:pPr>
        <w:spacing w:line="240" w:lineRule="auto"/>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color w:val="484848"/>
          <w:sz w:val="24"/>
          <w:szCs w:val="24"/>
          <w:lang w:eastAsia="tr-TR"/>
        </w:rPr>
        <w:t>1. Kılıç, H</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“Malatya Danjon Astrolabıyla Yapılan Güneş Gözlemlerinin Analizi”, Akdeniz Üniversitesi, 1998</w:t>
      </w:r>
    </w:p>
    <w:p w:rsidR="00AF64F9" w:rsidRPr="001F1107" w:rsidRDefault="00BC424A" w:rsidP="001F1107">
      <w:pPr>
        <w:spacing w:line="240" w:lineRule="auto"/>
        <w:rPr>
          <w:rFonts w:ascii="Times New Roman" w:hAnsi="Times New Roman" w:cs="Times New Roman"/>
          <w:b/>
          <w:sz w:val="24"/>
          <w:szCs w:val="24"/>
        </w:rPr>
      </w:pPr>
      <w:r>
        <w:rPr>
          <w:rFonts w:ascii="Times New Roman" w:hAnsi="Times New Roman" w:cs="Times New Roman"/>
          <w:b/>
          <w:sz w:val="24"/>
          <w:szCs w:val="24"/>
        </w:rPr>
        <w:t>6</w:t>
      </w:r>
      <w:r w:rsidR="00AF64F9" w:rsidRPr="001F1107">
        <w:rPr>
          <w:rFonts w:ascii="Times New Roman" w:hAnsi="Times New Roman" w:cs="Times New Roman"/>
          <w:b/>
          <w:sz w:val="24"/>
          <w:szCs w:val="24"/>
        </w:rPr>
        <w:t xml:space="preserve">. </w:t>
      </w:r>
      <w:proofErr w:type="spellStart"/>
      <w:r w:rsidR="00400A84">
        <w:rPr>
          <w:rFonts w:ascii="Times New Roman" w:hAnsi="Times New Roman" w:cs="Times New Roman"/>
          <w:b/>
          <w:sz w:val="24"/>
          <w:szCs w:val="24"/>
        </w:rPr>
        <w:t>Papers</w:t>
      </w:r>
      <w:proofErr w:type="spellEnd"/>
      <w:r w:rsidR="00AF64F9" w:rsidRPr="001F1107">
        <w:rPr>
          <w:rFonts w:ascii="Times New Roman" w:hAnsi="Times New Roman" w:cs="Times New Roman"/>
          <w:b/>
          <w:sz w:val="24"/>
          <w:szCs w:val="24"/>
        </w:rPr>
        <w:t xml:space="preserve"> </w:t>
      </w:r>
    </w:p>
    <w:p w:rsidR="00AF64F9" w:rsidRPr="00267E5E" w:rsidRDefault="00BC424A" w:rsidP="00267E5E">
      <w:pPr>
        <w:pStyle w:val="style1"/>
        <w:spacing w:line="360" w:lineRule="auto"/>
        <w:rPr>
          <w:b/>
          <w:bCs/>
          <w:sz w:val="22"/>
          <w:szCs w:val="22"/>
          <w:lang w:val="en-GB"/>
        </w:rPr>
      </w:pPr>
      <w:r>
        <w:rPr>
          <w:b/>
          <w:sz w:val="24"/>
          <w:szCs w:val="24"/>
        </w:rPr>
        <w:t>6</w:t>
      </w:r>
      <w:r w:rsidR="00AF64F9" w:rsidRPr="001F1107">
        <w:rPr>
          <w:b/>
          <w:sz w:val="24"/>
          <w:szCs w:val="24"/>
        </w:rPr>
        <w:t xml:space="preserve">.1 </w:t>
      </w:r>
      <w:r w:rsidR="00400A84" w:rsidRPr="00095E68">
        <w:rPr>
          <w:rStyle w:val="Gl"/>
          <w:sz w:val="22"/>
          <w:szCs w:val="22"/>
          <w:lang w:val="en-GB"/>
        </w:rPr>
        <w:t xml:space="preserve">International </w:t>
      </w:r>
      <w:proofErr w:type="spellStart"/>
      <w:r w:rsidR="00400A84" w:rsidRPr="00095E68">
        <w:rPr>
          <w:rStyle w:val="Gl"/>
          <w:sz w:val="22"/>
          <w:szCs w:val="22"/>
          <w:lang w:val="en-GB"/>
        </w:rPr>
        <w:t>Refree</w:t>
      </w:r>
      <w:proofErr w:type="spellEnd"/>
      <w:r w:rsidR="00400A84" w:rsidRPr="00095E68">
        <w:rPr>
          <w:rStyle w:val="Gl"/>
          <w:sz w:val="22"/>
          <w:szCs w:val="22"/>
          <w:lang w:val="en-GB"/>
        </w:rPr>
        <w:t xml:space="preserve"> Journals </w:t>
      </w:r>
      <w:r w:rsidR="00400A84" w:rsidRPr="00095E68">
        <w:rPr>
          <w:b/>
          <w:sz w:val="22"/>
          <w:szCs w:val="22"/>
          <w:lang w:val="en-GB"/>
        </w:rPr>
        <w:t>(SCI &amp; SSCI &amp; Arts and Humanities)</w:t>
      </w:r>
    </w:p>
    <w:p w:rsidR="00AF64F9" w:rsidRPr="001F1107" w:rsidRDefault="00AF64F9" w:rsidP="001F1107">
      <w:pPr>
        <w:pStyle w:val="ListeParagraf"/>
        <w:numPr>
          <w:ilvl w:val="0"/>
          <w:numId w:val="4"/>
        </w:numPr>
        <w:spacing w:after="100" w:afterAutospacing="1" w:line="225" w:lineRule="atLeast"/>
        <w:rPr>
          <w:rFonts w:ascii="Times New Roman" w:eastAsia="Times New Roman" w:hAnsi="Times New Roman" w:cs="Times New Roman"/>
          <w:color w:val="484848"/>
          <w:sz w:val="24"/>
          <w:szCs w:val="24"/>
          <w:lang w:eastAsia="tr-TR"/>
        </w:rPr>
      </w:pPr>
      <w:proofErr w:type="spellStart"/>
      <w:r w:rsidRPr="001F1107">
        <w:rPr>
          <w:rFonts w:ascii="Times New Roman" w:eastAsia="Times New Roman" w:hAnsi="Times New Roman" w:cs="Times New Roman"/>
          <w:color w:val="484848"/>
          <w:sz w:val="24"/>
          <w:szCs w:val="24"/>
          <w:lang w:eastAsia="tr-TR"/>
        </w:rPr>
        <w:t>Chollet</w:t>
      </w:r>
      <w:proofErr w:type="spellEnd"/>
      <w:r w:rsidRPr="001F1107">
        <w:rPr>
          <w:rFonts w:ascii="Times New Roman" w:eastAsia="Times New Roman" w:hAnsi="Times New Roman" w:cs="Times New Roman"/>
          <w:color w:val="484848"/>
          <w:sz w:val="24"/>
          <w:szCs w:val="24"/>
          <w:lang w:eastAsia="tr-TR"/>
        </w:rPr>
        <w:t>, F</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S. Débarbat., O. Gölbaşı., J.C. Hascoet., S.K. Lam ., M. Lehman., M.,Mangombi dei Longa ve P. Texier, “Resultats des Observations Faites a Paris avec l’Astrolabe. Temp et Latitude 1985”, Astron. Astrophys. Suppl. Ser</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67, 297-301 (1987)</w:t>
      </w:r>
    </w:p>
    <w:p w:rsidR="00AF64F9" w:rsidRPr="001F1107" w:rsidRDefault="00AF64F9" w:rsidP="001F1107">
      <w:pPr>
        <w:pStyle w:val="ListeParagraf"/>
        <w:numPr>
          <w:ilvl w:val="0"/>
          <w:numId w:val="4"/>
        </w:numPr>
        <w:spacing w:after="100" w:afterAutospacing="1" w:line="225" w:lineRule="atLeast"/>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color w:val="484848"/>
          <w:sz w:val="24"/>
          <w:szCs w:val="24"/>
          <w:lang w:eastAsia="tr-TR"/>
        </w:rPr>
        <w:t>Chollet, F</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S. Darre., S. Débarbat., O. Gölbaşı., S.K. Lam., P. Texier ve A. Ökten, “Resultats des Observations Faites a Paris avec l’Astrolabe. Temp et Latitude 1987”, Astron. Astrophys. Suppl. Ser</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75, 299-304 (1988)</w:t>
      </w:r>
    </w:p>
    <w:p w:rsidR="00AF64F9" w:rsidRPr="001F1107" w:rsidRDefault="00AF64F9" w:rsidP="001F1107">
      <w:pPr>
        <w:pStyle w:val="ListeParagraf"/>
        <w:numPr>
          <w:ilvl w:val="0"/>
          <w:numId w:val="4"/>
        </w:numPr>
        <w:spacing w:after="100" w:afterAutospacing="1" w:line="225" w:lineRule="atLeast"/>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color w:val="484848"/>
          <w:sz w:val="24"/>
          <w:szCs w:val="24"/>
          <w:lang w:eastAsia="tr-TR"/>
        </w:rPr>
        <w:lastRenderedPageBreak/>
        <w:t>Aslan, Z</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C. Aydın, Z. Tunca, O. Demircan, İ.E. Derman, O. Gölbaşı ve A. Marşoğlu, “Site Testing for an Optical Observatory in Turkey”, Astron. Astrophys</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208, 385-391 (1989)</w:t>
      </w:r>
    </w:p>
    <w:p w:rsidR="00AF64F9" w:rsidRPr="001F1107" w:rsidRDefault="00AF64F9" w:rsidP="001F1107">
      <w:pPr>
        <w:pStyle w:val="ListeParagraf"/>
        <w:numPr>
          <w:ilvl w:val="0"/>
          <w:numId w:val="4"/>
        </w:numPr>
        <w:spacing w:after="100" w:afterAutospacing="1" w:line="225" w:lineRule="atLeast"/>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color w:val="484848"/>
          <w:sz w:val="24"/>
          <w:szCs w:val="24"/>
          <w:lang w:eastAsia="tr-TR"/>
        </w:rPr>
        <w:t>Chollet, F</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J.P. Baadu, S. Débarbat, O. Gölbaşı,S.K. Lam ve P. Texier, “Resultats des Observations Faites a Paris avec l’Astrolabe en 1988”, Astron. Astrophys. Suppl. Ser</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80, 285-289 (1989)</w:t>
      </w:r>
    </w:p>
    <w:p w:rsidR="00AF64F9" w:rsidRPr="001F1107" w:rsidRDefault="00AF64F9" w:rsidP="001F1107">
      <w:pPr>
        <w:pStyle w:val="ListeParagraf"/>
        <w:numPr>
          <w:ilvl w:val="0"/>
          <w:numId w:val="4"/>
        </w:numPr>
        <w:spacing w:after="100" w:afterAutospacing="1" w:line="225" w:lineRule="atLeast"/>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color w:val="484848"/>
          <w:sz w:val="24"/>
          <w:szCs w:val="24"/>
          <w:lang w:eastAsia="tr-TR"/>
        </w:rPr>
        <w:t>Gölbaşı, O</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F. Chollet, H. Kılıç, V. Sinceac, Z. Aslan ve E. Sözen, “Solar Radius Determinations Obtained with the CCD Astrolabe at TUBITAK National Observatory”, Astron. Astrophys. 368, 1077-1082 (2001)</w:t>
      </w:r>
    </w:p>
    <w:p w:rsidR="00AF64F9" w:rsidRPr="001F1107" w:rsidRDefault="00AF64F9" w:rsidP="001F1107">
      <w:pPr>
        <w:pStyle w:val="ListeParagraf"/>
        <w:numPr>
          <w:ilvl w:val="0"/>
          <w:numId w:val="4"/>
        </w:numPr>
        <w:spacing w:after="100" w:afterAutospacing="1" w:line="225" w:lineRule="atLeast"/>
        <w:rPr>
          <w:rFonts w:ascii="Times New Roman" w:eastAsia="Times New Roman" w:hAnsi="Times New Roman" w:cs="Times New Roman"/>
          <w:color w:val="484848"/>
          <w:sz w:val="24"/>
          <w:szCs w:val="24"/>
          <w:lang w:eastAsia="tr-TR"/>
        </w:rPr>
      </w:pPr>
      <w:proofErr w:type="gramStart"/>
      <w:r w:rsidRPr="001F1107">
        <w:rPr>
          <w:rFonts w:ascii="Times New Roman" w:eastAsia="Times New Roman" w:hAnsi="Times New Roman" w:cs="Times New Roman"/>
          <w:color w:val="484848"/>
          <w:sz w:val="24"/>
          <w:szCs w:val="24"/>
          <w:lang w:eastAsia="tr-TR"/>
        </w:rPr>
        <w:t xml:space="preserve">Colley WN, Schild RE, Abajas C, Alcalde D, Aslan Z, Bikmaev I, Chavushyan V, Chinarro L, Cournoyer JP, Crowe R, Dudinov V, Evans AKD, Jeon YB, Goicoechea LJ, Golbasi O, Khamitov I, Kjernsmo K, Lee HJ, Lee J, Lee KW, Lee MG, Lopez-Cruz O, Mediavilla E, Moffat AFJ, Mujica R, Ullan A, Munoz J, Oscoz A, Park MG, Purves N, Saanum O, Sakhibullin N, Serra-Ricart M, Sinelnikov I, Stabell R, Stockton A, Teuber J, Thompson R, Woo HS, Zheleznyak A “Around-the-clock observations of the Q0957+561A,B gravitationally lensed quasar. </w:t>
      </w:r>
      <w:proofErr w:type="gramEnd"/>
      <w:r w:rsidRPr="001F1107">
        <w:rPr>
          <w:rFonts w:ascii="Times New Roman" w:eastAsia="Times New Roman" w:hAnsi="Times New Roman" w:cs="Times New Roman"/>
          <w:color w:val="484848"/>
          <w:sz w:val="24"/>
          <w:szCs w:val="24"/>
          <w:lang w:eastAsia="tr-TR"/>
        </w:rPr>
        <w:t>II. Results for the second observing season, Astrophysical Journal, 587, (1):71-79 Part 1, APR 10 2003</w:t>
      </w:r>
    </w:p>
    <w:p w:rsidR="00AF64F9" w:rsidRPr="001F1107" w:rsidRDefault="00AF64F9" w:rsidP="001F1107">
      <w:pPr>
        <w:pStyle w:val="ListeParagraf"/>
        <w:numPr>
          <w:ilvl w:val="0"/>
          <w:numId w:val="4"/>
        </w:numPr>
        <w:spacing w:after="100" w:afterAutospacing="1" w:line="225" w:lineRule="atLeast"/>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color w:val="484848"/>
          <w:sz w:val="24"/>
          <w:szCs w:val="24"/>
          <w:lang w:eastAsia="tr-TR"/>
        </w:rPr>
        <w:t xml:space="preserve">H. Andrei, S. C. Boscardin, F. Chollet, C. Delmas, O. Golbasi, E. G. Jilinski, H. </w:t>
      </w:r>
      <w:proofErr w:type="gramStart"/>
      <w:r w:rsidRPr="001F1107">
        <w:rPr>
          <w:rFonts w:ascii="Times New Roman" w:eastAsia="Times New Roman" w:hAnsi="Times New Roman" w:cs="Times New Roman"/>
          <w:color w:val="484848"/>
          <w:sz w:val="24"/>
          <w:szCs w:val="24"/>
          <w:lang w:eastAsia="tr-TR"/>
        </w:rPr>
        <w:t>Kiliç,F</w:t>
      </w:r>
      <w:proofErr w:type="gramEnd"/>
      <w:r w:rsidRPr="001F1107">
        <w:rPr>
          <w:rFonts w:ascii="Times New Roman" w:eastAsia="Times New Roman" w:hAnsi="Times New Roman" w:cs="Times New Roman"/>
          <w:color w:val="484848"/>
          <w:sz w:val="24"/>
          <w:szCs w:val="24"/>
          <w:lang w:eastAsia="tr-TR"/>
        </w:rPr>
        <w:t>. Laclare, F. Morand, J. L. Penna and E. Reis Neto “Comparison of CCD astrolabe multi-site solar diameter observations, Astron.Astrophys. 427, 717-723 (2004)</w:t>
      </w:r>
    </w:p>
    <w:p w:rsidR="00AF64F9" w:rsidRPr="001F1107" w:rsidRDefault="00AF64F9" w:rsidP="001F1107">
      <w:pPr>
        <w:pStyle w:val="ListeParagraf"/>
        <w:numPr>
          <w:ilvl w:val="0"/>
          <w:numId w:val="4"/>
        </w:numPr>
        <w:spacing w:after="100" w:afterAutospacing="1" w:line="225" w:lineRule="atLeast"/>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color w:val="484848"/>
          <w:sz w:val="24"/>
          <w:szCs w:val="24"/>
          <w:lang w:eastAsia="tr-TR"/>
        </w:rPr>
        <w:t>Kilic, H</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Golbasi, O., Chollet, F. : Measurements of the solar radius in Antalya between 2001-2003, Solar Physics, 229, 5-12 (2005).</w:t>
      </w:r>
    </w:p>
    <w:p w:rsidR="00AF64F9" w:rsidRPr="001F1107" w:rsidRDefault="00AF64F9" w:rsidP="001F1107">
      <w:pPr>
        <w:pStyle w:val="ListeParagraf"/>
        <w:numPr>
          <w:ilvl w:val="0"/>
          <w:numId w:val="4"/>
        </w:numPr>
        <w:spacing w:after="100" w:afterAutospacing="1" w:line="225" w:lineRule="atLeast"/>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color w:val="484848"/>
          <w:sz w:val="24"/>
          <w:szCs w:val="24"/>
          <w:lang w:eastAsia="tr-TR"/>
        </w:rPr>
        <w:t>Kilcik, A</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Golbasi, O., Kilic, H., Ozkan, V. and Yuceer, A. Y.: Usability of solar radius variations as an indicator solar activity and influence on climate, Mem. S.A.It. Vol. 76, 989 (2005).</w:t>
      </w:r>
    </w:p>
    <w:p w:rsidR="00AF64F9" w:rsidRPr="001F1107" w:rsidRDefault="00AF64F9" w:rsidP="001F1107">
      <w:pPr>
        <w:pStyle w:val="ListeParagraf"/>
        <w:numPr>
          <w:ilvl w:val="0"/>
          <w:numId w:val="4"/>
        </w:numPr>
        <w:spacing w:after="100" w:afterAutospacing="1" w:line="225" w:lineRule="atLeast"/>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color w:val="484848"/>
          <w:sz w:val="24"/>
          <w:szCs w:val="24"/>
          <w:lang w:eastAsia="tr-TR"/>
        </w:rPr>
        <w:t>Kilic, H</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Golbasi, O. And Chollet, F., Intermediate-term variations in solar radius during solar cycle 23, Astron. Nachr. / AN 330, No. 4, 351 – 357 (2009)</w:t>
      </w:r>
    </w:p>
    <w:p w:rsidR="00AF64F9" w:rsidRPr="001F1107" w:rsidRDefault="00AF64F9" w:rsidP="001F1107">
      <w:pPr>
        <w:pStyle w:val="ListeParagraf"/>
        <w:numPr>
          <w:ilvl w:val="0"/>
          <w:numId w:val="4"/>
        </w:numPr>
        <w:spacing w:after="100" w:afterAutospacing="1" w:line="225" w:lineRule="atLeast"/>
        <w:rPr>
          <w:rFonts w:ascii="Times New Roman" w:eastAsia="Times New Roman" w:hAnsi="Times New Roman" w:cs="Times New Roman"/>
          <w:color w:val="484848"/>
          <w:sz w:val="24"/>
          <w:szCs w:val="24"/>
          <w:lang w:eastAsia="tr-TR"/>
        </w:rPr>
      </w:pPr>
      <w:r w:rsidRPr="001F1107">
        <w:rPr>
          <w:rFonts w:ascii="Times New Roman" w:hAnsi="Times New Roman" w:cs="Times New Roman"/>
          <w:sz w:val="24"/>
          <w:szCs w:val="24"/>
        </w:rPr>
        <w:t>Kiliç, H</w:t>
      </w:r>
      <w:proofErr w:type="gramStart"/>
      <w:r w:rsidRPr="001F1107">
        <w:rPr>
          <w:rFonts w:ascii="Times New Roman" w:hAnsi="Times New Roman" w:cs="Times New Roman"/>
          <w:sz w:val="24"/>
          <w:szCs w:val="24"/>
        </w:rPr>
        <w:t>.;</w:t>
      </w:r>
      <w:proofErr w:type="gramEnd"/>
      <w:r w:rsidRPr="001F1107">
        <w:rPr>
          <w:rFonts w:ascii="Times New Roman" w:hAnsi="Times New Roman" w:cs="Times New Roman"/>
          <w:sz w:val="24"/>
          <w:szCs w:val="24"/>
        </w:rPr>
        <w:t xml:space="preserve"> Golbasi, O., On Short-Term Periodicity of the Solar Radius Measurements, Solar Physics Volume 270, Issue 2, pp.437-446 (2011)</w:t>
      </w:r>
    </w:p>
    <w:p w:rsidR="00AF64F9" w:rsidRPr="001F1107" w:rsidRDefault="00AF64F9" w:rsidP="001F1107">
      <w:pPr>
        <w:pStyle w:val="ListeParagraf"/>
        <w:numPr>
          <w:ilvl w:val="0"/>
          <w:numId w:val="4"/>
        </w:numPr>
        <w:spacing w:after="60"/>
        <w:rPr>
          <w:rFonts w:ascii="Times New Roman" w:hAnsi="Times New Roman" w:cs="Times New Roman"/>
          <w:sz w:val="24"/>
          <w:szCs w:val="24"/>
        </w:rPr>
      </w:pPr>
      <w:r w:rsidRPr="001F1107">
        <w:rPr>
          <w:rFonts w:ascii="Times New Roman" w:hAnsi="Times New Roman" w:cs="Times New Roman"/>
          <w:sz w:val="24"/>
          <w:szCs w:val="24"/>
        </w:rPr>
        <w:t>Kiliç, H</w:t>
      </w:r>
      <w:proofErr w:type="gramStart"/>
      <w:r w:rsidRPr="001F1107">
        <w:rPr>
          <w:rFonts w:ascii="Times New Roman" w:hAnsi="Times New Roman" w:cs="Times New Roman"/>
          <w:sz w:val="24"/>
          <w:szCs w:val="24"/>
        </w:rPr>
        <w:t>.;</w:t>
      </w:r>
      <w:proofErr w:type="gramEnd"/>
      <w:r w:rsidRPr="001F1107">
        <w:rPr>
          <w:rFonts w:ascii="Times New Roman" w:hAnsi="Times New Roman" w:cs="Times New Roman"/>
          <w:sz w:val="24"/>
          <w:szCs w:val="24"/>
        </w:rPr>
        <w:t xml:space="preserve"> Golbasi, O., Comparison of long-term trend of solar radius with sunspot activity and flare index, Astrophysics and Space Science, Volume 334, Issue 1, pp.75-81 (2011)</w:t>
      </w:r>
    </w:p>
    <w:p w:rsidR="00AF64F9" w:rsidRPr="00400A84" w:rsidRDefault="00F60C9A" w:rsidP="001F1107">
      <w:pPr>
        <w:autoSpaceDE w:val="0"/>
        <w:autoSpaceDN w:val="0"/>
        <w:adjustRightInd w:val="0"/>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sidRPr="00400A84">
        <w:rPr>
          <w:rFonts w:ascii="Times New Roman" w:hAnsi="Times New Roman" w:cs="Times New Roman"/>
          <w:b/>
          <w:color w:val="000000" w:themeColor="text1"/>
          <w:sz w:val="24"/>
          <w:szCs w:val="24"/>
        </w:rPr>
        <w:t>2</w:t>
      </w:r>
      <w:r w:rsidR="00400A84" w:rsidRPr="00400A84">
        <w:rPr>
          <w:rFonts w:ascii="Times New Roman" w:hAnsi="Times New Roman" w:cs="Times New Roman"/>
          <w:b/>
          <w:sz w:val="24"/>
          <w:szCs w:val="24"/>
        </w:rPr>
        <w:t xml:space="preserve"> International </w:t>
      </w:r>
      <w:proofErr w:type="spellStart"/>
      <w:r w:rsidR="00400A84" w:rsidRPr="00400A84">
        <w:rPr>
          <w:rFonts w:ascii="Times New Roman" w:hAnsi="Times New Roman" w:cs="Times New Roman"/>
          <w:b/>
          <w:sz w:val="24"/>
          <w:szCs w:val="24"/>
        </w:rPr>
        <w:t>Refree</w:t>
      </w:r>
      <w:proofErr w:type="spellEnd"/>
      <w:r w:rsidR="00400A84" w:rsidRPr="00400A84">
        <w:rPr>
          <w:rFonts w:ascii="Times New Roman" w:hAnsi="Times New Roman" w:cs="Times New Roman"/>
          <w:b/>
          <w:sz w:val="24"/>
          <w:szCs w:val="24"/>
        </w:rPr>
        <w:t xml:space="preserve"> </w:t>
      </w:r>
      <w:proofErr w:type="spellStart"/>
      <w:r w:rsidR="00400A84" w:rsidRPr="00400A84">
        <w:rPr>
          <w:rFonts w:ascii="Times New Roman" w:hAnsi="Times New Roman" w:cs="Times New Roman"/>
          <w:b/>
          <w:sz w:val="24"/>
          <w:szCs w:val="24"/>
        </w:rPr>
        <w:t>Journals</w:t>
      </w:r>
      <w:proofErr w:type="spellEnd"/>
    </w:p>
    <w:p w:rsidR="00AF64F9" w:rsidRPr="001F1107" w:rsidRDefault="00AF64F9" w:rsidP="001F1107">
      <w:pPr>
        <w:pStyle w:val="ListeParagraf"/>
        <w:numPr>
          <w:ilvl w:val="0"/>
          <w:numId w:val="5"/>
        </w:numPr>
        <w:autoSpaceDE w:val="0"/>
        <w:autoSpaceDN w:val="0"/>
        <w:adjustRightInd w:val="0"/>
        <w:spacing w:line="240" w:lineRule="auto"/>
        <w:ind w:left="786"/>
        <w:rPr>
          <w:rFonts w:ascii="Times New Roman" w:hAnsi="Times New Roman" w:cs="Times New Roman"/>
          <w:b/>
          <w:color w:val="000000" w:themeColor="text1"/>
          <w:sz w:val="24"/>
          <w:szCs w:val="24"/>
        </w:rPr>
      </w:pPr>
      <w:r w:rsidRPr="001F1107">
        <w:rPr>
          <w:rFonts w:ascii="Times New Roman" w:eastAsia="Times New Roman" w:hAnsi="Times New Roman" w:cs="Times New Roman"/>
          <w:color w:val="484848"/>
          <w:sz w:val="24"/>
          <w:szCs w:val="24"/>
          <w:lang w:eastAsia="tr-TR"/>
        </w:rPr>
        <w:t>Koçer, D</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Ç. Bolcal, O. Gölbaşı ve M. Sağlamsaatçi, “Model Atmosphere Abundance Analysis of the He-Weak Star 36 Lyn”, TUJ. Phys. and Astrophys. Vol II, Num 3, 266-271, 1987</w:t>
      </w:r>
    </w:p>
    <w:p w:rsidR="00AF64F9" w:rsidRPr="001F1107" w:rsidRDefault="00AF64F9" w:rsidP="001F1107">
      <w:pPr>
        <w:pStyle w:val="ListeParagraf"/>
        <w:numPr>
          <w:ilvl w:val="0"/>
          <w:numId w:val="5"/>
        </w:numPr>
        <w:autoSpaceDE w:val="0"/>
        <w:autoSpaceDN w:val="0"/>
        <w:adjustRightInd w:val="0"/>
        <w:spacing w:line="240" w:lineRule="auto"/>
        <w:ind w:left="786"/>
        <w:rPr>
          <w:rFonts w:ascii="Times New Roman" w:hAnsi="Times New Roman" w:cs="Times New Roman"/>
          <w:b/>
          <w:color w:val="000000" w:themeColor="text1"/>
          <w:sz w:val="24"/>
          <w:szCs w:val="24"/>
        </w:rPr>
      </w:pPr>
      <w:r w:rsidRPr="001F1107">
        <w:rPr>
          <w:rFonts w:ascii="Times New Roman" w:eastAsia="Times New Roman" w:hAnsi="Times New Roman" w:cs="Times New Roman"/>
          <w:color w:val="484848"/>
          <w:sz w:val="24"/>
          <w:szCs w:val="24"/>
          <w:lang w:eastAsia="tr-TR"/>
        </w:rPr>
        <w:t>Koçer, D</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Ç. Bolcal, O. Gölbaşı, T. Ataç ve M. Sağlamsaatçi, “The Elemental AbundanceAnalysis of 53 Cam = HD 65339 in the Optical region”, Bull. Tech. Univ. İstanbul, Vol 40, 723-730, 1987</w:t>
      </w:r>
    </w:p>
    <w:p w:rsidR="00AF64F9" w:rsidRPr="001F1107" w:rsidRDefault="00AF64F9" w:rsidP="001F1107">
      <w:pPr>
        <w:pStyle w:val="ListeParagraf"/>
        <w:numPr>
          <w:ilvl w:val="0"/>
          <w:numId w:val="5"/>
        </w:numPr>
        <w:autoSpaceDE w:val="0"/>
        <w:autoSpaceDN w:val="0"/>
        <w:adjustRightInd w:val="0"/>
        <w:spacing w:line="240" w:lineRule="auto"/>
        <w:ind w:left="786"/>
        <w:rPr>
          <w:rFonts w:ascii="Times New Roman" w:hAnsi="Times New Roman" w:cs="Times New Roman"/>
          <w:b/>
          <w:color w:val="000000" w:themeColor="text1"/>
          <w:sz w:val="24"/>
          <w:szCs w:val="24"/>
        </w:rPr>
      </w:pPr>
      <w:r w:rsidRPr="001F1107">
        <w:rPr>
          <w:rFonts w:ascii="Times New Roman" w:eastAsia="Times New Roman" w:hAnsi="Times New Roman" w:cs="Times New Roman"/>
          <w:color w:val="484848"/>
          <w:sz w:val="24"/>
          <w:szCs w:val="24"/>
          <w:lang w:eastAsia="tr-TR"/>
        </w:rPr>
        <w:t>Aslan, Z</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C. Aydın, Z. Tunca, O. Demircan, İ.E. Derman, O. Gölbaşı ve A. Marşoğlu</w:t>
      </w:r>
    </w:p>
    <w:p w:rsidR="00AF64F9" w:rsidRPr="001F1107" w:rsidRDefault="00AF64F9" w:rsidP="001F1107">
      <w:pPr>
        <w:pStyle w:val="ListeParagraf"/>
        <w:numPr>
          <w:ilvl w:val="0"/>
          <w:numId w:val="5"/>
        </w:numPr>
        <w:autoSpaceDE w:val="0"/>
        <w:autoSpaceDN w:val="0"/>
        <w:adjustRightInd w:val="0"/>
        <w:spacing w:line="240" w:lineRule="auto"/>
        <w:ind w:left="786"/>
        <w:rPr>
          <w:rFonts w:ascii="Times New Roman" w:hAnsi="Times New Roman" w:cs="Times New Roman"/>
          <w:b/>
          <w:color w:val="000000" w:themeColor="text1"/>
          <w:sz w:val="24"/>
          <w:szCs w:val="24"/>
        </w:rPr>
      </w:pPr>
      <w:r w:rsidRPr="001F1107">
        <w:rPr>
          <w:rFonts w:ascii="Times New Roman" w:eastAsia="Times New Roman" w:hAnsi="Times New Roman" w:cs="Times New Roman"/>
          <w:color w:val="484848"/>
          <w:sz w:val="24"/>
          <w:szCs w:val="24"/>
          <w:lang w:eastAsia="tr-TR"/>
        </w:rPr>
        <w:t>“Ulusal Gözlemevi Yer Seçimi”, DOĞA TU Fiz.D.C</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13, 1-73, 1989</w:t>
      </w:r>
    </w:p>
    <w:p w:rsidR="00AF64F9" w:rsidRPr="001F1107" w:rsidRDefault="00AF64F9" w:rsidP="001F1107">
      <w:pPr>
        <w:pStyle w:val="ListeParagraf"/>
        <w:numPr>
          <w:ilvl w:val="0"/>
          <w:numId w:val="5"/>
        </w:numPr>
        <w:autoSpaceDE w:val="0"/>
        <w:autoSpaceDN w:val="0"/>
        <w:adjustRightInd w:val="0"/>
        <w:spacing w:line="240" w:lineRule="auto"/>
        <w:ind w:left="786"/>
        <w:rPr>
          <w:rFonts w:ascii="Times New Roman" w:hAnsi="Times New Roman" w:cs="Times New Roman"/>
          <w:b/>
          <w:color w:val="000000" w:themeColor="text1"/>
          <w:sz w:val="24"/>
          <w:szCs w:val="24"/>
        </w:rPr>
      </w:pPr>
      <w:r w:rsidRPr="001F1107">
        <w:rPr>
          <w:rFonts w:ascii="Times New Roman" w:eastAsia="Times New Roman" w:hAnsi="Times New Roman" w:cs="Times New Roman"/>
          <w:color w:val="484848"/>
          <w:sz w:val="24"/>
          <w:szCs w:val="24"/>
          <w:lang w:eastAsia="tr-TR"/>
        </w:rPr>
        <w:t>Gölbaşı, O</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“Observation of the Sun with the Danjon Astrolabe at the Boğaziçi University Kandilli Observatory”, DOĞA Tr. J of Physics, 14, 113-116, 1990</w:t>
      </w:r>
    </w:p>
    <w:p w:rsidR="00AF64F9" w:rsidRPr="001F1107" w:rsidRDefault="00AF64F9" w:rsidP="001F1107">
      <w:pPr>
        <w:pStyle w:val="ListeParagraf"/>
        <w:numPr>
          <w:ilvl w:val="0"/>
          <w:numId w:val="5"/>
        </w:numPr>
        <w:autoSpaceDE w:val="0"/>
        <w:autoSpaceDN w:val="0"/>
        <w:adjustRightInd w:val="0"/>
        <w:spacing w:line="240" w:lineRule="auto"/>
        <w:ind w:left="786"/>
        <w:rPr>
          <w:rFonts w:ascii="Times New Roman" w:hAnsi="Times New Roman" w:cs="Times New Roman"/>
          <w:b/>
          <w:color w:val="000000" w:themeColor="text1"/>
          <w:sz w:val="24"/>
          <w:szCs w:val="24"/>
        </w:rPr>
      </w:pPr>
      <w:r w:rsidRPr="001F1107">
        <w:rPr>
          <w:rFonts w:ascii="Times New Roman" w:eastAsia="Times New Roman" w:hAnsi="Times New Roman" w:cs="Times New Roman"/>
          <w:color w:val="484848"/>
          <w:sz w:val="24"/>
          <w:szCs w:val="24"/>
          <w:lang w:eastAsia="tr-TR"/>
        </w:rPr>
        <w:t>Gölbaşı, O</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H. Kılıç ve F. Chollet, “Stellar Observations made at Malatya Danjon astrolabe Station”, Turkish Journal of Physics, 23, 1-7, 1999</w:t>
      </w:r>
    </w:p>
    <w:p w:rsidR="00AF64F9" w:rsidRPr="001F1107" w:rsidRDefault="00AF64F9" w:rsidP="001F1107">
      <w:pPr>
        <w:pStyle w:val="ListeParagraf"/>
        <w:numPr>
          <w:ilvl w:val="0"/>
          <w:numId w:val="5"/>
        </w:numPr>
        <w:autoSpaceDE w:val="0"/>
        <w:autoSpaceDN w:val="0"/>
        <w:adjustRightInd w:val="0"/>
        <w:spacing w:line="240" w:lineRule="auto"/>
        <w:ind w:left="786"/>
        <w:rPr>
          <w:rFonts w:ascii="Times New Roman" w:hAnsi="Times New Roman" w:cs="Times New Roman"/>
          <w:b/>
          <w:color w:val="000000" w:themeColor="text1"/>
          <w:sz w:val="24"/>
          <w:szCs w:val="24"/>
        </w:rPr>
      </w:pPr>
      <w:r w:rsidRPr="001F1107">
        <w:rPr>
          <w:rFonts w:ascii="Times New Roman" w:eastAsia="Times New Roman" w:hAnsi="Times New Roman" w:cs="Times New Roman"/>
          <w:color w:val="484848"/>
          <w:sz w:val="24"/>
          <w:szCs w:val="24"/>
          <w:lang w:eastAsia="tr-TR"/>
        </w:rPr>
        <w:t>Gölbaşı, O</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H. Kılıç, ve F. Chollet, “Solar Observations made at the malatya Station with Danjon Astrolabe”, Turkish Journal of Physics, 24, 77-83, 2000</w:t>
      </w:r>
      <w:r w:rsidRPr="001F1107">
        <w:rPr>
          <w:rFonts w:ascii="Times New Roman" w:eastAsia="Times New Roman" w:hAnsi="Times New Roman" w:cs="Times New Roman"/>
          <w:color w:val="484848"/>
          <w:sz w:val="24"/>
          <w:szCs w:val="24"/>
          <w:lang w:eastAsia="tr-TR"/>
        </w:rPr>
        <w:br/>
      </w:r>
    </w:p>
    <w:p w:rsidR="00400A84" w:rsidRPr="00400A84" w:rsidRDefault="00F60C9A" w:rsidP="00400A84">
      <w:pPr>
        <w:spacing w:line="240" w:lineRule="auto"/>
        <w:rPr>
          <w:rFonts w:ascii="Times New Roman" w:eastAsia="Times New Roman" w:hAnsi="Times New Roman" w:cs="Times New Roman"/>
          <w:b/>
          <w:color w:val="484848"/>
          <w:sz w:val="24"/>
          <w:szCs w:val="24"/>
          <w:lang w:eastAsia="tr-TR"/>
        </w:rPr>
      </w:pPr>
      <w:r>
        <w:rPr>
          <w:rFonts w:ascii="Times New Roman" w:hAnsi="Times New Roman" w:cs="Times New Roman"/>
          <w:b/>
          <w:sz w:val="24"/>
          <w:szCs w:val="24"/>
        </w:rPr>
        <w:lastRenderedPageBreak/>
        <w:t>7.3</w:t>
      </w:r>
      <w:r w:rsidR="00AF64F9" w:rsidRPr="001F1107">
        <w:rPr>
          <w:rFonts w:ascii="Times New Roman" w:hAnsi="Times New Roman" w:cs="Times New Roman"/>
          <w:b/>
          <w:sz w:val="24"/>
          <w:szCs w:val="24"/>
        </w:rPr>
        <w:t xml:space="preserve"> </w:t>
      </w:r>
      <w:r w:rsidR="00400A84" w:rsidRPr="00400A84">
        <w:rPr>
          <w:rStyle w:val="Gl"/>
          <w:rFonts w:ascii="Times New Roman" w:hAnsi="Times New Roman" w:cs="Times New Roman"/>
          <w:sz w:val="24"/>
          <w:szCs w:val="24"/>
          <w:lang w:val="en-GB"/>
        </w:rPr>
        <w:t>Contribution to International Conference Proceedings</w:t>
      </w:r>
      <w:r w:rsidR="00400A84" w:rsidRPr="00400A84">
        <w:rPr>
          <w:rFonts w:ascii="Times New Roman" w:eastAsia="Times New Roman" w:hAnsi="Times New Roman" w:cs="Times New Roman"/>
          <w:b/>
          <w:color w:val="484848"/>
          <w:sz w:val="24"/>
          <w:szCs w:val="24"/>
          <w:lang w:eastAsia="tr-TR"/>
        </w:rPr>
        <w:t xml:space="preserve"> </w:t>
      </w:r>
    </w:p>
    <w:p w:rsidR="001F1107" w:rsidRDefault="00AF64F9" w:rsidP="00400A84">
      <w:pPr>
        <w:spacing w:line="240" w:lineRule="auto"/>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b/>
          <w:color w:val="484848"/>
          <w:sz w:val="24"/>
          <w:szCs w:val="24"/>
          <w:lang w:eastAsia="tr-TR"/>
        </w:rPr>
        <w:t>1.</w:t>
      </w:r>
      <w:r w:rsidRPr="001F1107">
        <w:rPr>
          <w:rFonts w:ascii="Times New Roman" w:eastAsia="Times New Roman" w:hAnsi="Times New Roman" w:cs="Times New Roman"/>
          <w:color w:val="484848"/>
          <w:sz w:val="24"/>
          <w:szCs w:val="24"/>
          <w:lang w:eastAsia="tr-TR"/>
        </w:rPr>
        <w:t xml:space="preserve"> Yeşilyaprak, C</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Z. Aslan, O. Gölbaşı, T. Özdemir, “Motion of Carbon Star in the </w:t>
      </w:r>
      <w:r w:rsidR="001F1107">
        <w:rPr>
          <w:rFonts w:ascii="Times New Roman" w:eastAsia="Times New Roman" w:hAnsi="Times New Roman" w:cs="Times New Roman"/>
          <w:color w:val="484848"/>
          <w:sz w:val="24"/>
          <w:szCs w:val="24"/>
          <w:lang w:eastAsia="tr-TR"/>
        </w:rPr>
        <w:t xml:space="preserve"> </w:t>
      </w:r>
    </w:p>
    <w:p w:rsidR="001F1107" w:rsidRDefault="001F1107" w:rsidP="001F1107">
      <w:pPr>
        <w:autoSpaceDE w:val="0"/>
        <w:autoSpaceDN w:val="0"/>
        <w:adjustRightInd w:val="0"/>
        <w:spacing w:after="0" w:line="240" w:lineRule="auto"/>
        <w:rPr>
          <w:rFonts w:ascii="Times New Roman" w:eastAsia="Times New Roman" w:hAnsi="Times New Roman" w:cs="Times New Roman"/>
          <w:color w:val="484848"/>
          <w:sz w:val="24"/>
          <w:szCs w:val="24"/>
          <w:lang w:eastAsia="tr-TR"/>
        </w:rPr>
      </w:pPr>
      <w:r>
        <w:rPr>
          <w:rFonts w:ascii="Times New Roman" w:eastAsia="Times New Roman" w:hAnsi="Times New Roman" w:cs="Times New Roman"/>
          <w:color w:val="484848"/>
          <w:sz w:val="24"/>
          <w:szCs w:val="24"/>
          <w:lang w:eastAsia="tr-TR"/>
        </w:rPr>
        <w:t xml:space="preserve">    </w:t>
      </w:r>
      <w:proofErr w:type="spellStart"/>
      <w:r w:rsidR="00AF64F9" w:rsidRPr="001F1107">
        <w:rPr>
          <w:rFonts w:ascii="Times New Roman" w:eastAsia="Times New Roman" w:hAnsi="Times New Roman" w:cs="Times New Roman"/>
          <w:color w:val="484848"/>
          <w:sz w:val="24"/>
          <w:szCs w:val="24"/>
          <w:lang w:eastAsia="tr-TR"/>
        </w:rPr>
        <w:t>Hipparcos</w:t>
      </w:r>
      <w:proofErr w:type="spellEnd"/>
      <w:r w:rsidR="00AF64F9" w:rsidRPr="001F1107">
        <w:rPr>
          <w:rFonts w:ascii="Times New Roman" w:eastAsia="Times New Roman" w:hAnsi="Times New Roman" w:cs="Times New Roman"/>
          <w:color w:val="484848"/>
          <w:sz w:val="24"/>
          <w:szCs w:val="24"/>
          <w:lang w:eastAsia="tr-TR"/>
        </w:rPr>
        <w:t xml:space="preserve"> </w:t>
      </w:r>
      <w:proofErr w:type="spellStart"/>
      <w:r w:rsidR="00AF64F9" w:rsidRPr="001F1107">
        <w:rPr>
          <w:rFonts w:ascii="Times New Roman" w:eastAsia="Times New Roman" w:hAnsi="Times New Roman" w:cs="Times New Roman"/>
          <w:color w:val="484848"/>
          <w:sz w:val="24"/>
          <w:szCs w:val="24"/>
          <w:lang w:eastAsia="tr-TR"/>
        </w:rPr>
        <w:t>Catalogue</w:t>
      </w:r>
      <w:proofErr w:type="spellEnd"/>
      <w:r w:rsidR="00AF64F9" w:rsidRPr="001F1107">
        <w:rPr>
          <w:rFonts w:ascii="Times New Roman" w:eastAsia="Times New Roman" w:hAnsi="Times New Roman" w:cs="Times New Roman"/>
          <w:color w:val="484848"/>
          <w:sz w:val="24"/>
          <w:szCs w:val="24"/>
          <w:lang w:eastAsia="tr-TR"/>
        </w:rPr>
        <w:t xml:space="preserve">”,  </w:t>
      </w:r>
      <w:proofErr w:type="spellStart"/>
      <w:r w:rsidR="00AF64F9" w:rsidRPr="001F1107">
        <w:rPr>
          <w:rFonts w:ascii="Times New Roman" w:eastAsia="Times New Roman" w:hAnsi="Times New Roman" w:cs="Times New Roman"/>
          <w:color w:val="484848"/>
          <w:sz w:val="24"/>
          <w:szCs w:val="24"/>
          <w:lang w:eastAsia="tr-TR"/>
        </w:rPr>
        <w:t>Proc</w:t>
      </w:r>
      <w:proofErr w:type="spellEnd"/>
      <w:r w:rsidR="00AF64F9" w:rsidRPr="001F1107">
        <w:rPr>
          <w:rFonts w:ascii="Times New Roman" w:eastAsia="Times New Roman" w:hAnsi="Times New Roman" w:cs="Times New Roman"/>
          <w:color w:val="484848"/>
          <w:sz w:val="24"/>
          <w:szCs w:val="24"/>
          <w:lang w:eastAsia="tr-TR"/>
        </w:rPr>
        <w:t xml:space="preserve">. IAU Symposium 177, Antalya, Ed. R.F. Wing, Kluwer </w:t>
      </w:r>
      <w:r>
        <w:rPr>
          <w:rFonts w:ascii="Times New Roman" w:eastAsia="Times New Roman" w:hAnsi="Times New Roman" w:cs="Times New Roman"/>
          <w:color w:val="484848"/>
          <w:sz w:val="24"/>
          <w:szCs w:val="24"/>
          <w:lang w:eastAsia="tr-TR"/>
        </w:rPr>
        <w:t xml:space="preserve"> </w:t>
      </w:r>
    </w:p>
    <w:p w:rsidR="001F1107" w:rsidRDefault="001F1107" w:rsidP="001F1107">
      <w:pPr>
        <w:autoSpaceDE w:val="0"/>
        <w:autoSpaceDN w:val="0"/>
        <w:adjustRightInd w:val="0"/>
        <w:spacing w:after="0" w:line="240" w:lineRule="auto"/>
        <w:rPr>
          <w:rFonts w:ascii="Times New Roman" w:eastAsia="Times New Roman" w:hAnsi="Times New Roman" w:cs="Times New Roman"/>
          <w:color w:val="484848"/>
          <w:sz w:val="24"/>
          <w:szCs w:val="24"/>
          <w:lang w:eastAsia="tr-TR"/>
        </w:rPr>
      </w:pPr>
      <w:r>
        <w:rPr>
          <w:rFonts w:ascii="Times New Roman" w:eastAsia="Times New Roman" w:hAnsi="Times New Roman" w:cs="Times New Roman"/>
          <w:color w:val="484848"/>
          <w:sz w:val="24"/>
          <w:szCs w:val="24"/>
          <w:lang w:eastAsia="tr-TR"/>
        </w:rPr>
        <w:t xml:space="preserve">    </w:t>
      </w:r>
      <w:proofErr w:type="spellStart"/>
      <w:r w:rsidR="00AF64F9" w:rsidRPr="001F1107">
        <w:rPr>
          <w:rFonts w:ascii="Times New Roman" w:eastAsia="Times New Roman" w:hAnsi="Times New Roman" w:cs="Times New Roman"/>
          <w:color w:val="484848"/>
          <w:sz w:val="24"/>
          <w:szCs w:val="24"/>
          <w:lang w:eastAsia="tr-TR"/>
        </w:rPr>
        <w:t>Academic</w:t>
      </w:r>
      <w:proofErr w:type="spellEnd"/>
      <w:r w:rsidR="00AF64F9" w:rsidRPr="001F1107">
        <w:rPr>
          <w:rFonts w:ascii="Times New Roman" w:eastAsia="Times New Roman" w:hAnsi="Times New Roman" w:cs="Times New Roman"/>
          <w:color w:val="484848"/>
          <w:sz w:val="24"/>
          <w:szCs w:val="24"/>
          <w:lang w:eastAsia="tr-TR"/>
        </w:rPr>
        <w:t xml:space="preserve"> Publisher  Dordrecht/Boston/</w:t>
      </w:r>
      <w:proofErr w:type="spellStart"/>
      <w:r w:rsidR="00AF64F9" w:rsidRPr="001F1107">
        <w:rPr>
          <w:rFonts w:ascii="Times New Roman" w:eastAsia="Times New Roman" w:hAnsi="Times New Roman" w:cs="Times New Roman"/>
          <w:color w:val="484848"/>
          <w:sz w:val="24"/>
          <w:szCs w:val="24"/>
          <w:lang w:eastAsia="tr-TR"/>
        </w:rPr>
        <w:t>London</w:t>
      </w:r>
      <w:proofErr w:type="spellEnd"/>
      <w:r w:rsidR="00AF64F9" w:rsidRPr="001F1107">
        <w:rPr>
          <w:rFonts w:ascii="Times New Roman" w:eastAsia="Times New Roman" w:hAnsi="Times New Roman" w:cs="Times New Roman"/>
          <w:color w:val="484848"/>
          <w:sz w:val="24"/>
          <w:szCs w:val="24"/>
          <w:lang w:eastAsia="tr-TR"/>
        </w:rPr>
        <w:t>, 2000</w:t>
      </w:r>
      <w:r w:rsidR="00AF64F9" w:rsidRPr="001F1107">
        <w:rPr>
          <w:rFonts w:ascii="Times New Roman" w:eastAsia="Times New Roman" w:hAnsi="Times New Roman" w:cs="Times New Roman"/>
          <w:color w:val="484848"/>
          <w:sz w:val="24"/>
          <w:szCs w:val="24"/>
          <w:lang w:eastAsia="tr-TR"/>
        </w:rPr>
        <w:br/>
      </w:r>
      <w:r w:rsidR="00AF64F9" w:rsidRPr="001F1107">
        <w:rPr>
          <w:rFonts w:ascii="Times New Roman" w:eastAsia="Times New Roman" w:hAnsi="Times New Roman" w:cs="Times New Roman"/>
          <w:b/>
          <w:color w:val="484848"/>
          <w:sz w:val="24"/>
          <w:szCs w:val="24"/>
          <w:lang w:eastAsia="tr-TR"/>
        </w:rPr>
        <w:t>2.</w:t>
      </w:r>
      <w:r w:rsidR="00AF64F9" w:rsidRPr="001F1107">
        <w:rPr>
          <w:rFonts w:ascii="Times New Roman" w:eastAsia="Times New Roman" w:hAnsi="Times New Roman" w:cs="Times New Roman"/>
          <w:color w:val="484848"/>
          <w:sz w:val="24"/>
          <w:szCs w:val="24"/>
          <w:lang w:eastAsia="tr-TR"/>
        </w:rPr>
        <w:t xml:space="preserve"> Bikmaev, I.F</w:t>
      </w:r>
      <w:proofErr w:type="gramStart"/>
      <w:r w:rsidR="00AF64F9" w:rsidRPr="001F1107">
        <w:rPr>
          <w:rFonts w:ascii="Times New Roman" w:eastAsia="Times New Roman" w:hAnsi="Times New Roman" w:cs="Times New Roman"/>
          <w:color w:val="484848"/>
          <w:sz w:val="24"/>
          <w:szCs w:val="24"/>
          <w:lang w:eastAsia="tr-TR"/>
        </w:rPr>
        <w:t>.,</w:t>
      </w:r>
      <w:proofErr w:type="gramEnd"/>
      <w:r w:rsidR="00AF64F9" w:rsidRPr="001F1107">
        <w:rPr>
          <w:rFonts w:ascii="Times New Roman" w:eastAsia="Times New Roman" w:hAnsi="Times New Roman" w:cs="Times New Roman"/>
          <w:color w:val="484848"/>
          <w:sz w:val="24"/>
          <w:szCs w:val="24"/>
          <w:lang w:eastAsia="tr-TR"/>
        </w:rPr>
        <w:t xml:space="preserve"> Z. aslan, R. Burenin, E.A. Vitrichenko, A. Vikhilinin, O. Gölbaşı, R.I. </w:t>
      </w:r>
    </w:p>
    <w:p w:rsidR="001F1107" w:rsidRDefault="001F1107" w:rsidP="001F1107">
      <w:pPr>
        <w:autoSpaceDE w:val="0"/>
        <w:autoSpaceDN w:val="0"/>
        <w:adjustRightInd w:val="0"/>
        <w:spacing w:after="0" w:line="240" w:lineRule="auto"/>
        <w:rPr>
          <w:rFonts w:ascii="Times New Roman" w:eastAsia="Times New Roman" w:hAnsi="Times New Roman" w:cs="Times New Roman"/>
          <w:color w:val="484848"/>
          <w:sz w:val="24"/>
          <w:szCs w:val="24"/>
          <w:lang w:eastAsia="tr-TR"/>
        </w:rPr>
      </w:pPr>
      <w:r>
        <w:rPr>
          <w:rFonts w:ascii="Times New Roman" w:eastAsia="Times New Roman" w:hAnsi="Times New Roman" w:cs="Times New Roman"/>
          <w:color w:val="484848"/>
          <w:sz w:val="24"/>
          <w:szCs w:val="24"/>
          <w:lang w:eastAsia="tr-TR"/>
        </w:rPr>
        <w:t xml:space="preserve">    </w:t>
      </w:r>
      <w:proofErr w:type="spellStart"/>
      <w:r w:rsidR="00AF64F9" w:rsidRPr="001F1107">
        <w:rPr>
          <w:rFonts w:ascii="Times New Roman" w:eastAsia="Times New Roman" w:hAnsi="Times New Roman" w:cs="Times New Roman"/>
          <w:color w:val="484848"/>
          <w:sz w:val="24"/>
          <w:szCs w:val="24"/>
          <w:lang w:eastAsia="tr-TR"/>
        </w:rPr>
        <w:t>Gumerov</w:t>
      </w:r>
      <w:proofErr w:type="spellEnd"/>
      <w:r w:rsidR="00AF64F9" w:rsidRPr="001F1107">
        <w:rPr>
          <w:rFonts w:ascii="Times New Roman" w:eastAsia="Times New Roman" w:hAnsi="Times New Roman" w:cs="Times New Roman"/>
          <w:color w:val="484848"/>
          <w:sz w:val="24"/>
          <w:szCs w:val="24"/>
          <w:lang w:eastAsia="tr-TR"/>
        </w:rPr>
        <w:t xml:space="preserve">, M. N. </w:t>
      </w:r>
      <w:proofErr w:type="spellStart"/>
      <w:r w:rsidR="00AF64F9" w:rsidRPr="001F1107">
        <w:rPr>
          <w:rFonts w:ascii="Times New Roman" w:eastAsia="Times New Roman" w:hAnsi="Times New Roman" w:cs="Times New Roman"/>
          <w:color w:val="484848"/>
          <w:sz w:val="24"/>
          <w:szCs w:val="24"/>
          <w:lang w:eastAsia="tr-TR"/>
        </w:rPr>
        <w:t>Pavlinsky</w:t>
      </w:r>
      <w:proofErr w:type="spellEnd"/>
      <w:r w:rsidR="00AF64F9" w:rsidRPr="001F1107">
        <w:rPr>
          <w:rFonts w:ascii="Times New Roman" w:eastAsia="Times New Roman" w:hAnsi="Times New Roman" w:cs="Times New Roman"/>
          <w:color w:val="484848"/>
          <w:sz w:val="24"/>
          <w:szCs w:val="24"/>
          <w:lang w:eastAsia="tr-TR"/>
        </w:rPr>
        <w:t xml:space="preserve">, N. A. Sakhibullin, V.F. Suleimanov, R.A. Sunyaev, I. </w:t>
      </w:r>
    </w:p>
    <w:p w:rsidR="001F1107" w:rsidRDefault="001F1107" w:rsidP="001F1107">
      <w:pPr>
        <w:autoSpaceDE w:val="0"/>
        <w:autoSpaceDN w:val="0"/>
        <w:adjustRightInd w:val="0"/>
        <w:spacing w:after="0" w:line="240" w:lineRule="auto"/>
        <w:rPr>
          <w:rFonts w:ascii="Times New Roman" w:eastAsia="Times New Roman" w:hAnsi="Times New Roman" w:cs="Times New Roman"/>
          <w:color w:val="484848"/>
          <w:sz w:val="24"/>
          <w:szCs w:val="24"/>
          <w:lang w:eastAsia="tr-TR"/>
        </w:rPr>
      </w:pPr>
      <w:r>
        <w:rPr>
          <w:rFonts w:ascii="Times New Roman" w:eastAsia="Times New Roman" w:hAnsi="Times New Roman" w:cs="Times New Roman"/>
          <w:color w:val="484848"/>
          <w:sz w:val="24"/>
          <w:szCs w:val="24"/>
          <w:lang w:eastAsia="tr-TR"/>
        </w:rPr>
        <w:t xml:space="preserve">    </w:t>
      </w:r>
      <w:proofErr w:type="spellStart"/>
      <w:r w:rsidR="00AF64F9" w:rsidRPr="001F1107">
        <w:rPr>
          <w:rFonts w:ascii="Times New Roman" w:eastAsia="Times New Roman" w:hAnsi="Times New Roman" w:cs="Times New Roman"/>
          <w:color w:val="484848"/>
          <w:sz w:val="24"/>
          <w:szCs w:val="24"/>
          <w:lang w:eastAsia="tr-TR"/>
        </w:rPr>
        <w:t>Khamitov</w:t>
      </w:r>
      <w:proofErr w:type="spellEnd"/>
      <w:r w:rsidR="00AF64F9" w:rsidRPr="001F1107">
        <w:rPr>
          <w:rFonts w:ascii="Times New Roman" w:eastAsia="Times New Roman" w:hAnsi="Times New Roman" w:cs="Times New Roman"/>
          <w:color w:val="484848"/>
          <w:sz w:val="24"/>
          <w:szCs w:val="24"/>
          <w:lang w:eastAsia="tr-TR"/>
        </w:rPr>
        <w:t xml:space="preserve"> ve A. L. </w:t>
      </w:r>
      <w:proofErr w:type="spellStart"/>
      <w:r w:rsidR="00AF64F9" w:rsidRPr="001F1107">
        <w:rPr>
          <w:rFonts w:ascii="Times New Roman" w:eastAsia="Times New Roman" w:hAnsi="Times New Roman" w:cs="Times New Roman"/>
          <w:color w:val="484848"/>
          <w:sz w:val="24"/>
          <w:szCs w:val="24"/>
          <w:lang w:eastAsia="tr-TR"/>
        </w:rPr>
        <w:t>Yaskovich</w:t>
      </w:r>
      <w:proofErr w:type="spellEnd"/>
      <w:r w:rsidR="00AF64F9" w:rsidRPr="001F1107">
        <w:rPr>
          <w:rFonts w:ascii="Times New Roman" w:eastAsia="Times New Roman" w:hAnsi="Times New Roman" w:cs="Times New Roman"/>
          <w:color w:val="484848"/>
          <w:sz w:val="24"/>
          <w:szCs w:val="24"/>
          <w:lang w:eastAsia="tr-TR"/>
        </w:rPr>
        <w:t xml:space="preserve">, </w:t>
      </w:r>
      <w:proofErr w:type="spellStart"/>
      <w:proofErr w:type="gramStart"/>
      <w:r w:rsidR="00AF64F9" w:rsidRPr="001F1107">
        <w:rPr>
          <w:rFonts w:ascii="Times New Roman" w:eastAsia="Times New Roman" w:hAnsi="Times New Roman" w:cs="Times New Roman"/>
          <w:color w:val="484848"/>
          <w:sz w:val="24"/>
          <w:szCs w:val="24"/>
          <w:lang w:eastAsia="tr-TR"/>
        </w:rPr>
        <w:t>Proc.Astronomy</w:t>
      </w:r>
      <w:proofErr w:type="spellEnd"/>
      <w:proofErr w:type="gramEnd"/>
      <w:r w:rsidR="00AF64F9" w:rsidRPr="001F1107">
        <w:rPr>
          <w:rFonts w:ascii="Times New Roman" w:eastAsia="Times New Roman" w:hAnsi="Times New Roman" w:cs="Times New Roman"/>
          <w:color w:val="484848"/>
          <w:sz w:val="24"/>
          <w:szCs w:val="24"/>
          <w:lang w:eastAsia="tr-TR"/>
        </w:rPr>
        <w:t xml:space="preserve"> </w:t>
      </w:r>
      <w:proofErr w:type="spellStart"/>
      <w:r w:rsidR="00AF64F9" w:rsidRPr="001F1107">
        <w:rPr>
          <w:rFonts w:ascii="Times New Roman" w:eastAsia="Times New Roman" w:hAnsi="Times New Roman" w:cs="Times New Roman"/>
          <w:color w:val="484848"/>
          <w:sz w:val="24"/>
          <w:szCs w:val="24"/>
          <w:lang w:eastAsia="tr-TR"/>
        </w:rPr>
        <w:t>and</w:t>
      </w:r>
      <w:proofErr w:type="spellEnd"/>
      <w:r w:rsidR="00AF64F9" w:rsidRPr="001F1107">
        <w:rPr>
          <w:rFonts w:ascii="Times New Roman" w:eastAsia="Times New Roman" w:hAnsi="Times New Roman" w:cs="Times New Roman"/>
          <w:color w:val="484848"/>
          <w:sz w:val="24"/>
          <w:szCs w:val="24"/>
          <w:lang w:eastAsia="tr-TR"/>
        </w:rPr>
        <w:t xml:space="preserve"> </w:t>
      </w:r>
      <w:proofErr w:type="spellStart"/>
      <w:r w:rsidR="00AF64F9" w:rsidRPr="001F1107">
        <w:rPr>
          <w:rFonts w:ascii="Times New Roman" w:eastAsia="Times New Roman" w:hAnsi="Times New Roman" w:cs="Times New Roman"/>
          <w:color w:val="484848"/>
          <w:sz w:val="24"/>
          <w:szCs w:val="24"/>
          <w:lang w:eastAsia="tr-TR"/>
        </w:rPr>
        <w:t>Geodesy</w:t>
      </w:r>
      <w:proofErr w:type="spellEnd"/>
      <w:r w:rsidR="00AF64F9" w:rsidRPr="001F1107">
        <w:rPr>
          <w:rFonts w:ascii="Times New Roman" w:eastAsia="Times New Roman" w:hAnsi="Times New Roman" w:cs="Times New Roman"/>
          <w:color w:val="484848"/>
          <w:sz w:val="24"/>
          <w:szCs w:val="24"/>
          <w:lang w:eastAsia="tr-TR"/>
        </w:rPr>
        <w:t xml:space="preserve"> in new millenium </w:t>
      </w:r>
    </w:p>
    <w:p w:rsidR="001F1107" w:rsidRDefault="001F1107" w:rsidP="001F1107">
      <w:pPr>
        <w:autoSpaceDE w:val="0"/>
        <w:autoSpaceDN w:val="0"/>
        <w:adjustRightInd w:val="0"/>
        <w:spacing w:after="0" w:line="240" w:lineRule="auto"/>
        <w:rPr>
          <w:rFonts w:ascii="Times New Roman" w:eastAsia="Times New Roman" w:hAnsi="Times New Roman" w:cs="Times New Roman"/>
          <w:color w:val="484848"/>
          <w:sz w:val="24"/>
          <w:szCs w:val="24"/>
          <w:lang w:eastAsia="tr-TR"/>
        </w:rPr>
      </w:pPr>
      <w:r>
        <w:rPr>
          <w:rFonts w:ascii="Times New Roman" w:eastAsia="Times New Roman" w:hAnsi="Times New Roman" w:cs="Times New Roman"/>
          <w:color w:val="484848"/>
          <w:sz w:val="24"/>
          <w:szCs w:val="24"/>
          <w:lang w:eastAsia="tr-TR"/>
        </w:rPr>
        <w:t xml:space="preserve">    </w:t>
      </w:r>
      <w:r w:rsidR="00AF64F9" w:rsidRPr="001F1107">
        <w:rPr>
          <w:rFonts w:ascii="Times New Roman" w:eastAsia="Times New Roman" w:hAnsi="Times New Roman" w:cs="Times New Roman"/>
          <w:color w:val="484848"/>
          <w:sz w:val="24"/>
          <w:szCs w:val="24"/>
          <w:lang w:eastAsia="tr-TR"/>
        </w:rPr>
        <w:t>(</w:t>
      </w:r>
      <w:proofErr w:type="spellStart"/>
      <w:r w:rsidR="00AF64F9" w:rsidRPr="001F1107">
        <w:rPr>
          <w:rFonts w:ascii="Times New Roman" w:eastAsia="Times New Roman" w:hAnsi="Times New Roman" w:cs="Times New Roman"/>
          <w:color w:val="484848"/>
          <w:sz w:val="24"/>
          <w:szCs w:val="24"/>
          <w:lang w:eastAsia="tr-TR"/>
        </w:rPr>
        <w:t>AstroKazan</w:t>
      </w:r>
      <w:proofErr w:type="spellEnd"/>
      <w:r w:rsidR="00AF64F9" w:rsidRPr="001F1107">
        <w:rPr>
          <w:rFonts w:ascii="Times New Roman" w:eastAsia="Times New Roman" w:hAnsi="Times New Roman" w:cs="Times New Roman"/>
          <w:color w:val="484848"/>
          <w:sz w:val="24"/>
          <w:szCs w:val="24"/>
          <w:lang w:eastAsia="tr-TR"/>
        </w:rPr>
        <w:t xml:space="preserve"> 2001), Kazan, A91, 39, Kazan </w:t>
      </w:r>
      <w:proofErr w:type="spellStart"/>
      <w:r w:rsidR="00AF64F9" w:rsidRPr="001F1107">
        <w:rPr>
          <w:rFonts w:ascii="Times New Roman" w:eastAsia="Times New Roman" w:hAnsi="Times New Roman" w:cs="Times New Roman"/>
          <w:color w:val="484848"/>
          <w:sz w:val="24"/>
          <w:szCs w:val="24"/>
          <w:lang w:eastAsia="tr-TR"/>
        </w:rPr>
        <w:t>Stade</w:t>
      </w:r>
      <w:proofErr w:type="spellEnd"/>
      <w:r w:rsidR="00AF64F9" w:rsidRPr="001F1107">
        <w:rPr>
          <w:rFonts w:ascii="Times New Roman" w:eastAsia="Times New Roman" w:hAnsi="Times New Roman" w:cs="Times New Roman"/>
          <w:color w:val="484848"/>
          <w:sz w:val="24"/>
          <w:szCs w:val="24"/>
          <w:lang w:eastAsia="tr-TR"/>
        </w:rPr>
        <w:t xml:space="preserve"> </w:t>
      </w:r>
      <w:proofErr w:type="spellStart"/>
      <w:r w:rsidR="00AF64F9" w:rsidRPr="001F1107">
        <w:rPr>
          <w:rFonts w:ascii="Times New Roman" w:eastAsia="Times New Roman" w:hAnsi="Times New Roman" w:cs="Times New Roman"/>
          <w:color w:val="484848"/>
          <w:sz w:val="24"/>
          <w:szCs w:val="24"/>
          <w:lang w:eastAsia="tr-TR"/>
        </w:rPr>
        <w:t>University</w:t>
      </w:r>
      <w:proofErr w:type="spellEnd"/>
      <w:r w:rsidR="00AF64F9" w:rsidRPr="001F1107">
        <w:rPr>
          <w:rFonts w:ascii="Times New Roman" w:eastAsia="Times New Roman" w:hAnsi="Times New Roman" w:cs="Times New Roman"/>
          <w:color w:val="484848"/>
          <w:sz w:val="24"/>
          <w:szCs w:val="24"/>
          <w:lang w:eastAsia="tr-TR"/>
        </w:rPr>
        <w:t>, Kazan, 2001</w:t>
      </w:r>
      <w:r w:rsidR="00AF64F9" w:rsidRPr="001F1107">
        <w:rPr>
          <w:rFonts w:ascii="Times New Roman" w:eastAsia="Times New Roman" w:hAnsi="Times New Roman" w:cs="Times New Roman"/>
          <w:color w:val="484848"/>
          <w:sz w:val="24"/>
          <w:szCs w:val="24"/>
          <w:lang w:eastAsia="tr-TR"/>
        </w:rPr>
        <w:br/>
      </w:r>
      <w:r w:rsidR="00AF64F9" w:rsidRPr="001F1107">
        <w:rPr>
          <w:rFonts w:ascii="Times New Roman" w:eastAsia="Times New Roman" w:hAnsi="Times New Roman" w:cs="Times New Roman"/>
          <w:b/>
          <w:color w:val="484848"/>
          <w:sz w:val="24"/>
          <w:szCs w:val="24"/>
          <w:lang w:eastAsia="tr-TR"/>
        </w:rPr>
        <w:t>3.</w:t>
      </w:r>
      <w:r w:rsidR="00AF64F9" w:rsidRPr="001F1107">
        <w:rPr>
          <w:rFonts w:ascii="Times New Roman" w:eastAsia="Times New Roman" w:hAnsi="Times New Roman" w:cs="Times New Roman"/>
          <w:color w:val="484848"/>
          <w:sz w:val="24"/>
          <w:szCs w:val="24"/>
          <w:lang w:eastAsia="tr-TR"/>
        </w:rPr>
        <w:t xml:space="preserve"> Khamitov, I</w:t>
      </w:r>
      <w:proofErr w:type="gramStart"/>
      <w:r w:rsidR="00AF64F9" w:rsidRPr="001F1107">
        <w:rPr>
          <w:rFonts w:ascii="Times New Roman" w:eastAsia="Times New Roman" w:hAnsi="Times New Roman" w:cs="Times New Roman"/>
          <w:color w:val="484848"/>
          <w:sz w:val="24"/>
          <w:szCs w:val="24"/>
          <w:lang w:eastAsia="tr-TR"/>
        </w:rPr>
        <w:t>.,</w:t>
      </w:r>
      <w:proofErr w:type="gramEnd"/>
      <w:r w:rsidR="00AF64F9" w:rsidRPr="001F1107">
        <w:rPr>
          <w:rFonts w:ascii="Times New Roman" w:eastAsia="Times New Roman" w:hAnsi="Times New Roman" w:cs="Times New Roman"/>
          <w:color w:val="484848"/>
          <w:sz w:val="24"/>
          <w:szCs w:val="24"/>
          <w:lang w:eastAsia="tr-TR"/>
        </w:rPr>
        <w:t xml:space="preserve"> Z. Aslan, I. Bikmaev, O. Gölbaşı, N. Sakhibullin ve V. Vlasyuk,</w:t>
      </w:r>
      <w:r w:rsidR="00AF64F9" w:rsidRPr="001F1107">
        <w:rPr>
          <w:rFonts w:ascii="Times New Roman" w:eastAsia="Times New Roman" w:hAnsi="Times New Roman" w:cs="Times New Roman"/>
          <w:color w:val="484848"/>
          <w:sz w:val="24"/>
          <w:szCs w:val="24"/>
          <w:lang w:eastAsia="tr-TR"/>
        </w:rPr>
        <w:br/>
        <w:t xml:space="preserve">    “Preliminary Results of Gravitational System Observations at the TUBITAK National </w:t>
      </w:r>
    </w:p>
    <w:p w:rsidR="001F1107" w:rsidRDefault="001F1107" w:rsidP="001F1107">
      <w:pPr>
        <w:autoSpaceDE w:val="0"/>
        <w:autoSpaceDN w:val="0"/>
        <w:adjustRightInd w:val="0"/>
        <w:spacing w:after="0" w:line="240" w:lineRule="auto"/>
        <w:rPr>
          <w:rFonts w:ascii="Times New Roman" w:eastAsia="Times New Roman" w:hAnsi="Times New Roman" w:cs="Times New Roman"/>
          <w:color w:val="484848"/>
          <w:sz w:val="24"/>
          <w:szCs w:val="24"/>
          <w:lang w:eastAsia="tr-TR"/>
        </w:rPr>
      </w:pPr>
      <w:r>
        <w:rPr>
          <w:rFonts w:ascii="Times New Roman" w:eastAsia="Times New Roman" w:hAnsi="Times New Roman" w:cs="Times New Roman"/>
          <w:color w:val="484848"/>
          <w:sz w:val="24"/>
          <w:szCs w:val="24"/>
          <w:lang w:eastAsia="tr-TR"/>
        </w:rPr>
        <w:t xml:space="preserve">    </w:t>
      </w:r>
      <w:proofErr w:type="spellStart"/>
      <w:r w:rsidR="00AF64F9" w:rsidRPr="001F1107">
        <w:rPr>
          <w:rFonts w:ascii="Times New Roman" w:eastAsia="Times New Roman" w:hAnsi="Times New Roman" w:cs="Times New Roman"/>
          <w:color w:val="484848"/>
          <w:sz w:val="24"/>
          <w:szCs w:val="24"/>
          <w:lang w:eastAsia="tr-TR"/>
        </w:rPr>
        <w:t>Observatory</w:t>
      </w:r>
      <w:proofErr w:type="spellEnd"/>
      <w:r w:rsidR="00AF64F9" w:rsidRPr="001F1107">
        <w:rPr>
          <w:rFonts w:ascii="Times New Roman" w:eastAsia="Times New Roman" w:hAnsi="Times New Roman" w:cs="Times New Roman"/>
          <w:color w:val="484848"/>
          <w:sz w:val="24"/>
          <w:szCs w:val="24"/>
          <w:lang w:eastAsia="tr-TR"/>
        </w:rPr>
        <w:t xml:space="preserve">,  </w:t>
      </w:r>
      <w:proofErr w:type="spellStart"/>
      <w:proofErr w:type="gramStart"/>
      <w:r w:rsidR="00AF64F9" w:rsidRPr="001F1107">
        <w:rPr>
          <w:rFonts w:ascii="Times New Roman" w:eastAsia="Times New Roman" w:hAnsi="Times New Roman" w:cs="Times New Roman"/>
          <w:color w:val="484848"/>
          <w:sz w:val="24"/>
          <w:szCs w:val="24"/>
          <w:lang w:eastAsia="tr-TR"/>
        </w:rPr>
        <w:t>Proc.Astronomy</w:t>
      </w:r>
      <w:proofErr w:type="spellEnd"/>
      <w:proofErr w:type="gramEnd"/>
      <w:r w:rsidR="00AF64F9" w:rsidRPr="001F1107">
        <w:rPr>
          <w:rFonts w:ascii="Times New Roman" w:eastAsia="Times New Roman" w:hAnsi="Times New Roman" w:cs="Times New Roman"/>
          <w:color w:val="484848"/>
          <w:sz w:val="24"/>
          <w:szCs w:val="24"/>
          <w:lang w:eastAsia="tr-TR"/>
        </w:rPr>
        <w:t xml:space="preserve"> </w:t>
      </w:r>
      <w:proofErr w:type="spellStart"/>
      <w:r w:rsidR="00AF64F9" w:rsidRPr="001F1107">
        <w:rPr>
          <w:rFonts w:ascii="Times New Roman" w:eastAsia="Times New Roman" w:hAnsi="Times New Roman" w:cs="Times New Roman"/>
          <w:color w:val="484848"/>
          <w:sz w:val="24"/>
          <w:szCs w:val="24"/>
          <w:lang w:eastAsia="tr-TR"/>
        </w:rPr>
        <w:t>and</w:t>
      </w:r>
      <w:proofErr w:type="spellEnd"/>
      <w:r w:rsidR="00AF64F9" w:rsidRPr="001F1107">
        <w:rPr>
          <w:rFonts w:ascii="Times New Roman" w:eastAsia="Times New Roman" w:hAnsi="Times New Roman" w:cs="Times New Roman"/>
          <w:color w:val="484848"/>
          <w:sz w:val="24"/>
          <w:szCs w:val="24"/>
          <w:lang w:eastAsia="tr-TR"/>
        </w:rPr>
        <w:t xml:space="preserve"> </w:t>
      </w:r>
      <w:proofErr w:type="spellStart"/>
      <w:r w:rsidR="00AF64F9" w:rsidRPr="001F1107">
        <w:rPr>
          <w:rFonts w:ascii="Times New Roman" w:eastAsia="Times New Roman" w:hAnsi="Times New Roman" w:cs="Times New Roman"/>
          <w:color w:val="484848"/>
          <w:sz w:val="24"/>
          <w:szCs w:val="24"/>
          <w:lang w:eastAsia="tr-TR"/>
        </w:rPr>
        <w:t>Geodesy</w:t>
      </w:r>
      <w:proofErr w:type="spellEnd"/>
      <w:r w:rsidR="00AF64F9" w:rsidRPr="001F1107">
        <w:rPr>
          <w:rFonts w:ascii="Times New Roman" w:eastAsia="Times New Roman" w:hAnsi="Times New Roman" w:cs="Times New Roman"/>
          <w:color w:val="484848"/>
          <w:sz w:val="24"/>
          <w:szCs w:val="24"/>
          <w:lang w:eastAsia="tr-TR"/>
        </w:rPr>
        <w:t xml:space="preserve"> in </w:t>
      </w:r>
      <w:proofErr w:type="spellStart"/>
      <w:r w:rsidR="00AF64F9" w:rsidRPr="001F1107">
        <w:rPr>
          <w:rFonts w:ascii="Times New Roman" w:eastAsia="Times New Roman" w:hAnsi="Times New Roman" w:cs="Times New Roman"/>
          <w:color w:val="484848"/>
          <w:sz w:val="24"/>
          <w:szCs w:val="24"/>
          <w:lang w:eastAsia="tr-TR"/>
        </w:rPr>
        <w:t>new</w:t>
      </w:r>
      <w:proofErr w:type="spellEnd"/>
      <w:r w:rsidR="00AF64F9" w:rsidRPr="001F1107">
        <w:rPr>
          <w:rFonts w:ascii="Times New Roman" w:eastAsia="Times New Roman" w:hAnsi="Times New Roman" w:cs="Times New Roman"/>
          <w:color w:val="484848"/>
          <w:sz w:val="24"/>
          <w:szCs w:val="24"/>
          <w:lang w:eastAsia="tr-TR"/>
        </w:rPr>
        <w:t xml:space="preserve"> </w:t>
      </w:r>
      <w:proofErr w:type="spellStart"/>
      <w:r w:rsidR="00AF64F9" w:rsidRPr="001F1107">
        <w:rPr>
          <w:rFonts w:ascii="Times New Roman" w:eastAsia="Times New Roman" w:hAnsi="Times New Roman" w:cs="Times New Roman"/>
          <w:color w:val="484848"/>
          <w:sz w:val="24"/>
          <w:szCs w:val="24"/>
          <w:lang w:eastAsia="tr-TR"/>
        </w:rPr>
        <w:t>millenium</w:t>
      </w:r>
      <w:proofErr w:type="spellEnd"/>
      <w:r w:rsidR="00AF64F9" w:rsidRPr="001F1107">
        <w:rPr>
          <w:rFonts w:ascii="Times New Roman" w:eastAsia="Times New Roman" w:hAnsi="Times New Roman" w:cs="Times New Roman"/>
          <w:color w:val="484848"/>
          <w:sz w:val="24"/>
          <w:szCs w:val="24"/>
          <w:lang w:eastAsia="tr-TR"/>
        </w:rPr>
        <w:t xml:space="preserve"> (</w:t>
      </w:r>
      <w:proofErr w:type="spellStart"/>
      <w:r w:rsidR="00AF64F9" w:rsidRPr="001F1107">
        <w:rPr>
          <w:rFonts w:ascii="Times New Roman" w:eastAsia="Times New Roman" w:hAnsi="Times New Roman" w:cs="Times New Roman"/>
          <w:color w:val="484848"/>
          <w:sz w:val="24"/>
          <w:szCs w:val="24"/>
          <w:lang w:eastAsia="tr-TR"/>
        </w:rPr>
        <w:t>AstroKazan</w:t>
      </w:r>
      <w:proofErr w:type="spellEnd"/>
      <w:r w:rsidR="00AF64F9" w:rsidRPr="001F1107">
        <w:rPr>
          <w:rFonts w:ascii="Times New Roman" w:eastAsia="Times New Roman" w:hAnsi="Times New Roman" w:cs="Times New Roman"/>
          <w:color w:val="484848"/>
          <w:sz w:val="24"/>
          <w:szCs w:val="24"/>
          <w:lang w:eastAsia="tr-TR"/>
        </w:rPr>
        <w:t xml:space="preserve"> 2001), Kazan, </w:t>
      </w:r>
      <w:r>
        <w:rPr>
          <w:rFonts w:ascii="Times New Roman" w:eastAsia="Times New Roman" w:hAnsi="Times New Roman" w:cs="Times New Roman"/>
          <w:color w:val="484848"/>
          <w:sz w:val="24"/>
          <w:szCs w:val="24"/>
          <w:lang w:eastAsia="tr-TR"/>
        </w:rPr>
        <w:t xml:space="preserve">  </w:t>
      </w:r>
    </w:p>
    <w:p w:rsidR="001F1107" w:rsidRDefault="001F1107" w:rsidP="001F1107">
      <w:pPr>
        <w:autoSpaceDE w:val="0"/>
        <w:autoSpaceDN w:val="0"/>
        <w:adjustRightInd w:val="0"/>
        <w:spacing w:after="0" w:line="240" w:lineRule="auto"/>
        <w:rPr>
          <w:rFonts w:ascii="Times New Roman" w:eastAsia="Times New Roman" w:hAnsi="Times New Roman" w:cs="Times New Roman"/>
          <w:color w:val="484848"/>
          <w:sz w:val="24"/>
          <w:szCs w:val="24"/>
          <w:lang w:eastAsia="tr-TR"/>
        </w:rPr>
      </w:pPr>
      <w:r>
        <w:rPr>
          <w:rFonts w:ascii="Times New Roman" w:eastAsia="Times New Roman" w:hAnsi="Times New Roman" w:cs="Times New Roman"/>
          <w:color w:val="484848"/>
          <w:sz w:val="24"/>
          <w:szCs w:val="24"/>
          <w:lang w:eastAsia="tr-TR"/>
        </w:rPr>
        <w:t xml:space="preserve">    </w:t>
      </w:r>
      <w:r w:rsidR="00AF64F9" w:rsidRPr="001F1107">
        <w:rPr>
          <w:rFonts w:ascii="Times New Roman" w:eastAsia="Times New Roman" w:hAnsi="Times New Roman" w:cs="Times New Roman"/>
          <w:color w:val="484848"/>
          <w:sz w:val="24"/>
          <w:szCs w:val="24"/>
          <w:lang w:eastAsia="tr-TR"/>
        </w:rPr>
        <w:t xml:space="preserve">A91, 162, Kazan </w:t>
      </w:r>
      <w:proofErr w:type="spellStart"/>
      <w:proofErr w:type="gramStart"/>
      <w:r w:rsidR="00AF64F9" w:rsidRPr="001F1107">
        <w:rPr>
          <w:rFonts w:ascii="Times New Roman" w:eastAsia="Times New Roman" w:hAnsi="Times New Roman" w:cs="Times New Roman"/>
          <w:color w:val="484848"/>
          <w:sz w:val="24"/>
          <w:szCs w:val="24"/>
          <w:lang w:eastAsia="tr-TR"/>
        </w:rPr>
        <w:t>Stade</w:t>
      </w:r>
      <w:proofErr w:type="spellEnd"/>
      <w:r w:rsidR="00AF64F9" w:rsidRPr="001F1107">
        <w:rPr>
          <w:rFonts w:ascii="Times New Roman" w:eastAsia="Times New Roman" w:hAnsi="Times New Roman" w:cs="Times New Roman"/>
          <w:color w:val="484848"/>
          <w:sz w:val="24"/>
          <w:szCs w:val="24"/>
          <w:lang w:eastAsia="tr-TR"/>
        </w:rPr>
        <w:t xml:space="preserve">  </w:t>
      </w:r>
      <w:proofErr w:type="spellStart"/>
      <w:r w:rsidR="00AF64F9" w:rsidRPr="001F1107">
        <w:rPr>
          <w:rFonts w:ascii="Times New Roman" w:eastAsia="Times New Roman" w:hAnsi="Times New Roman" w:cs="Times New Roman"/>
          <w:color w:val="484848"/>
          <w:sz w:val="24"/>
          <w:szCs w:val="24"/>
          <w:lang w:eastAsia="tr-TR"/>
        </w:rPr>
        <w:t>University</w:t>
      </w:r>
      <w:proofErr w:type="spellEnd"/>
      <w:proofErr w:type="gramEnd"/>
      <w:r w:rsidR="00AF64F9" w:rsidRPr="001F1107">
        <w:rPr>
          <w:rFonts w:ascii="Times New Roman" w:eastAsia="Times New Roman" w:hAnsi="Times New Roman" w:cs="Times New Roman"/>
          <w:color w:val="484848"/>
          <w:sz w:val="24"/>
          <w:szCs w:val="24"/>
          <w:lang w:eastAsia="tr-TR"/>
        </w:rPr>
        <w:t>, Kazan, 2001</w:t>
      </w:r>
      <w:r w:rsidR="00AF64F9" w:rsidRPr="001F1107">
        <w:rPr>
          <w:rFonts w:ascii="Times New Roman" w:eastAsia="Times New Roman" w:hAnsi="Times New Roman" w:cs="Times New Roman"/>
          <w:color w:val="484848"/>
          <w:sz w:val="24"/>
          <w:szCs w:val="24"/>
          <w:lang w:eastAsia="tr-TR"/>
        </w:rPr>
        <w:br/>
      </w:r>
      <w:r w:rsidR="00AF64F9" w:rsidRPr="001F1107">
        <w:rPr>
          <w:rFonts w:ascii="Times New Roman" w:eastAsia="Times New Roman" w:hAnsi="Times New Roman" w:cs="Times New Roman"/>
          <w:b/>
          <w:color w:val="484848"/>
          <w:sz w:val="24"/>
          <w:szCs w:val="24"/>
          <w:lang w:eastAsia="tr-TR"/>
        </w:rPr>
        <w:t>4.</w:t>
      </w:r>
      <w:r w:rsidR="00AF64F9" w:rsidRPr="001F1107">
        <w:rPr>
          <w:rFonts w:ascii="Times New Roman" w:eastAsia="Times New Roman" w:hAnsi="Times New Roman" w:cs="Times New Roman"/>
          <w:color w:val="484848"/>
          <w:sz w:val="24"/>
          <w:szCs w:val="24"/>
          <w:lang w:eastAsia="tr-TR"/>
        </w:rPr>
        <w:t xml:space="preserve"> Jucira Lousada Penna, Alexandre Humberto Andrei, Evgueni Jilinski, Sergio Calderaro </w:t>
      </w:r>
    </w:p>
    <w:p w:rsidR="001F1107" w:rsidRDefault="001F1107" w:rsidP="001F1107">
      <w:pPr>
        <w:autoSpaceDE w:val="0"/>
        <w:autoSpaceDN w:val="0"/>
        <w:adjustRightInd w:val="0"/>
        <w:spacing w:after="0" w:line="240" w:lineRule="auto"/>
        <w:rPr>
          <w:rFonts w:ascii="Times New Roman" w:eastAsia="Times New Roman" w:hAnsi="Times New Roman" w:cs="Times New Roman"/>
          <w:color w:val="484848"/>
          <w:sz w:val="24"/>
          <w:szCs w:val="24"/>
          <w:lang w:eastAsia="tr-TR"/>
        </w:rPr>
      </w:pPr>
      <w:r>
        <w:rPr>
          <w:rFonts w:ascii="Times New Roman" w:eastAsia="Times New Roman" w:hAnsi="Times New Roman" w:cs="Times New Roman"/>
          <w:color w:val="484848"/>
          <w:sz w:val="24"/>
          <w:szCs w:val="24"/>
          <w:lang w:eastAsia="tr-TR"/>
        </w:rPr>
        <w:t xml:space="preserve">    </w:t>
      </w:r>
      <w:proofErr w:type="spellStart"/>
      <w:r w:rsidR="00AF64F9" w:rsidRPr="001F1107">
        <w:rPr>
          <w:rFonts w:ascii="Times New Roman" w:eastAsia="Times New Roman" w:hAnsi="Times New Roman" w:cs="Times New Roman"/>
          <w:color w:val="484848"/>
          <w:sz w:val="24"/>
          <w:szCs w:val="24"/>
          <w:lang w:eastAsia="tr-TR"/>
        </w:rPr>
        <w:t>Boscardin</w:t>
      </w:r>
      <w:proofErr w:type="spellEnd"/>
      <w:r w:rsidR="00AF64F9" w:rsidRPr="001F1107">
        <w:rPr>
          <w:rFonts w:ascii="Times New Roman" w:eastAsia="Times New Roman" w:hAnsi="Times New Roman" w:cs="Times New Roman"/>
          <w:color w:val="484848"/>
          <w:sz w:val="24"/>
          <w:szCs w:val="24"/>
          <w:lang w:eastAsia="tr-TR"/>
        </w:rPr>
        <w:t xml:space="preserve">, </w:t>
      </w:r>
      <w:proofErr w:type="spellStart"/>
      <w:r w:rsidR="00AF64F9" w:rsidRPr="001F1107">
        <w:rPr>
          <w:rFonts w:ascii="Times New Roman" w:eastAsia="Times New Roman" w:hAnsi="Times New Roman" w:cs="Times New Roman"/>
          <w:color w:val="484848"/>
          <w:sz w:val="24"/>
          <w:szCs w:val="24"/>
          <w:lang w:eastAsia="tr-TR"/>
        </w:rPr>
        <w:t>Eugenio</w:t>
      </w:r>
      <w:proofErr w:type="spellEnd"/>
      <w:r w:rsidR="00AF64F9" w:rsidRPr="001F1107">
        <w:rPr>
          <w:rFonts w:ascii="Times New Roman" w:eastAsia="Times New Roman" w:hAnsi="Times New Roman" w:cs="Times New Roman"/>
          <w:color w:val="484848"/>
          <w:sz w:val="24"/>
          <w:szCs w:val="24"/>
          <w:lang w:eastAsia="tr-TR"/>
        </w:rPr>
        <w:t xml:space="preserve"> Reis </w:t>
      </w:r>
      <w:proofErr w:type="spellStart"/>
      <w:r w:rsidR="00AF64F9" w:rsidRPr="001F1107">
        <w:rPr>
          <w:rFonts w:ascii="Times New Roman" w:eastAsia="Times New Roman" w:hAnsi="Times New Roman" w:cs="Times New Roman"/>
          <w:color w:val="484848"/>
          <w:sz w:val="24"/>
          <w:szCs w:val="24"/>
          <w:lang w:eastAsia="tr-TR"/>
        </w:rPr>
        <w:t>Neto</w:t>
      </w:r>
      <w:proofErr w:type="spellEnd"/>
      <w:r w:rsidR="00AF64F9" w:rsidRPr="001F1107">
        <w:rPr>
          <w:rFonts w:ascii="Times New Roman" w:eastAsia="Times New Roman" w:hAnsi="Times New Roman" w:cs="Times New Roman"/>
          <w:color w:val="484848"/>
          <w:sz w:val="24"/>
          <w:szCs w:val="24"/>
          <w:lang w:eastAsia="tr-TR"/>
        </w:rPr>
        <w:t xml:space="preserve">, Christian Delmas, Frederic Morand, Francis Laclare, </w:t>
      </w:r>
    </w:p>
    <w:p w:rsidR="001F1107" w:rsidRDefault="001F1107" w:rsidP="001F1107">
      <w:pPr>
        <w:autoSpaceDE w:val="0"/>
        <w:autoSpaceDN w:val="0"/>
        <w:adjustRightInd w:val="0"/>
        <w:spacing w:after="0" w:line="240" w:lineRule="auto"/>
        <w:rPr>
          <w:rFonts w:ascii="Times New Roman" w:eastAsia="Times New Roman" w:hAnsi="Times New Roman" w:cs="Times New Roman"/>
          <w:color w:val="484848"/>
          <w:sz w:val="24"/>
          <w:szCs w:val="24"/>
          <w:lang w:eastAsia="tr-TR"/>
        </w:rPr>
      </w:pPr>
      <w:r>
        <w:rPr>
          <w:rFonts w:ascii="Times New Roman" w:eastAsia="Times New Roman" w:hAnsi="Times New Roman" w:cs="Times New Roman"/>
          <w:color w:val="484848"/>
          <w:sz w:val="24"/>
          <w:szCs w:val="24"/>
          <w:lang w:eastAsia="tr-TR"/>
        </w:rPr>
        <w:t xml:space="preserve">    </w:t>
      </w:r>
      <w:proofErr w:type="spellStart"/>
      <w:r w:rsidR="00AF64F9" w:rsidRPr="001F1107">
        <w:rPr>
          <w:rFonts w:ascii="Times New Roman" w:eastAsia="Times New Roman" w:hAnsi="Times New Roman" w:cs="Times New Roman"/>
          <w:color w:val="484848"/>
          <w:sz w:val="24"/>
          <w:szCs w:val="24"/>
          <w:lang w:eastAsia="tr-TR"/>
        </w:rPr>
        <w:t>Fernand</w:t>
      </w:r>
      <w:proofErr w:type="spellEnd"/>
      <w:r w:rsidR="00AF64F9" w:rsidRPr="001F1107">
        <w:rPr>
          <w:rFonts w:ascii="Times New Roman" w:eastAsia="Times New Roman" w:hAnsi="Times New Roman" w:cs="Times New Roman"/>
          <w:color w:val="484848"/>
          <w:sz w:val="24"/>
          <w:szCs w:val="24"/>
          <w:lang w:eastAsia="tr-TR"/>
        </w:rPr>
        <w:t xml:space="preserve"> </w:t>
      </w:r>
      <w:proofErr w:type="spellStart"/>
      <w:r w:rsidR="00AF64F9" w:rsidRPr="001F1107">
        <w:rPr>
          <w:rFonts w:ascii="Times New Roman" w:eastAsia="Times New Roman" w:hAnsi="Times New Roman" w:cs="Times New Roman"/>
          <w:color w:val="484848"/>
          <w:sz w:val="24"/>
          <w:szCs w:val="24"/>
          <w:lang w:eastAsia="tr-TR"/>
        </w:rPr>
        <w:t>Chollet</w:t>
      </w:r>
      <w:proofErr w:type="spellEnd"/>
      <w:r w:rsidR="00AF64F9" w:rsidRPr="001F1107">
        <w:rPr>
          <w:rFonts w:ascii="Times New Roman" w:eastAsia="Times New Roman" w:hAnsi="Times New Roman" w:cs="Times New Roman"/>
          <w:color w:val="484848"/>
          <w:sz w:val="24"/>
          <w:szCs w:val="24"/>
          <w:lang w:eastAsia="tr-TR"/>
        </w:rPr>
        <w:t xml:space="preserve">, Orhan </w:t>
      </w:r>
      <w:proofErr w:type="spellStart"/>
      <w:r w:rsidR="00AF64F9" w:rsidRPr="001F1107">
        <w:rPr>
          <w:rFonts w:ascii="Times New Roman" w:eastAsia="Times New Roman" w:hAnsi="Times New Roman" w:cs="Times New Roman"/>
          <w:color w:val="484848"/>
          <w:sz w:val="24"/>
          <w:szCs w:val="24"/>
          <w:lang w:eastAsia="tr-TR"/>
        </w:rPr>
        <w:t>Golbasi</w:t>
      </w:r>
      <w:proofErr w:type="spellEnd"/>
      <w:r w:rsidR="00AF64F9" w:rsidRPr="001F1107">
        <w:rPr>
          <w:rFonts w:ascii="Times New Roman" w:eastAsia="Times New Roman" w:hAnsi="Times New Roman" w:cs="Times New Roman"/>
          <w:color w:val="484848"/>
          <w:sz w:val="24"/>
          <w:szCs w:val="24"/>
          <w:lang w:eastAsia="tr-TR"/>
        </w:rPr>
        <w:t xml:space="preserve">, Huseyin Kilic, “What ara the solar astrolabe observations </w:t>
      </w:r>
    </w:p>
    <w:p w:rsidR="00AF64F9" w:rsidRPr="001F1107" w:rsidRDefault="001F1107" w:rsidP="001F1107">
      <w:pPr>
        <w:autoSpaceDE w:val="0"/>
        <w:autoSpaceDN w:val="0"/>
        <w:adjustRightInd w:val="0"/>
        <w:spacing w:after="0" w:line="240" w:lineRule="auto"/>
        <w:rPr>
          <w:rFonts w:ascii="Times New Roman" w:eastAsia="Times New Roman" w:hAnsi="Times New Roman" w:cs="Times New Roman"/>
          <w:color w:val="484848"/>
          <w:sz w:val="24"/>
          <w:szCs w:val="24"/>
          <w:lang w:eastAsia="tr-TR"/>
        </w:rPr>
      </w:pPr>
      <w:r>
        <w:rPr>
          <w:rFonts w:ascii="Times New Roman" w:eastAsia="Times New Roman" w:hAnsi="Times New Roman" w:cs="Times New Roman"/>
          <w:color w:val="484848"/>
          <w:sz w:val="24"/>
          <w:szCs w:val="24"/>
          <w:lang w:eastAsia="tr-TR"/>
        </w:rPr>
        <w:t xml:space="preserve">    </w:t>
      </w:r>
      <w:r w:rsidR="00AF64F9" w:rsidRPr="001F1107">
        <w:rPr>
          <w:rFonts w:ascii="Times New Roman" w:eastAsia="Times New Roman" w:hAnsi="Times New Roman" w:cs="Times New Roman"/>
          <w:color w:val="484848"/>
          <w:sz w:val="24"/>
          <w:szCs w:val="24"/>
          <w:lang w:eastAsia="tr-TR"/>
        </w:rPr>
        <w:t xml:space="preserve">of </w:t>
      </w:r>
      <w:proofErr w:type="spellStart"/>
      <w:r w:rsidR="00AF64F9" w:rsidRPr="001F1107">
        <w:rPr>
          <w:rFonts w:ascii="Times New Roman" w:eastAsia="Times New Roman" w:hAnsi="Times New Roman" w:cs="Times New Roman"/>
          <w:color w:val="484848"/>
          <w:sz w:val="24"/>
          <w:szCs w:val="24"/>
          <w:lang w:eastAsia="tr-TR"/>
        </w:rPr>
        <w:t>the</w:t>
      </w:r>
      <w:proofErr w:type="spellEnd"/>
      <w:r w:rsidR="00AF64F9" w:rsidRPr="001F1107">
        <w:rPr>
          <w:rFonts w:ascii="Times New Roman" w:eastAsia="Times New Roman" w:hAnsi="Times New Roman" w:cs="Times New Roman"/>
          <w:color w:val="484848"/>
          <w:sz w:val="24"/>
          <w:szCs w:val="24"/>
          <w:lang w:eastAsia="tr-TR"/>
        </w:rPr>
        <w:t xml:space="preserve"> sun </w:t>
      </w:r>
      <w:proofErr w:type="spellStart"/>
      <w:r w:rsidR="00AF64F9" w:rsidRPr="001F1107">
        <w:rPr>
          <w:rFonts w:ascii="Times New Roman" w:eastAsia="Times New Roman" w:hAnsi="Times New Roman" w:cs="Times New Roman"/>
          <w:color w:val="484848"/>
          <w:sz w:val="24"/>
          <w:szCs w:val="24"/>
          <w:lang w:eastAsia="tr-TR"/>
        </w:rPr>
        <w:t>measuring</w:t>
      </w:r>
      <w:proofErr w:type="spellEnd"/>
      <w:r w:rsidR="00AF64F9" w:rsidRPr="001F1107">
        <w:rPr>
          <w:rFonts w:ascii="Times New Roman" w:eastAsia="Times New Roman" w:hAnsi="Times New Roman" w:cs="Times New Roman"/>
          <w:color w:val="484848"/>
          <w:sz w:val="24"/>
          <w:szCs w:val="24"/>
          <w:lang w:eastAsia="tr-TR"/>
        </w:rPr>
        <w:t xml:space="preserve">? </w:t>
      </w:r>
      <w:proofErr w:type="spellStart"/>
      <w:r w:rsidR="00AF64F9" w:rsidRPr="001F1107">
        <w:rPr>
          <w:rFonts w:ascii="Times New Roman" w:eastAsia="Times New Roman" w:hAnsi="Times New Roman" w:cs="Times New Roman"/>
          <w:color w:val="484848"/>
          <w:sz w:val="24"/>
          <w:szCs w:val="24"/>
          <w:lang w:eastAsia="tr-TR"/>
        </w:rPr>
        <w:t>XXIXa</w:t>
      </w:r>
      <w:proofErr w:type="spellEnd"/>
      <w:r w:rsidR="00AF64F9" w:rsidRPr="001F1107">
        <w:rPr>
          <w:rFonts w:ascii="Times New Roman" w:eastAsia="Times New Roman" w:hAnsi="Times New Roman" w:cs="Times New Roman"/>
          <w:color w:val="484848"/>
          <w:sz w:val="24"/>
          <w:szCs w:val="24"/>
          <w:lang w:eastAsia="tr-TR"/>
        </w:rPr>
        <w:t xml:space="preserve"> </w:t>
      </w:r>
      <w:proofErr w:type="spellStart"/>
      <w:r w:rsidR="00AF64F9" w:rsidRPr="001F1107">
        <w:rPr>
          <w:rFonts w:ascii="Times New Roman" w:eastAsia="Times New Roman" w:hAnsi="Times New Roman" w:cs="Times New Roman"/>
          <w:color w:val="484848"/>
          <w:sz w:val="24"/>
          <w:szCs w:val="24"/>
          <w:lang w:eastAsia="tr-TR"/>
        </w:rPr>
        <w:t>Reunião</w:t>
      </w:r>
      <w:proofErr w:type="spellEnd"/>
      <w:r w:rsidR="00AF64F9" w:rsidRPr="001F1107">
        <w:rPr>
          <w:rFonts w:ascii="Times New Roman" w:eastAsia="Times New Roman" w:hAnsi="Times New Roman" w:cs="Times New Roman"/>
          <w:color w:val="484848"/>
          <w:sz w:val="24"/>
          <w:szCs w:val="24"/>
          <w:lang w:eastAsia="tr-TR"/>
        </w:rPr>
        <w:t xml:space="preserve"> </w:t>
      </w:r>
      <w:proofErr w:type="spellStart"/>
      <w:r w:rsidR="00AF64F9" w:rsidRPr="001F1107">
        <w:rPr>
          <w:rFonts w:ascii="Times New Roman" w:eastAsia="Times New Roman" w:hAnsi="Times New Roman" w:cs="Times New Roman"/>
          <w:color w:val="484848"/>
          <w:sz w:val="24"/>
          <w:szCs w:val="24"/>
          <w:lang w:eastAsia="tr-TR"/>
        </w:rPr>
        <w:t>Anual</w:t>
      </w:r>
      <w:proofErr w:type="spellEnd"/>
      <w:r w:rsidR="00AF64F9" w:rsidRPr="001F1107">
        <w:rPr>
          <w:rFonts w:ascii="Times New Roman" w:eastAsia="Times New Roman" w:hAnsi="Times New Roman" w:cs="Times New Roman"/>
          <w:color w:val="484848"/>
          <w:sz w:val="24"/>
          <w:szCs w:val="24"/>
          <w:lang w:eastAsia="tr-TR"/>
        </w:rPr>
        <w:t xml:space="preserve"> da SAB 25, 2003</w:t>
      </w:r>
      <w:r w:rsidR="00AF64F9" w:rsidRPr="001F1107">
        <w:rPr>
          <w:rFonts w:ascii="Times New Roman" w:eastAsia="Times New Roman" w:hAnsi="Times New Roman" w:cs="Times New Roman"/>
          <w:color w:val="484848"/>
          <w:sz w:val="24"/>
          <w:szCs w:val="24"/>
          <w:lang w:eastAsia="tr-TR"/>
        </w:rPr>
        <w:br/>
      </w:r>
    </w:p>
    <w:p w:rsidR="009148B9" w:rsidRPr="009148B9" w:rsidRDefault="00F60C9A" w:rsidP="009148B9">
      <w:pPr>
        <w:pStyle w:val="style1"/>
        <w:spacing w:line="360" w:lineRule="auto"/>
        <w:rPr>
          <w:b/>
          <w:bCs/>
          <w:sz w:val="24"/>
          <w:szCs w:val="24"/>
          <w:lang w:val="en-GB"/>
        </w:rPr>
      </w:pPr>
      <w:r>
        <w:rPr>
          <w:b/>
          <w:sz w:val="24"/>
          <w:szCs w:val="24"/>
        </w:rPr>
        <w:t>7.4</w:t>
      </w:r>
      <w:r w:rsidR="00AF64F9" w:rsidRPr="001F1107">
        <w:rPr>
          <w:b/>
          <w:sz w:val="24"/>
          <w:szCs w:val="24"/>
        </w:rPr>
        <w:t xml:space="preserve"> </w:t>
      </w:r>
      <w:r w:rsidR="009148B9" w:rsidRPr="009148B9">
        <w:rPr>
          <w:b/>
          <w:bCs/>
          <w:sz w:val="24"/>
          <w:szCs w:val="24"/>
          <w:lang w:val="en-GB"/>
        </w:rPr>
        <w:t xml:space="preserve">Proceeding Books  </w:t>
      </w:r>
    </w:p>
    <w:p w:rsidR="00AF64F9" w:rsidRPr="009148B9" w:rsidRDefault="00F60C9A" w:rsidP="009148B9">
      <w:pPr>
        <w:pStyle w:val="style1"/>
        <w:spacing w:line="360" w:lineRule="auto"/>
        <w:rPr>
          <w:b/>
          <w:bCs/>
          <w:sz w:val="22"/>
          <w:szCs w:val="22"/>
          <w:lang w:val="en-GB"/>
        </w:rPr>
      </w:pPr>
      <w:r>
        <w:rPr>
          <w:b/>
          <w:sz w:val="24"/>
          <w:szCs w:val="24"/>
        </w:rPr>
        <w:t>7.5</w:t>
      </w:r>
      <w:r w:rsidR="00AF64F9" w:rsidRPr="001F1107">
        <w:rPr>
          <w:b/>
          <w:sz w:val="24"/>
          <w:szCs w:val="24"/>
        </w:rPr>
        <w:t xml:space="preserve"> </w:t>
      </w:r>
      <w:r w:rsidR="009148B9" w:rsidRPr="00095E68">
        <w:rPr>
          <w:rStyle w:val="Gl"/>
          <w:sz w:val="22"/>
          <w:szCs w:val="22"/>
          <w:lang w:val="en-GB"/>
        </w:rPr>
        <w:t xml:space="preserve">National </w:t>
      </w:r>
      <w:proofErr w:type="spellStart"/>
      <w:r w:rsidR="009148B9" w:rsidRPr="00095E68">
        <w:rPr>
          <w:rStyle w:val="Gl"/>
          <w:sz w:val="22"/>
          <w:szCs w:val="22"/>
          <w:lang w:val="en-GB"/>
        </w:rPr>
        <w:t>Refree</w:t>
      </w:r>
      <w:proofErr w:type="spellEnd"/>
      <w:r w:rsidR="009148B9" w:rsidRPr="00095E68">
        <w:rPr>
          <w:rStyle w:val="Gl"/>
          <w:sz w:val="22"/>
          <w:szCs w:val="22"/>
          <w:lang w:val="en-GB"/>
        </w:rPr>
        <w:t xml:space="preserve"> Journals </w:t>
      </w:r>
    </w:p>
    <w:p w:rsidR="001A5843" w:rsidRDefault="00104837" w:rsidP="001A5843">
      <w:pPr>
        <w:tabs>
          <w:tab w:val="left" w:pos="851"/>
          <w:tab w:val="left" w:pos="1560"/>
        </w:tabs>
        <w:spacing w:before="120" w:after="0" w:line="240" w:lineRule="auto"/>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b/>
          <w:color w:val="484848"/>
          <w:sz w:val="24"/>
          <w:szCs w:val="24"/>
          <w:lang w:eastAsia="tr-TR"/>
        </w:rPr>
        <w:t>1.</w:t>
      </w:r>
      <w:r w:rsidRPr="001F1107">
        <w:rPr>
          <w:rFonts w:ascii="Times New Roman" w:eastAsia="Times New Roman" w:hAnsi="Times New Roman" w:cs="Times New Roman"/>
          <w:color w:val="484848"/>
          <w:sz w:val="24"/>
          <w:szCs w:val="24"/>
          <w:lang w:eastAsia="tr-TR"/>
        </w:rPr>
        <w:t>Gölbaşı, O</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w:t>
      </w:r>
      <w:proofErr w:type="spellStart"/>
      <w:r w:rsidRPr="001F1107">
        <w:rPr>
          <w:rFonts w:ascii="Times New Roman" w:eastAsia="Times New Roman" w:hAnsi="Times New Roman" w:cs="Times New Roman"/>
          <w:color w:val="484848"/>
          <w:sz w:val="24"/>
          <w:szCs w:val="24"/>
          <w:lang w:eastAsia="tr-TR"/>
        </w:rPr>
        <w:t>The</w:t>
      </w:r>
      <w:proofErr w:type="spellEnd"/>
      <w:r w:rsidRPr="001F1107">
        <w:rPr>
          <w:rFonts w:ascii="Times New Roman" w:eastAsia="Times New Roman" w:hAnsi="Times New Roman" w:cs="Times New Roman"/>
          <w:color w:val="484848"/>
          <w:sz w:val="24"/>
          <w:szCs w:val="24"/>
          <w:lang w:eastAsia="tr-TR"/>
        </w:rPr>
        <w:t xml:space="preserve"> </w:t>
      </w:r>
      <w:proofErr w:type="spellStart"/>
      <w:r w:rsidRPr="001F1107">
        <w:rPr>
          <w:rFonts w:ascii="Times New Roman" w:eastAsia="Times New Roman" w:hAnsi="Times New Roman" w:cs="Times New Roman"/>
          <w:color w:val="484848"/>
          <w:sz w:val="24"/>
          <w:szCs w:val="24"/>
          <w:lang w:eastAsia="tr-TR"/>
        </w:rPr>
        <w:t>Longitude</w:t>
      </w:r>
      <w:proofErr w:type="spellEnd"/>
      <w:r w:rsidRPr="001F1107">
        <w:rPr>
          <w:rFonts w:ascii="Times New Roman" w:eastAsia="Times New Roman" w:hAnsi="Times New Roman" w:cs="Times New Roman"/>
          <w:color w:val="484848"/>
          <w:sz w:val="24"/>
          <w:szCs w:val="24"/>
          <w:lang w:eastAsia="tr-TR"/>
        </w:rPr>
        <w:t xml:space="preserve"> of </w:t>
      </w:r>
      <w:proofErr w:type="spellStart"/>
      <w:r w:rsidRPr="001F1107">
        <w:rPr>
          <w:rFonts w:ascii="Times New Roman" w:eastAsia="Times New Roman" w:hAnsi="Times New Roman" w:cs="Times New Roman"/>
          <w:color w:val="484848"/>
          <w:sz w:val="24"/>
          <w:szCs w:val="24"/>
          <w:lang w:eastAsia="tr-TR"/>
        </w:rPr>
        <w:t>the</w:t>
      </w:r>
      <w:proofErr w:type="spellEnd"/>
      <w:r w:rsidRPr="001F1107">
        <w:rPr>
          <w:rFonts w:ascii="Times New Roman" w:eastAsia="Times New Roman" w:hAnsi="Times New Roman" w:cs="Times New Roman"/>
          <w:color w:val="484848"/>
          <w:sz w:val="24"/>
          <w:szCs w:val="24"/>
          <w:lang w:eastAsia="tr-TR"/>
        </w:rPr>
        <w:t xml:space="preserve"> İstanbul </w:t>
      </w:r>
      <w:proofErr w:type="spellStart"/>
      <w:r w:rsidRPr="001F1107">
        <w:rPr>
          <w:rFonts w:ascii="Times New Roman" w:eastAsia="Times New Roman" w:hAnsi="Times New Roman" w:cs="Times New Roman"/>
          <w:color w:val="484848"/>
          <w:sz w:val="24"/>
          <w:szCs w:val="24"/>
          <w:lang w:eastAsia="tr-TR"/>
        </w:rPr>
        <w:t>University</w:t>
      </w:r>
      <w:proofErr w:type="spellEnd"/>
      <w:r w:rsidRPr="001F1107">
        <w:rPr>
          <w:rFonts w:ascii="Times New Roman" w:eastAsia="Times New Roman" w:hAnsi="Times New Roman" w:cs="Times New Roman"/>
          <w:color w:val="484848"/>
          <w:sz w:val="24"/>
          <w:szCs w:val="24"/>
          <w:lang w:eastAsia="tr-TR"/>
        </w:rPr>
        <w:t xml:space="preserve"> </w:t>
      </w:r>
      <w:proofErr w:type="spellStart"/>
      <w:r w:rsidRPr="001F1107">
        <w:rPr>
          <w:rFonts w:ascii="Times New Roman" w:eastAsia="Times New Roman" w:hAnsi="Times New Roman" w:cs="Times New Roman"/>
          <w:color w:val="484848"/>
          <w:sz w:val="24"/>
          <w:szCs w:val="24"/>
          <w:lang w:eastAsia="tr-TR"/>
        </w:rPr>
        <w:t>Observatory</w:t>
      </w:r>
      <w:proofErr w:type="spellEnd"/>
      <w:r w:rsidRPr="001F1107">
        <w:rPr>
          <w:rFonts w:ascii="Times New Roman" w:eastAsia="Times New Roman" w:hAnsi="Times New Roman" w:cs="Times New Roman"/>
          <w:color w:val="484848"/>
          <w:sz w:val="24"/>
          <w:szCs w:val="24"/>
          <w:lang w:eastAsia="tr-TR"/>
        </w:rPr>
        <w:t xml:space="preserve">”, İstanbul </w:t>
      </w:r>
      <w:proofErr w:type="spellStart"/>
      <w:r w:rsidRPr="001F1107">
        <w:rPr>
          <w:rFonts w:ascii="Times New Roman" w:eastAsia="Times New Roman" w:hAnsi="Times New Roman" w:cs="Times New Roman"/>
          <w:color w:val="484848"/>
          <w:sz w:val="24"/>
          <w:szCs w:val="24"/>
          <w:lang w:eastAsia="tr-TR"/>
        </w:rPr>
        <w:t>Univ</w:t>
      </w:r>
      <w:proofErr w:type="spellEnd"/>
      <w:r w:rsidRPr="001F1107">
        <w:rPr>
          <w:rFonts w:ascii="Times New Roman" w:eastAsia="Times New Roman" w:hAnsi="Times New Roman" w:cs="Times New Roman"/>
          <w:color w:val="484848"/>
          <w:sz w:val="24"/>
          <w:szCs w:val="24"/>
          <w:lang w:eastAsia="tr-TR"/>
        </w:rPr>
        <w:t xml:space="preserve">. </w:t>
      </w:r>
      <w:proofErr w:type="gramStart"/>
      <w:r w:rsidRPr="001F1107">
        <w:rPr>
          <w:rFonts w:ascii="Times New Roman" w:eastAsia="Times New Roman" w:hAnsi="Times New Roman" w:cs="Times New Roman"/>
          <w:color w:val="484848"/>
          <w:sz w:val="24"/>
          <w:szCs w:val="24"/>
          <w:lang w:eastAsia="tr-TR"/>
        </w:rPr>
        <w:t>Fen</w:t>
      </w:r>
      <w:r w:rsidR="001A5843">
        <w:rPr>
          <w:rFonts w:ascii="Times New Roman" w:eastAsia="Times New Roman" w:hAnsi="Times New Roman" w:cs="Times New Roman"/>
          <w:color w:val="484848"/>
          <w:sz w:val="24"/>
          <w:szCs w:val="24"/>
          <w:lang w:eastAsia="tr-TR"/>
        </w:rPr>
        <w:t xml:space="preserve">  </w:t>
      </w:r>
      <w:r w:rsidRPr="001F1107">
        <w:rPr>
          <w:rFonts w:ascii="Times New Roman" w:eastAsia="Times New Roman" w:hAnsi="Times New Roman" w:cs="Times New Roman"/>
          <w:color w:val="484848"/>
          <w:sz w:val="24"/>
          <w:szCs w:val="24"/>
          <w:lang w:eastAsia="tr-TR"/>
        </w:rPr>
        <w:t>Fak</w:t>
      </w:r>
      <w:proofErr w:type="gramEnd"/>
      <w:r w:rsidRPr="001F1107">
        <w:rPr>
          <w:rFonts w:ascii="Times New Roman" w:eastAsia="Times New Roman" w:hAnsi="Times New Roman" w:cs="Times New Roman"/>
          <w:color w:val="484848"/>
          <w:sz w:val="24"/>
          <w:szCs w:val="24"/>
          <w:lang w:eastAsia="tr-TR"/>
        </w:rPr>
        <w:t xml:space="preserve">. Mec. Seri </w:t>
      </w:r>
      <w:r w:rsidR="00501203" w:rsidRPr="001F1107">
        <w:rPr>
          <w:rFonts w:ascii="Times New Roman" w:eastAsia="Times New Roman" w:hAnsi="Times New Roman" w:cs="Times New Roman"/>
          <w:color w:val="484848"/>
          <w:sz w:val="24"/>
          <w:szCs w:val="24"/>
          <w:lang w:eastAsia="tr-TR"/>
        </w:rPr>
        <w:t xml:space="preserve">    </w:t>
      </w:r>
      <w:r w:rsidRPr="001F1107">
        <w:rPr>
          <w:rFonts w:ascii="Times New Roman" w:eastAsia="Times New Roman" w:hAnsi="Times New Roman" w:cs="Times New Roman"/>
          <w:color w:val="484848"/>
          <w:sz w:val="24"/>
          <w:szCs w:val="24"/>
          <w:lang w:eastAsia="tr-TR"/>
        </w:rPr>
        <w:t>C</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47, 43-52, 1982</w:t>
      </w:r>
      <w:r w:rsidRPr="001F1107">
        <w:rPr>
          <w:rFonts w:ascii="Times New Roman" w:eastAsia="Times New Roman" w:hAnsi="Times New Roman" w:cs="Times New Roman"/>
          <w:color w:val="484848"/>
          <w:sz w:val="24"/>
          <w:szCs w:val="24"/>
          <w:lang w:eastAsia="tr-TR"/>
        </w:rPr>
        <w:br/>
      </w:r>
      <w:r w:rsidRPr="001F1107">
        <w:rPr>
          <w:rFonts w:ascii="Times New Roman" w:eastAsia="Times New Roman" w:hAnsi="Times New Roman" w:cs="Times New Roman"/>
          <w:b/>
          <w:color w:val="484848"/>
          <w:sz w:val="24"/>
          <w:szCs w:val="24"/>
          <w:lang w:eastAsia="tr-TR"/>
        </w:rPr>
        <w:t>2.</w:t>
      </w:r>
      <w:r w:rsidRPr="001F1107">
        <w:rPr>
          <w:rFonts w:ascii="Times New Roman" w:eastAsia="Times New Roman" w:hAnsi="Times New Roman" w:cs="Times New Roman"/>
          <w:color w:val="484848"/>
          <w:sz w:val="24"/>
          <w:szCs w:val="24"/>
          <w:lang w:eastAsia="tr-TR"/>
        </w:rPr>
        <w:t>Gölbaşı, O., “</w:t>
      </w:r>
      <w:proofErr w:type="spellStart"/>
      <w:r w:rsidRPr="001F1107">
        <w:rPr>
          <w:rFonts w:ascii="Times New Roman" w:eastAsia="Times New Roman" w:hAnsi="Times New Roman" w:cs="Times New Roman"/>
          <w:color w:val="484848"/>
          <w:sz w:val="24"/>
          <w:szCs w:val="24"/>
          <w:lang w:eastAsia="tr-TR"/>
        </w:rPr>
        <w:t>The</w:t>
      </w:r>
      <w:proofErr w:type="spellEnd"/>
      <w:r w:rsidRPr="001F1107">
        <w:rPr>
          <w:rFonts w:ascii="Times New Roman" w:eastAsia="Times New Roman" w:hAnsi="Times New Roman" w:cs="Times New Roman"/>
          <w:color w:val="484848"/>
          <w:sz w:val="24"/>
          <w:szCs w:val="24"/>
          <w:lang w:eastAsia="tr-TR"/>
        </w:rPr>
        <w:t xml:space="preserve"> </w:t>
      </w:r>
      <w:proofErr w:type="spellStart"/>
      <w:r w:rsidRPr="001F1107">
        <w:rPr>
          <w:rFonts w:ascii="Times New Roman" w:eastAsia="Times New Roman" w:hAnsi="Times New Roman" w:cs="Times New Roman"/>
          <w:color w:val="484848"/>
          <w:sz w:val="24"/>
          <w:szCs w:val="24"/>
          <w:lang w:eastAsia="tr-TR"/>
        </w:rPr>
        <w:t>Sunspot</w:t>
      </w:r>
      <w:proofErr w:type="spellEnd"/>
      <w:r w:rsidRPr="001F1107">
        <w:rPr>
          <w:rFonts w:ascii="Times New Roman" w:eastAsia="Times New Roman" w:hAnsi="Times New Roman" w:cs="Times New Roman"/>
          <w:color w:val="484848"/>
          <w:sz w:val="24"/>
          <w:szCs w:val="24"/>
          <w:lang w:eastAsia="tr-TR"/>
        </w:rPr>
        <w:t xml:space="preserve"> </w:t>
      </w:r>
      <w:proofErr w:type="spellStart"/>
      <w:r w:rsidRPr="001F1107">
        <w:rPr>
          <w:rFonts w:ascii="Times New Roman" w:eastAsia="Times New Roman" w:hAnsi="Times New Roman" w:cs="Times New Roman"/>
          <w:color w:val="484848"/>
          <w:sz w:val="24"/>
          <w:szCs w:val="24"/>
          <w:lang w:eastAsia="tr-TR"/>
        </w:rPr>
        <w:t>Observations</w:t>
      </w:r>
      <w:proofErr w:type="spellEnd"/>
      <w:r w:rsidRPr="001F1107">
        <w:rPr>
          <w:rFonts w:ascii="Times New Roman" w:eastAsia="Times New Roman" w:hAnsi="Times New Roman" w:cs="Times New Roman"/>
          <w:color w:val="484848"/>
          <w:sz w:val="24"/>
          <w:szCs w:val="24"/>
          <w:lang w:eastAsia="tr-TR"/>
        </w:rPr>
        <w:t xml:space="preserve"> </w:t>
      </w:r>
      <w:proofErr w:type="spellStart"/>
      <w:r w:rsidRPr="001F1107">
        <w:rPr>
          <w:rFonts w:ascii="Times New Roman" w:eastAsia="Times New Roman" w:hAnsi="Times New Roman" w:cs="Times New Roman"/>
          <w:color w:val="484848"/>
          <w:sz w:val="24"/>
          <w:szCs w:val="24"/>
          <w:lang w:eastAsia="tr-TR"/>
        </w:rPr>
        <w:t>Made</w:t>
      </w:r>
      <w:proofErr w:type="spellEnd"/>
      <w:r w:rsidRPr="001F1107">
        <w:rPr>
          <w:rFonts w:ascii="Times New Roman" w:eastAsia="Times New Roman" w:hAnsi="Times New Roman" w:cs="Times New Roman"/>
          <w:color w:val="484848"/>
          <w:sz w:val="24"/>
          <w:szCs w:val="24"/>
          <w:lang w:eastAsia="tr-TR"/>
        </w:rPr>
        <w:t xml:space="preserve"> in 1980”, İstanbul </w:t>
      </w:r>
      <w:proofErr w:type="spellStart"/>
      <w:r w:rsidRPr="001F1107">
        <w:rPr>
          <w:rFonts w:ascii="Times New Roman" w:eastAsia="Times New Roman" w:hAnsi="Times New Roman" w:cs="Times New Roman"/>
          <w:color w:val="484848"/>
          <w:sz w:val="24"/>
          <w:szCs w:val="24"/>
          <w:lang w:eastAsia="tr-TR"/>
        </w:rPr>
        <w:t>Univ</w:t>
      </w:r>
      <w:proofErr w:type="spellEnd"/>
      <w:r w:rsidRPr="001F1107">
        <w:rPr>
          <w:rFonts w:ascii="Times New Roman" w:eastAsia="Times New Roman" w:hAnsi="Times New Roman" w:cs="Times New Roman"/>
          <w:color w:val="484848"/>
          <w:sz w:val="24"/>
          <w:szCs w:val="24"/>
          <w:lang w:eastAsia="tr-TR"/>
        </w:rPr>
        <w:t xml:space="preserve">. Fen. Fak. Mec. Seri </w:t>
      </w:r>
    </w:p>
    <w:p w:rsidR="001A5843" w:rsidRDefault="001A5843" w:rsidP="001A5843">
      <w:pPr>
        <w:tabs>
          <w:tab w:val="left" w:pos="851"/>
          <w:tab w:val="left" w:pos="1560"/>
        </w:tabs>
        <w:spacing w:before="120" w:after="0" w:line="240" w:lineRule="auto"/>
        <w:rPr>
          <w:rFonts w:ascii="Times New Roman" w:eastAsia="Times New Roman" w:hAnsi="Times New Roman" w:cs="Times New Roman"/>
          <w:color w:val="484848"/>
          <w:sz w:val="24"/>
          <w:szCs w:val="24"/>
          <w:lang w:eastAsia="tr-TR"/>
        </w:rPr>
      </w:pPr>
      <w:r>
        <w:rPr>
          <w:rFonts w:ascii="Times New Roman" w:eastAsia="Times New Roman" w:hAnsi="Times New Roman" w:cs="Times New Roman"/>
          <w:color w:val="484848"/>
          <w:sz w:val="24"/>
          <w:szCs w:val="24"/>
          <w:lang w:eastAsia="tr-TR"/>
        </w:rPr>
        <w:t xml:space="preserve">    </w:t>
      </w:r>
      <w:r w:rsidR="00104837" w:rsidRPr="001F1107">
        <w:rPr>
          <w:rFonts w:ascii="Times New Roman" w:eastAsia="Times New Roman" w:hAnsi="Times New Roman" w:cs="Times New Roman"/>
          <w:color w:val="484848"/>
          <w:sz w:val="24"/>
          <w:szCs w:val="24"/>
          <w:lang w:eastAsia="tr-TR"/>
        </w:rPr>
        <w:t>C</w:t>
      </w:r>
      <w:proofErr w:type="gramStart"/>
      <w:r w:rsidR="00104837" w:rsidRPr="001F1107">
        <w:rPr>
          <w:rFonts w:ascii="Times New Roman" w:eastAsia="Times New Roman" w:hAnsi="Times New Roman" w:cs="Times New Roman"/>
          <w:color w:val="484848"/>
          <w:sz w:val="24"/>
          <w:szCs w:val="24"/>
          <w:lang w:eastAsia="tr-TR"/>
        </w:rPr>
        <w:t>.,</w:t>
      </w:r>
      <w:proofErr w:type="gramEnd"/>
      <w:r w:rsidR="00104837" w:rsidRPr="001F1107">
        <w:rPr>
          <w:rFonts w:ascii="Times New Roman" w:eastAsia="Times New Roman" w:hAnsi="Times New Roman" w:cs="Times New Roman"/>
          <w:color w:val="484848"/>
          <w:sz w:val="24"/>
          <w:szCs w:val="24"/>
          <w:lang w:eastAsia="tr-TR"/>
        </w:rPr>
        <w:t xml:space="preserve"> 47, 73-95, 1982</w:t>
      </w:r>
      <w:r w:rsidR="00104837" w:rsidRPr="001F1107">
        <w:rPr>
          <w:rFonts w:ascii="Times New Roman" w:eastAsia="Times New Roman" w:hAnsi="Times New Roman" w:cs="Times New Roman"/>
          <w:color w:val="484848"/>
          <w:sz w:val="24"/>
          <w:szCs w:val="24"/>
          <w:lang w:eastAsia="tr-TR"/>
        </w:rPr>
        <w:br/>
      </w:r>
      <w:r w:rsidR="00104837" w:rsidRPr="001F1107">
        <w:rPr>
          <w:rFonts w:ascii="Times New Roman" w:eastAsia="Times New Roman" w:hAnsi="Times New Roman" w:cs="Times New Roman"/>
          <w:b/>
          <w:color w:val="484848"/>
          <w:sz w:val="24"/>
          <w:szCs w:val="24"/>
          <w:lang w:eastAsia="tr-TR"/>
        </w:rPr>
        <w:t>3.</w:t>
      </w:r>
      <w:r w:rsidR="00104837" w:rsidRPr="001F1107">
        <w:rPr>
          <w:rFonts w:ascii="Times New Roman" w:eastAsia="Times New Roman" w:hAnsi="Times New Roman" w:cs="Times New Roman"/>
          <w:color w:val="484848"/>
          <w:sz w:val="24"/>
          <w:szCs w:val="24"/>
          <w:lang w:eastAsia="tr-TR"/>
        </w:rPr>
        <w:t xml:space="preserve"> Gölbaşı, O., “</w:t>
      </w:r>
      <w:proofErr w:type="spellStart"/>
      <w:r w:rsidR="00104837" w:rsidRPr="001F1107">
        <w:rPr>
          <w:rFonts w:ascii="Times New Roman" w:eastAsia="Times New Roman" w:hAnsi="Times New Roman" w:cs="Times New Roman"/>
          <w:color w:val="484848"/>
          <w:sz w:val="24"/>
          <w:szCs w:val="24"/>
          <w:lang w:eastAsia="tr-TR"/>
        </w:rPr>
        <w:t>The</w:t>
      </w:r>
      <w:proofErr w:type="spellEnd"/>
      <w:r w:rsidR="00104837" w:rsidRPr="001F1107">
        <w:rPr>
          <w:rFonts w:ascii="Times New Roman" w:eastAsia="Times New Roman" w:hAnsi="Times New Roman" w:cs="Times New Roman"/>
          <w:color w:val="484848"/>
          <w:sz w:val="24"/>
          <w:szCs w:val="24"/>
          <w:lang w:eastAsia="tr-TR"/>
        </w:rPr>
        <w:t xml:space="preserve"> </w:t>
      </w:r>
      <w:proofErr w:type="spellStart"/>
      <w:r w:rsidR="00104837" w:rsidRPr="001F1107">
        <w:rPr>
          <w:rFonts w:ascii="Times New Roman" w:eastAsia="Times New Roman" w:hAnsi="Times New Roman" w:cs="Times New Roman"/>
          <w:color w:val="484848"/>
          <w:sz w:val="24"/>
          <w:szCs w:val="24"/>
          <w:lang w:eastAsia="tr-TR"/>
        </w:rPr>
        <w:t>Sunspot</w:t>
      </w:r>
      <w:proofErr w:type="spellEnd"/>
      <w:r w:rsidR="00104837" w:rsidRPr="001F1107">
        <w:rPr>
          <w:rFonts w:ascii="Times New Roman" w:eastAsia="Times New Roman" w:hAnsi="Times New Roman" w:cs="Times New Roman"/>
          <w:color w:val="484848"/>
          <w:sz w:val="24"/>
          <w:szCs w:val="24"/>
          <w:lang w:eastAsia="tr-TR"/>
        </w:rPr>
        <w:t xml:space="preserve"> </w:t>
      </w:r>
      <w:proofErr w:type="spellStart"/>
      <w:r w:rsidR="00104837" w:rsidRPr="001F1107">
        <w:rPr>
          <w:rFonts w:ascii="Times New Roman" w:eastAsia="Times New Roman" w:hAnsi="Times New Roman" w:cs="Times New Roman"/>
          <w:color w:val="484848"/>
          <w:sz w:val="24"/>
          <w:szCs w:val="24"/>
          <w:lang w:eastAsia="tr-TR"/>
        </w:rPr>
        <w:t>Observations</w:t>
      </w:r>
      <w:proofErr w:type="spellEnd"/>
      <w:r w:rsidR="00104837" w:rsidRPr="001F1107">
        <w:rPr>
          <w:rFonts w:ascii="Times New Roman" w:eastAsia="Times New Roman" w:hAnsi="Times New Roman" w:cs="Times New Roman"/>
          <w:color w:val="484848"/>
          <w:sz w:val="24"/>
          <w:szCs w:val="24"/>
          <w:lang w:eastAsia="tr-TR"/>
        </w:rPr>
        <w:t xml:space="preserve"> </w:t>
      </w:r>
      <w:proofErr w:type="spellStart"/>
      <w:r w:rsidR="00104837" w:rsidRPr="001F1107">
        <w:rPr>
          <w:rFonts w:ascii="Times New Roman" w:eastAsia="Times New Roman" w:hAnsi="Times New Roman" w:cs="Times New Roman"/>
          <w:color w:val="484848"/>
          <w:sz w:val="24"/>
          <w:szCs w:val="24"/>
          <w:lang w:eastAsia="tr-TR"/>
        </w:rPr>
        <w:t>Made</w:t>
      </w:r>
      <w:proofErr w:type="spellEnd"/>
      <w:r w:rsidR="00104837" w:rsidRPr="001F1107">
        <w:rPr>
          <w:rFonts w:ascii="Times New Roman" w:eastAsia="Times New Roman" w:hAnsi="Times New Roman" w:cs="Times New Roman"/>
          <w:color w:val="484848"/>
          <w:sz w:val="24"/>
          <w:szCs w:val="24"/>
          <w:lang w:eastAsia="tr-TR"/>
        </w:rPr>
        <w:t xml:space="preserve"> in 1982”, İstanbul </w:t>
      </w:r>
      <w:proofErr w:type="spellStart"/>
      <w:r w:rsidR="00104837" w:rsidRPr="001F1107">
        <w:rPr>
          <w:rFonts w:ascii="Times New Roman" w:eastAsia="Times New Roman" w:hAnsi="Times New Roman" w:cs="Times New Roman"/>
          <w:color w:val="484848"/>
          <w:sz w:val="24"/>
          <w:szCs w:val="24"/>
          <w:lang w:eastAsia="tr-TR"/>
        </w:rPr>
        <w:t>Univ</w:t>
      </w:r>
      <w:proofErr w:type="spellEnd"/>
      <w:r w:rsidR="00104837" w:rsidRPr="001F1107">
        <w:rPr>
          <w:rFonts w:ascii="Times New Roman" w:eastAsia="Times New Roman" w:hAnsi="Times New Roman" w:cs="Times New Roman"/>
          <w:color w:val="484848"/>
          <w:sz w:val="24"/>
          <w:szCs w:val="24"/>
          <w:lang w:eastAsia="tr-TR"/>
        </w:rPr>
        <w:t xml:space="preserve">. Fen. Fak. Mec. Seri </w:t>
      </w:r>
    </w:p>
    <w:p w:rsidR="00AF64F9" w:rsidRPr="001F1107" w:rsidRDefault="001A5843" w:rsidP="001A5843">
      <w:pPr>
        <w:tabs>
          <w:tab w:val="left" w:pos="851"/>
          <w:tab w:val="left" w:pos="1560"/>
        </w:tabs>
        <w:spacing w:before="120" w:after="0" w:line="240" w:lineRule="auto"/>
        <w:rPr>
          <w:rFonts w:ascii="Times New Roman" w:eastAsia="Times New Roman" w:hAnsi="Times New Roman" w:cs="Times New Roman"/>
          <w:color w:val="484848"/>
          <w:sz w:val="24"/>
          <w:szCs w:val="24"/>
          <w:lang w:eastAsia="tr-TR"/>
        </w:rPr>
      </w:pPr>
      <w:r>
        <w:rPr>
          <w:rFonts w:ascii="Times New Roman" w:eastAsia="Times New Roman" w:hAnsi="Times New Roman" w:cs="Times New Roman"/>
          <w:color w:val="484848"/>
          <w:sz w:val="24"/>
          <w:szCs w:val="24"/>
          <w:lang w:eastAsia="tr-TR"/>
        </w:rPr>
        <w:t xml:space="preserve">    </w:t>
      </w:r>
      <w:r w:rsidR="00104837" w:rsidRPr="001F1107">
        <w:rPr>
          <w:rFonts w:ascii="Times New Roman" w:eastAsia="Times New Roman" w:hAnsi="Times New Roman" w:cs="Times New Roman"/>
          <w:color w:val="484848"/>
          <w:sz w:val="24"/>
          <w:szCs w:val="24"/>
          <w:lang w:eastAsia="tr-TR"/>
        </w:rPr>
        <w:t>C</w:t>
      </w:r>
      <w:proofErr w:type="gramStart"/>
      <w:r w:rsidR="00104837" w:rsidRPr="001F1107">
        <w:rPr>
          <w:rFonts w:ascii="Times New Roman" w:eastAsia="Times New Roman" w:hAnsi="Times New Roman" w:cs="Times New Roman"/>
          <w:color w:val="484848"/>
          <w:sz w:val="24"/>
          <w:szCs w:val="24"/>
          <w:lang w:eastAsia="tr-TR"/>
        </w:rPr>
        <w:t>.,</w:t>
      </w:r>
      <w:proofErr w:type="gramEnd"/>
      <w:r w:rsidR="00104837" w:rsidRPr="001F1107">
        <w:rPr>
          <w:rFonts w:ascii="Times New Roman" w:eastAsia="Times New Roman" w:hAnsi="Times New Roman" w:cs="Times New Roman"/>
          <w:color w:val="484848"/>
          <w:sz w:val="24"/>
          <w:szCs w:val="24"/>
          <w:lang w:eastAsia="tr-TR"/>
        </w:rPr>
        <w:t xml:space="preserve"> 48, 131-157, 1983</w:t>
      </w:r>
    </w:p>
    <w:p w:rsidR="0048312B" w:rsidRDefault="0048312B" w:rsidP="001F1107">
      <w:pPr>
        <w:spacing w:line="240" w:lineRule="auto"/>
        <w:rPr>
          <w:rFonts w:ascii="Times New Roman" w:hAnsi="Times New Roman" w:cs="Times New Roman"/>
          <w:b/>
          <w:sz w:val="24"/>
          <w:szCs w:val="24"/>
        </w:rPr>
      </w:pPr>
    </w:p>
    <w:p w:rsidR="00AF64F9" w:rsidRPr="009148B9" w:rsidRDefault="00F60C9A" w:rsidP="001F1107">
      <w:pPr>
        <w:spacing w:line="240" w:lineRule="auto"/>
        <w:rPr>
          <w:rFonts w:ascii="Times New Roman" w:hAnsi="Times New Roman" w:cs="Times New Roman"/>
          <w:b/>
          <w:sz w:val="24"/>
          <w:szCs w:val="24"/>
        </w:rPr>
      </w:pPr>
      <w:r>
        <w:rPr>
          <w:rFonts w:ascii="Times New Roman" w:hAnsi="Times New Roman" w:cs="Times New Roman"/>
          <w:b/>
          <w:sz w:val="24"/>
          <w:szCs w:val="24"/>
        </w:rPr>
        <w:t>7.</w:t>
      </w:r>
      <w:r w:rsidRPr="009148B9">
        <w:rPr>
          <w:rFonts w:ascii="Times New Roman" w:hAnsi="Times New Roman" w:cs="Times New Roman"/>
          <w:b/>
          <w:sz w:val="24"/>
          <w:szCs w:val="24"/>
        </w:rPr>
        <w:t>6</w:t>
      </w:r>
      <w:r w:rsidR="00AF64F9" w:rsidRPr="009148B9">
        <w:rPr>
          <w:rFonts w:ascii="Times New Roman" w:hAnsi="Times New Roman" w:cs="Times New Roman"/>
          <w:b/>
          <w:sz w:val="24"/>
          <w:szCs w:val="24"/>
        </w:rPr>
        <w:t xml:space="preserve"> </w:t>
      </w:r>
      <w:proofErr w:type="spellStart"/>
      <w:r w:rsidR="009148B9" w:rsidRPr="009148B9">
        <w:rPr>
          <w:rStyle w:val="Gl"/>
          <w:rFonts w:ascii="Times New Roman" w:hAnsi="Times New Roman" w:cs="Times New Roman"/>
          <w:sz w:val="24"/>
          <w:szCs w:val="24"/>
        </w:rPr>
        <w:t>Contibution</w:t>
      </w:r>
      <w:proofErr w:type="spellEnd"/>
      <w:r w:rsidR="009148B9" w:rsidRPr="009148B9">
        <w:rPr>
          <w:rStyle w:val="Gl"/>
          <w:rFonts w:ascii="Times New Roman" w:hAnsi="Times New Roman" w:cs="Times New Roman"/>
          <w:sz w:val="24"/>
          <w:szCs w:val="24"/>
        </w:rPr>
        <w:t xml:space="preserve"> </w:t>
      </w:r>
      <w:proofErr w:type="spellStart"/>
      <w:r w:rsidR="009148B9" w:rsidRPr="009148B9">
        <w:rPr>
          <w:rStyle w:val="Gl"/>
          <w:rFonts w:ascii="Times New Roman" w:hAnsi="Times New Roman" w:cs="Times New Roman"/>
          <w:sz w:val="24"/>
          <w:szCs w:val="24"/>
        </w:rPr>
        <w:t>to</w:t>
      </w:r>
      <w:proofErr w:type="spellEnd"/>
      <w:r w:rsidR="009148B9" w:rsidRPr="009148B9">
        <w:rPr>
          <w:rStyle w:val="Gl"/>
          <w:rFonts w:ascii="Times New Roman" w:hAnsi="Times New Roman" w:cs="Times New Roman"/>
          <w:sz w:val="24"/>
          <w:szCs w:val="24"/>
        </w:rPr>
        <w:t xml:space="preserve"> </w:t>
      </w:r>
      <w:proofErr w:type="spellStart"/>
      <w:r w:rsidR="009148B9" w:rsidRPr="009148B9">
        <w:rPr>
          <w:rStyle w:val="Gl"/>
          <w:rFonts w:ascii="Times New Roman" w:hAnsi="Times New Roman" w:cs="Times New Roman"/>
          <w:sz w:val="24"/>
          <w:szCs w:val="24"/>
        </w:rPr>
        <w:t>National</w:t>
      </w:r>
      <w:proofErr w:type="spellEnd"/>
      <w:r w:rsidR="009148B9" w:rsidRPr="009148B9">
        <w:rPr>
          <w:rStyle w:val="Gl"/>
          <w:rFonts w:ascii="Times New Roman" w:hAnsi="Times New Roman" w:cs="Times New Roman"/>
          <w:sz w:val="24"/>
          <w:szCs w:val="24"/>
        </w:rPr>
        <w:t xml:space="preserve"> Conference </w:t>
      </w:r>
      <w:proofErr w:type="spellStart"/>
      <w:r w:rsidR="009148B9" w:rsidRPr="009148B9">
        <w:rPr>
          <w:rStyle w:val="Gl"/>
          <w:rFonts w:ascii="Times New Roman" w:hAnsi="Times New Roman" w:cs="Times New Roman"/>
          <w:sz w:val="24"/>
          <w:szCs w:val="24"/>
        </w:rPr>
        <w:t>Proceedings</w:t>
      </w:r>
      <w:proofErr w:type="spellEnd"/>
    </w:p>
    <w:p w:rsidR="00B6141E" w:rsidRDefault="00AF64F9" w:rsidP="00D15D74">
      <w:pPr>
        <w:pStyle w:val="heading"/>
        <w:jc w:val="both"/>
        <w:rPr>
          <w:color w:val="484848"/>
        </w:rPr>
      </w:pPr>
      <w:r w:rsidRPr="001F1107">
        <w:rPr>
          <w:b/>
          <w:color w:val="484848"/>
        </w:rPr>
        <w:t>1.</w:t>
      </w:r>
      <w:r w:rsidRPr="001F1107">
        <w:rPr>
          <w:color w:val="484848"/>
        </w:rPr>
        <w:t xml:space="preserve"> Sanchez, M</w:t>
      </w:r>
      <w:proofErr w:type="gramStart"/>
      <w:r w:rsidRPr="001F1107">
        <w:rPr>
          <w:color w:val="484848"/>
        </w:rPr>
        <w:t>.,</w:t>
      </w:r>
      <w:proofErr w:type="gramEnd"/>
      <w:r w:rsidRPr="001F1107">
        <w:rPr>
          <w:color w:val="484848"/>
        </w:rPr>
        <w:t xml:space="preserve"> J.B. Fernandez, M. Esparragosa, F. Parra, O. Gölbaşı ve F.J. </w:t>
      </w:r>
      <w:proofErr w:type="spellStart"/>
      <w:r w:rsidRPr="001F1107">
        <w:rPr>
          <w:color w:val="484848"/>
        </w:rPr>
        <w:t>Navas</w:t>
      </w:r>
      <w:proofErr w:type="spellEnd"/>
      <w:r w:rsidRPr="001F1107">
        <w:rPr>
          <w:color w:val="484848"/>
        </w:rPr>
        <w:t xml:space="preserve">, </w:t>
      </w:r>
      <w:r w:rsidR="001A5843">
        <w:rPr>
          <w:color w:val="484848"/>
        </w:rPr>
        <w:t xml:space="preserve"> </w:t>
      </w:r>
      <w:r w:rsidRPr="001F1107">
        <w:rPr>
          <w:color w:val="484848"/>
        </w:rPr>
        <w:t>“</w:t>
      </w:r>
      <w:proofErr w:type="spellStart"/>
      <w:r w:rsidRPr="001F1107">
        <w:rPr>
          <w:color w:val="484848"/>
        </w:rPr>
        <w:t>Observaciones</w:t>
      </w:r>
      <w:proofErr w:type="spellEnd"/>
      <w:r w:rsidRPr="001F1107">
        <w:rPr>
          <w:color w:val="484848"/>
        </w:rPr>
        <w:t xml:space="preserve"> de           </w:t>
      </w:r>
      <w:proofErr w:type="spellStart"/>
      <w:r w:rsidRPr="001F1107">
        <w:rPr>
          <w:color w:val="484848"/>
        </w:rPr>
        <w:t>Jupiter</w:t>
      </w:r>
      <w:proofErr w:type="spellEnd"/>
      <w:r w:rsidRPr="001F1107">
        <w:rPr>
          <w:color w:val="484848"/>
        </w:rPr>
        <w:t xml:space="preserve"> </w:t>
      </w:r>
      <w:proofErr w:type="spellStart"/>
      <w:r w:rsidRPr="001F1107">
        <w:rPr>
          <w:color w:val="484848"/>
        </w:rPr>
        <w:t>con</w:t>
      </w:r>
      <w:proofErr w:type="spellEnd"/>
      <w:r w:rsidRPr="001F1107">
        <w:rPr>
          <w:color w:val="484848"/>
        </w:rPr>
        <w:t xml:space="preserve"> el </w:t>
      </w:r>
      <w:proofErr w:type="spellStart"/>
      <w:r w:rsidRPr="001F1107">
        <w:rPr>
          <w:color w:val="484848"/>
        </w:rPr>
        <w:t>astrolabio</w:t>
      </w:r>
      <w:proofErr w:type="spellEnd"/>
      <w:r w:rsidRPr="001F1107">
        <w:rPr>
          <w:color w:val="484848"/>
        </w:rPr>
        <w:t xml:space="preserve"> </w:t>
      </w:r>
      <w:proofErr w:type="spellStart"/>
      <w:r w:rsidRPr="001F1107">
        <w:rPr>
          <w:color w:val="484848"/>
        </w:rPr>
        <w:t>Danjon</w:t>
      </w:r>
      <w:proofErr w:type="spellEnd"/>
      <w:r w:rsidRPr="001F1107">
        <w:rPr>
          <w:color w:val="484848"/>
        </w:rPr>
        <w:t xml:space="preserve"> (1976-1980)”, IV. Asamblea Nacional de Astronomia y Astrofisica,  827-839, Galicia, İspanya, 1983</w:t>
      </w:r>
      <w:r w:rsidRPr="001F1107">
        <w:rPr>
          <w:color w:val="484848"/>
        </w:rPr>
        <w:br/>
      </w:r>
      <w:r w:rsidRPr="001F1107">
        <w:rPr>
          <w:b/>
          <w:color w:val="484848"/>
        </w:rPr>
        <w:t>2.</w:t>
      </w:r>
      <w:r w:rsidRPr="001F1107">
        <w:rPr>
          <w:color w:val="484848"/>
        </w:rPr>
        <w:t xml:space="preserve"> Aslan, Z., C. Aydın, O. Demircan, İ.E. Derman, O. Gölbaşı ve Z. Tunca, “Ulusal Gözlemevi Yer Seçimi Çalışmaları”, Ulusal Astronomi Toplantısı, Boğaziçi Üniversitesi, Ed. M. Dizer ve A. Özgüç, 237-243, İstanbul, 1985</w:t>
      </w:r>
      <w:r w:rsidRPr="001F1107">
        <w:rPr>
          <w:color w:val="484848"/>
        </w:rPr>
        <w:br/>
      </w:r>
      <w:r w:rsidRPr="001F1107">
        <w:rPr>
          <w:b/>
          <w:color w:val="484848"/>
        </w:rPr>
        <w:t>3.</w:t>
      </w:r>
      <w:r w:rsidRPr="001F1107">
        <w:rPr>
          <w:color w:val="484848"/>
        </w:rPr>
        <w:t xml:space="preserve"> Aslan, Z., C. Aydın, Z. Tunca, O. Demircan, İ.E. Derman, O. Gölbaşı ve A. Marşoğlu, “Ulusal Gözlemevi Yer Seçimi Çalışmaları”, Ulusal Astronomi Toplantısı,, 113-115, Ankara Üniversitesi, Ankara, 1986</w:t>
      </w:r>
      <w:r w:rsidRPr="001F1107">
        <w:rPr>
          <w:color w:val="484848"/>
        </w:rPr>
        <w:br/>
      </w:r>
      <w:r w:rsidRPr="001F1107">
        <w:rPr>
          <w:b/>
          <w:color w:val="484848"/>
        </w:rPr>
        <w:t>4.</w:t>
      </w:r>
      <w:r w:rsidRPr="001F1107">
        <w:rPr>
          <w:color w:val="484848"/>
        </w:rPr>
        <w:t xml:space="preserve"> Gölbaşı, O., “Danjon Astrolabıyla Yıldız ve Gezegen Gözlemleri”, IV. Ulusal Astronomi Kongresi, Ege Üniversitesi, Ed. İ. Yavuz, 185-199, İzmir, 1989 </w:t>
      </w:r>
      <w:r w:rsidRPr="001F1107">
        <w:rPr>
          <w:color w:val="484848"/>
        </w:rPr>
        <w:br/>
      </w:r>
      <w:r w:rsidRPr="001F1107">
        <w:rPr>
          <w:b/>
          <w:color w:val="484848"/>
        </w:rPr>
        <w:t>5.</w:t>
      </w:r>
      <w:r w:rsidRPr="001F1107">
        <w:rPr>
          <w:color w:val="484848"/>
        </w:rPr>
        <w:t xml:space="preserve"> Aslan, Z. ve O. Gölbaşı, “Gökbilimci Yetiştirilmesi, İstihdamı ve Ulusal Gözlemevi Çalışmaları1, Türkiye ve Dünyada Astronomi Eğitim-Öğretimi, Prof.Dr. Kamuran Avcıoğlu Sempozyumu, İstanbul Universitesi, 49-55, İstanbul, 1991</w:t>
      </w:r>
      <w:r w:rsidRPr="001F1107">
        <w:rPr>
          <w:color w:val="484848"/>
        </w:rPr>
        <w:br/>
      </w:r>
      <w:r w:rsidRPr="001F1107">
        <w:rPr>
          <w:b/>
          <w:color w:val="484848"/>
        </w:rPr>
        <w:t>6</w:t>
      </w:r>
      <w:r w:rsidRPr="001F1107">
        <w:rPr>
          <w:color w:val="484848"/>
        </w:rPr>
        <w:t xml:space="preserve">. Kılıç, H., O. Gölbaşı ve A. İskender, IX.Ulusal Astronomi Toplantısı, ODTÜ, 153-158, </w:t>
      </w:r>
      <w:r w:rsidRPr="001F1107">
        <w:rPr>
          <w:color w:val="484848"/>
        </w:rPr>
        <w:lastRenderedPageBreak/>
        <w:t>Ankara, 1994</w:t>
      </w:r>
      <w:r w:rsidRPr="001F1107">
        <w:rPr>
          <w:color w:val="484848"/>
        </w:rPr>
        <w:br/>
      </w:r>
      <w:r w:rsidRPr="001F1107">
        <w:rPr>
          <w:b/>
          <w:color w:val="484848"/>
        </w:rPr>
        <w:t>7</w:t>
      </w:r>
      <w:r w:rsidRPr="001F1107">
        <w:rPr>
          <w:color w:val="484848"/>
        </w:rPr>
        <w:t>. Yeşilyaprak, C., Z. Aslan ve O. Gölbaşı, “Hipparcos Girdi Kataloğu’nda bulunan KarbonYıldızlarının Hareketi”, X. Ulusal astronomi Kongresi, İstanbul Üniversitesi, 173, İstanbul, 1996</w:t>
      </w:r>
      <w:r w:rsidRPr="001F1107">
        <w:rPr>
          <w:color w:val="484848"/>
        </w:rPr>
        <w:br/>
        <w:t>8. Gölbaşı, O., “TÜBİTAK Ulusal Gözlemevi”, Ortaöğretimde Temel Bilimler Sempozyumu, Eyüboğlu Eğitim Kurumları, 11-12, İstanbul, 1997</w:t>
      </w:r>
      <w:r w:rsidRPr="001F1107">
        <w:rPr>
          <w:color w:val="484848"/>
        </w:rPr>
        <w:br/>
        <w:t>9. Gölbaşı, O., H. Kılıç ve F. Chollet, “TUG CCD’li Astrolab ile yapılan Güneş Gözlemleri”, XII. Ulusal Astronomi Toplantısı, Ege Üniversitesi, 535-540, İzmir, 2001</w:t>
      </w:r>
    </w:p>
    <w:p w:rsidR="00B6141E" w:rsidRDefault="00B6141E" w:rsidP="00D15D74">
      <w:pPr>
        <w:pStyle w:val="heading"/>
        <w:jc w:val="both"/>
      </w:pPr>
      <w:r>
        <w:rPr>
          <w:color w:val="484848"/>
        </w:rPr>
        <w:t xml:space="preserve">10. </w:t>
      </w:r>
      <w:r>
        <w:t>Aslan, Z</w:t>
      </w:r>
      <w:proofErr w:type="gramStart"/>
      <w:r>
        <w:t>.,</w:t>
      </w:r>
      <w:proofErr w:type="gramEnd"/>
      <w:r>
        <w:t xml:space="preserve"> Gölbaşı, O., Koçer, D., “</w:t>
      </w:r>
      <w:proofErr w:type="spellStart"/>
      <w:r>
        <w:t>Measurement</w:t>
      </w:r>
      <w:proofErr w:type="spellEnd"/>
      <w:r>
        <w:t xml:space="preserve"> of </w:t>
      </w:r>
      <w:proofErr w:type="spellStart"/>
      <w:r>
        <w:t>Night</w:t>
      </w:r>
      <w:proofErr w:type="spellEnd"/>
      <w:r>
        <w:t xml:space="preserve"> </w:t>
      </w:r>
      <w:proofErr w:type="spellStart"/>
      <w:r>
        <w:t>Skyglow</w:t>
      </w:r>
      <w:proofErr w:type="spellEnd"/>
      <w:r>
        <w:t xml:space="preserve"> in </w:t>
      </w:r>
      <w:proofErr w:type="spellStart"/>
      <w:r>
        <w:t>Turkey</w:t>
      </w:r>
      <w:proofErr w:type="spellEnd"/>
      <w:r>
        <w:t xml:space="preserve">”, </w:t>
      </w:r>
      <w:proofErr w:type="spellStart"/>
      <w:r>
        <w:t>National</w:t>
      </w:r>
      <w:proofErr w:type="spellEnd"/>
      <w:r>
        <w:t xml:space="preserve"> </w:t>
      </w:r>
      <w:proofErr w:type="spellStart"/>
      <w:r>
        <w:t>Lighting</w:t>
      </w:r>
      <w:proofErr w:type="spellEnd"/>
      <w:r>
        <w:t xml:space="preserve"> </w:t>
      </w:r>
      <w:proofErr w:type="spellStart"/>
      <w:r>
        <w:t>Kongress</w:t>
      </w:r>
      <w:proofErr w:type="spellEnd"/>
      <w:r>
        <w:t xml:space="preserve">, İstanbul World </w:t>
      </w:r>
      <w:proofErr w:type="spellStart"/>
      <w:r>
        <w:t>Trade</w:t>
      </w:r>
      <w:proofErr w:type="spellEnd"/>
      <w:r>
        <w:t xml:space="preserve"> Center (IWTC),  </w:t>
      </w:r>
      <w:proofErr w:type="spellStart"/>
      <w:r>
        <w:t>Istanbul</w:t>
      </w:r>
      <w:proofErr w:type="spellEnd"/>
      <w:r>
        <w:t xml:space="preserve">, 2011 </w:t>
      </w:r>
    </w:p>
    <w:p w:rsidR="00AF64F9" w:rsidRPr="00F06B09" w:rsidRDefault="00F60C9A" w:rsidP="00D15D74">
      <w:pPr>
        <w:pStyle w:val="heading"/>
        <w:jc w:val="both"/>
        <w:rPr>
          <w:b/>
        </w:rPr>
      </w:pPr>
      <w:r>
        <w:rPr>
          <w:b/>
        </w:rPr>
        <w:t>7.7</w:t>
      </w:r>
      <w:r w:rsidR="00AF64F9" w:rsidRPr="001F1107">
        <w:rPr>
          <w:b/>
        </w:rPr>
        <w:t xml:space="preserve"> </w:t>
      </w:r>
      <w:proofErr w:type="spellStart"/>
      <w:r w:rsidR="009148B9">
        <w:rPr>
          <w:b/>
        </w:rPr>
        <w:t>Other</w:t>
      </w:r>
      <w:proofErr w:type="spellEnd"/>
      <w:r w:rsidR="009148B9">
        <w:rPr>
          <w:b/>
        </w:rPr>
        <w:t xml:space="preserve"> </w:t>
      </w:r>
      <w:proofErr w:type="spellStart"/>
      <w:r w:rsidR="009148B9">
        <w:rPr>
          <w:b/>
        </w:rPr>
        <w:t>publications</w:t>
      </w:r>
      <w:proofErr w:type="spellEnd"/>
    </w:p>
    <w:p w:rsidR="00AF64F9" w:rsidRPr="001F1107" w:rsidRDefault="00F60C9A" w:rsidP="001F1107">
      <w:pPr>
        <w:tabs>
          <w:tab w:val="left" w:pos="1134"/>
          <w:tab w:val="left" w:pos="1314"/>
          <w:tab w:val="left" w:pos="1664"/>
        </w:tabs>
        <w:spacing w:line="240" w:lineRule="auto"/>
        <w:rPr>
          <w:rFonts w:ascii="Times New Roman" w:hAnsi="Times New Roman" w:cs="Times New Roman"/>
          <w:b/>
          <w:sz w:val="24"/>
          <w:szCs w:val="24"/>
        </w:rPr>
      </w:pPr>
      <w:r>
        <w:rPr>
          <w:rFonts w:ascii="Times New Roman" w:hAnsi="Times New Roman" w:cs="Times New Roman"/>
          <w:b/>
          <w:sz w:val="24"/>
          <w:szCs w:val="24"/>
        </w:rPr>
        <w:t>7.7</w:t>
      </w:r>
      <w:r w:rsidR="00AF64F9" w:rsidRPr="001F1107">
        <w:rPr>
          <w:rFonts w:ascii="Times New Roman" w:hAnsi="Times New Roman" w:cs="Times New Roman"/>
          <w:b/>
          <w:sz w:val="24"/>
          <w:szCs w:val="24"/>
        </w:rPr>
        <w:t xml:space="preserve">.1.  </w:t>
      </w:r>
      <w:proofErr w:type="spellStart"/>
      <w:r w:rsidR="009148B9">
        <w:rPr>
          <w:rFonts w:ascii="Times New Roman" w:hAnsi="Times New Roman" w:cs="Times New Roman"/>
          <w:b/>
          <w:sz w:val="24"/>
          <w:szCs w:val="24"/>
        </w:rPr>
        <w:t>Book</w:t>
      </w:r>
      <w:proofErr w:type="spellEnd"/>
      <w:r w:rsidR="00AF64F9" w:rsidRPr="001F1107">
        <w:rPr>
          <w:rFonts w:ascii="Times New Roman" w:hAnsi="Times New Roman" w:cs="Times New Roman"/>
          <w:b/>
          <w:sz w:val="24"/>
          <w:szCs w:val="24"/>
        </w:rPr>
        <w:t xml:space="preserve">: </w:t>
      </w:r>
    </w:p>
    <w:p w:rsidR="00AF64F9" w:rsidRPr="0048312B" w:rsidRDefault="00AF64F9" w:rsidP="001F1107">
      <w:pPr>
        <w:tabs>
          <w:tab w:val="left" w:pos="1134"/>
          <w:tab w:val="left" w:pos="1314"/>
          <w:tab w:val="left" w:pos="1664"/>
        </w:tabs>
        <w:spacing w:line="240" w:lineRule="auto"/>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b/>
          <w:color w:val="484848"/>
          <w:sz w:val="24"/>
          <w:szCs w:val="24"/>
          <w:lang w:eastAsia="tr-TR"/>
        </w:rPr>
        <w:t>1.</w:t>
      </w:r>
      <w:r w:rsidRPr="001F1107">
        <w:rPr>
          <w:rFonts w:ascii="Times New Roman" w:eastAsia="Times New Roman" w:hAnsi="Times New Roman" w:cs="Times New Roman"/>
          <w:color w:val="484848"/>
          <w:sz w:val="24"/>
          <w:szCs w:val="24"/>
          <w:lang w:eastAsia="tr-TR"/>
        </w:rPr>
        <w:t xml:space="preserve"> Modern Astrolabe Astrometry (F.Chollet, O. Golbasi and Z. Aslan), İstanbul </w:t>
      </w:r>
      <w:proofErr w:type="gramStart"/>
      <w:r w:rsidRPr="001F1107">
        <w:rPr>
          <w:rFonts w:ascii="Times New Roman" w:eastAsia="Times New Roman" w:hAnsi="Times New Roman" w:cs="Times New Roman"/>
          <w:color w:val="484848"/>
          <w:sz w:val="24"/>
          <w:szCs w:val="24"/>
          <w:lang w:eastAsia="tr-TR"/>
        </w:rPr>
        <w:t xml:space="preserve">Kültür </w:t>
      </w:r>
      <w:r w:rsidR="0048312B">
        <w:rPr>
          <w:rFonts w:ascii="Times New Roman" w:eastAsia="Times New Roman" w:hAnsi="Times New Roman" w:cs="Times New Roman"/>
          <w:color w:val="484848"/>
          <w:sz w:val="24"/>
          <w:szCs w:val="24"/>
          <w:lang w:eastAsia="tr-TR"/>
        </w:rPr>
        <w:t xml:space="preserve">  </w:t>
      </w:r>
      <w:proofErr w:type="spellStart"/>
      <w:r w:rsidRPr="001F1107">
        <w:rPr>
          <w:rFonts w:ascii="Times New Roman" w:eastAsia="Times New Roman" w:hAnsi="Times New Roman" w:cs="Times New Roman"/>
          <w:color w:val="484848"/>
          <w:sz w:val="24"/>
          <w:szCs w:val="24"/>
          <w:lang w:eastAsia="tr-TR"/>
        </w:rPr>
        <w:t>University</w:t>
      </w:r>
      <w:proofErr w:type="spellEnd"/>
      <w:proofErr w:type="gramEnd"/>
      <w:r w:rsidRPr="001F1107">
        <w:rPr>
          <w:rFonts w:ascii="Times New Roman" w:eastAsia="Times New Roman" w:hAnsi="Times New Roman" w:cs="Times New Roman"/>
          <w:color w:val="484848"/>
          <w:sz w:val="24"/>
          <w:szCs w:val="24"/>
          <w:lang w:eastAsia="tr-TR"/>
        </w:rPr>
        <w:t xml:space="preserve">    Publications, ISBN 978-975-6957-72-1, (2008)</w:t>
      </w:r>
      <w:r w:rsidRPr="001F1107">
        <w:rPr>
          <w:rFonts w:ascii="Times New Roman" w:eastAsia="Times New Roman" w:hAnsi="Times New Roman" w:cs="Times New Roman"/>
          <w:color w:val="484848"/>
          <w:sz w:val="24"/>
          <w:szCs w:val="24"/>
          <w:lang w:eastAsia="tr-TR"/>
        </w:rPr>
        <w:br/>
      </w:r>
    </w:p>
    <w:p w:rsidR="00AF64F9" w:rsidRPr="0048312B" w:rsidRDefault="00F60C9A" w:rsidP="0048312B">
      <w:pPr>
        <w:tabs>
          <w:tab w:val="left" w:pos="851"/>
          <w:tab w:val="left" w:pos="1843"/>
        </w:tabs>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7.7</w:t>
      </w:r>
      <w:r w:rsidR="00104837" w:rsidRPr="001F1107">
        <w:rPr>
          <w:rFonts w:ascii="Times New Roman" w:hAnsi="Times New Roman" w:cs="Times New Roman"/>
          <w:b/>
          <w:sz w:val="24"/>
          <w:szCs w:val="24"/>
        </w:rPr>
        <w:t>.2</w:t>
      </w:r>
      <w:r w:rsidR="00AF64F9" w:rsidRPr="001F1107">
        <w:rPr>
          <w:rFonts w:ascii="Times New Roman" w:hAnsi="Times New Roman" w:cs="Times New Roman"/>
          <w:b/>
          <w:sz w:val="24"/>
          <w:szCs w:val="24"/>
        </w:rPr>
        <w:t xml:space="preserve">.  </w:t>
      </w:r>
      <w:r w:rsidR="00AF64F9" w:rsidRPr="001F1107">
        <w:rPr>
          <w:rFonts w:ascii="Times New Roman" w:hAnsi="Times New Roman" w:cs="Times New Roman"/>
          <w:b/>
          <w:sz w:val="24"/>
          <w:szCs w:val="24"/>
        </w:rPr>
        <w:tab/>
      </w:r>
      <w:proofErr w:type="spellStart"/>
      <w:r w:rsidR="009148B9">
        <w:rPr>
          <w:rFonts w:ascii="Times New Roman" w:eastAsia="Times New Roman" w:hAnsi="Times New Roman" w:cs="Times New Roman"/>
          <w:b/>
          <w:bCs/>
          <w:color w:val="000000" w:themeColor="text1"/>
          <w:sz w:val="24"/>
          <w:szCs w:val="24"/>
          <w:lang w:eastAsia="tr-TR"/>
        </w:rPr>
        <w:t>Telegrams</w:t>
      </w:r>
      <w:proofErr w:type="spellEnd"/>
      <w:r w:rsidR="009148B9">
        <w:rPr>
          <w:rFonts w:ascii="Times New Roman" w:eastAsia="Times New Roman" w:hAnsi="Times New Roman" w:cs="Times New Roman"/>
          <w:b/>
          <w:bCs/>
          <w:color w:val="000000" w:themeColor="text1"/>
          <w:sz w:val="24"/>
          <w:szCs w:val="24"/>
          <w:lang w:eastAsia="tr-TR"/>
        </w:rPr>
        <w:t xml:space="preserve"> </w:t>
      </w:r>
      <w:proofErr w:type="spellStart"/>
      <w:r w:rsidR="009148B9">
        <w:rPr>
          <w:rFonts w:ascii="Times New Roman" w:eastAsia="Times New Roman" w:hAnsi="Times New Roman" w:cs="Times New Roman"/>
          <w:b/>
          <w:bCs/>
          <w:color w:val="000000" w:themeColor="text1"/>
          <w:sz w:val="24"/>
          <w:szCs w:val="24"/>
          <w:lang w:eastAsia="tr-TR"/>
        </w:rPr>
        <w:t>and</w:t>
      </w:r>
      <w:proofErr w:type="spellEnd"/>
      <w:r w:rsidR="009148B9">
        <w:rPr>
          <w:rFonts w:ascii="Times New Roman" w:eastAsia="Times New Roman" w:hAnsi="Times New Roman" w:cs="Times New Roman"/>
          <w:b/>
          <w:bCs/>
          <w:color w:val="000000" w:themeColor="text1"/>
          <w:sz w:val="24"/>
          <w:szCs w:val="24"/>
          <w:lang w:eastAsia="tr-TR"/>
        </w:rPr>
        <w:t xml:space="preserve"> </w:t>
      </w:r>
      <w:proofErr w:type="spellStart"/>
      <w:r w:rsidR="009148B9">
        <w:rPr>
          <w:rFonts w:ascii="Times New Roman" w:eastAsia="Times New Roman" w:hAnsi="Times New Roman" w:cs="Times New Roman"/>
          <w:b/>
          <w:bCs/>
          <w:color w:val="000000" w:themeColor="text1"/>
          <w:sz w:val="24"/>
          <w:szCs w:val="24"/>
          <w:lang w:eastAsia="tr-TR"/>
        </w:rPr>
        <w:t>Circulars</w:t>
      </w:r>
      <w:proofErr w:type="spellEnd"/>
    </w:p>
    <w:p w:rsidR="00AF64F9" w:rsidRPr="001F1107" w:rsidRDefault="00AF64F9" w:rsidP="001F1107">
      <w:pPr>
        <w:tabs>
          <w:tab w:val="left" w:pos="851"/>
          <w:tab w:val="left" w:pos="1843"/>
        </w:tabs>
        <w:spacing w:after="0" w:line="480" w:lineRule="auto"/>
        <w:ind w:left="720" w:hanging="720"/>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b/>
          <w:color w:val="484848"/>
          <w:sz w:val="24"/>
          <w:szCs w:val="24"/>
          <w:lang w:eastAsia="tr-TR"/>
        </w:rPr>
        <w:t>1.</w:t>
      </w:r>
      <w:r w:rsidRPr="001F1107">
        <w:rPr>
          <w:rFonts w:ascii="Times New Roman" w:eastAsia="Times New Roman" w:hAnsi="Times New Roman" w:cs="Times New Roman"/>
          <w:color w:val="484848"/>
          <w:sz w:val="24"/>
          <w:szCs w:val="24"/>
          <w:lang w:eastAsia="tr-TR"/>
        </w:rPr>
        <w:t xml:space="preserve"> Burenin, R</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Sunyaev, R.; Pavlinsky, M.; Denissenko, D.; Terekhov, O.; Tkachenko, A.; Aslan, Z.; Golbasi, O.; Khamitov, I.; Alpar, M. A.; Kiziloglu, U.; Baykal, A.; Bikmaev, I.; Sakhibullin, N.; Suleymanov, V., “GRB 030329: optical observations”, GRB Coordinates Network, 2260, 1 (2003)</w:t>
      </w:r>
    </w:p>
    <w:p w:rsidR="00AF64F9" w:rsidRPr="001F1107" w:rsidRDefault="00AF64F9" w:rsidP="001F1107">
      <w:pPr>
        <w:tabs>
          <w:tab w:val="left" w:pos="851"/>
          <w:tab w:val="left" w:pos="1843"/>
        </w:tabs>
        <w:spacing w:after="0" w:line="480" w:lineRule="auto"/>
        <w:ind w:left="720" w:hanging="720"/>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b/>
          <w:color w:val="484848"/>
          <w:sz w:val="24"/>
          <w:szCs w:val="24"/>
          <w:lang w:eastAsia="tr-TR"/>
        </w:rPr>
        <w:t>2.</w:t>
      </w:r>
      <w:r w:rsidRPr="001F1107">
        <w:rPr>
          <w:rFonts w:ascii="Times New Roman" w:eastAsia="Times New Roman" w:hAnsi="Times New Roman" w:cs="Times New Roman"/>
          <w:color w:val="484848"/>
          <w:sz w:val="24"/>
          <w:szCs w:val="24"/>
          <w:lang w:eastAsia="tr-TR"/>
        </w:rPr>
        <w:t>Khamitov, I</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Aslan, Z.; Golbasi, O.; Parmaksizoglu, M.; Bikmaev, I.; Sakhibullin, N.; Suleymanov, V.; Burenin, R.; Sunyaev, R.; Denissenko, D.; Pavlinsky, M.; Terekhov, O.; Tkachenko, A.; Kiziloglu, U.; Alpar, A.; Baykal, A., “GRB 030329, optical observations”, GRB Coordinates Network, 2094, 1 (2003)</w:t>
      </w:r>
    </w:p>
    <w:p w:rsidR="00AF64F9" w:rsidRPr="001F1107" w:rsidRDefault="00AF64F9" w:rsidP="001F1107">
      <w:pPr>
        <w:tabs>
          <w:tab w:val="left" w:pos="851"/>
          <w:tab w:val="left" w:pos="1843"/>
        </w:tabs>
        <w:spacing w:after="0" w:line="480" w:lineRule="auto"/>
        <w:ind w:left="720" w:hanging="720"/>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b/>
          <w:color w:val="484848"/>
          <w:sz w:val="24"/>
          <w:szCs w:val="24"/>
          <w:lang w:eastAsia="tr-TR"/>
        </w:rPr>
        <w:t>3.</w:t>
      </w:r>
      <w:r w:rsidRPr="001F1107">
        <w:rPr>
          <w:rFonts w:ascii="Times New Roman" w:eastAsia="Times New Roman" w:hAnsi="Times New Roman" w:cs="Times New Roman"/>
          <w:color w:val="484848"/>
          <w:sz w:val="24"/>
          <w:szCs w:val="24"/>
          <w:lang w:eastAsia="tr-TR"/>
        </w:rPr>
        <w:t>Khamitov, I</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Parmaksizoglu, M.; Bikmaev, I.; Sakhibullin, N.; Suleymanov, V.; Gumerov, R.; Ibragimov, A.; Aslan, Z.; Golbasi, O.; Burenin, R.; Sunyaev, R.; Denissenko, D.; Pavlinsky, M.; Terekhov, O.; Tkachenko, A.; Kiziloglu, U.; Alpar, A.; Baykal, A. “GRB030329: RTT150 optical observation”, GRB Coordinates Network, 2105, 1 (2003)</w:t>
      </w:r>
    </w:p>
    <w:p w:rsidR="00AF64F9" w:rsidRPr="001F1107" w:rsidRDefault="00AF64F9" w:rsidP="001F1107">
      <w:pPr>
        <w:tabs>
          <w:tab w:val="left" w:pos="851"/>
          <w:tab w:val="left" w:pos="1843"/>
        </w:tabs>
        <w:spacing w:after="0" w:line="480" w:lineRule="auto"/>
        <w:ind w:left="720" w:hanging="720"/>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b/>
          <w:color w:val="484848"/>
          <w:sz w:val="24"/>
          <w:szCs w:val="24"/>
          <w:lang w:eastAsia="tr-TR"/>
        </w:rPr>
        <w:lastRenderedPageBreak/>
        <w:t>4</w:t>
      </w:r>
      <w:r w:rsidRPr="001F1107">
        <w:rPr>
          <w:rFonts w:ascii="Times New Roman" w:eastAsia="Times New Roman" w:hAnsi="Times New Roman" w:cs="Times New Roman"/>
          <w:color w:val="484848"/>
          <w:sz w:val="24"/>
          <w:szCs w:val="24"/>
          <w:lang w:eastAsia="tr-TR"/>
        </w:rPr>
        <w:t>.Khamitov, I</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Bikmaev, I.; Parmaksizoglu, M.; Sakhibullin, N.; Suleymanov, V.; Burenin, R.; Sunyaev, R.; Denissenko, D.; Pavlinsky, M.; Terekhov, O.; Tkachenko, A.; Gilfanov, M.; Aslan, Z.; Golbasi, O.; Kiziloglu, U.; Alpar, A.; Baykal, A. “GRB030329: RTT150 optical observations and upper limit for a host”, GRB Coordinates Network, 2204, 1 (2003)</w:t>
      </w:r>
    </w:p>
    <w:p w:rsidR="00AF64F9" w:rsidRPr="001F1107" w:rsidRDefault="00AF64F9" w:rsidP="001F1107">
      <w:pPr>
        <w:tabs>
          <w:tab w:val="left" w:pos="851"/>
          <w:tab w:val="left" w:pos="1843"/>
        </w:tabs>
        <w:spacing w:after="0" w:line="480" w:lineRule="auto"/>
        <w:ind w:left="720" w:hanging="720"/>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b/>
          <w:color w:val="484848"/>
          <w:sz w:val="24"/>
          <w:szCs w:val="24"/>
          <w:lang w:eastAsia="tr-TR"/>
        </w:rPr>
        <w:t>5.</w:t>
      </w:r>
      <w:r w:rsidRPr="001F1107">
        <w:rPr>
          <w:rFonts w:ascii="Times New Roman" w:eastAsia="Times New Roman" w:hAnsi="Times New Roman" w:cs="Times New Roman"/>
          <w:color w:val="484848"/>
          <w:sz w:val="24"/>
          <w:szCs w:val="24"/>
          <w:lang w:eastAsia="tr-TR"/>
        </w:rPr>
        <w:t xml:space="preserve"> Khamitov, I</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Bikmaev, I.; Parmaksizoglu, M.; Sakhibullin, N.; Suleymanov, V.; Burenin, R.; Sunyaev, R.; Denissenko, D.; Pavlinsky, M.; Terekhov, O.; Tkachenko, A.; Gilfanov, M.; Aslan, Z.; Golbasi, O.; Kiziloglu, U.; Alpar, A.; Baykal, A. “GRB030329: RTT150 optical observations and upper limit for a host”, GRB Coordinates Network, 2198, 1 (2003)</w:t>
      </w:r>
    </w:p>
    <w:p w:rsidR="00AF64F9" w:rsidRPr="001F1107" w:rsidRDefault="00AF64F9" w:rsidP="001F1107">
      <w:pPr>
        <w:tabs>
          <w:tab w:val="left" w:pos="851"/>
          <w:tab w:val="left" w:pos="1843"/>
        </w:tabs>
        <w:spacing w:after="0" w:line="480" w:lineRule="auto"/>
        <w:ind w:left="720" w:hanging="720"/>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b/>
          <w:color w:val="484848"/>
          <w:sz w:val="24"/>
          <w:szCs w:val="24"/>
          <w:lang w:eastAsia="tr-TR"/>
        </w:rPr>
        <w:t>6</w:t>
      </w:r>
      <w:r w:rsidRPr="001F1107">
        <w:rPr>
          <w:rFonts w:ascii="Times New Roman" w:eastAsia="Times New Roman" w:hAnsi="Times New Roman" w:cs="Times New Roman"/>
          <w:color w:val="484848"/>
          <w:sz w:val="24"/>
          <w:szCs w:val="24"/>
          <w:lang w:eastAsia="tr-TR"/>
        </w:rPr>
        <w:t>.Khamitov, I</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Bikmaev, I.; Galeev, A.; Sakhibullin, N.; Suleymanov, V.; Aslan, Z.; Golbasi, O.; Ozer, S.; Alpar, M. A.; Kiziloglu, U.; Baykal, A.; Burenin, R.; Sunyaev, R.; Pavlinsky, M.; Denissenko, D.; Terekhov, O.; Tkachenko, A. “GRB030329: RTT150 optical observations”, GRB Coordinates Network, Circular Service, 2299, 1 (2003)</w:t>
      </w:r>
    </w:p>
    <w:p w:rsidR="00AF64F9" w:rsidRPr="001F1107" w:rsidRDefault="00AF64F9" w:rsidP="001F1107">
      <w:pPr>
        <w:tabs>
          <w:tab w:val="left" w:pos="851"/>
          <w:tab w:val="left" w:pos="1843"/>
        </w:tabs>
        <w:spacing w:after="0" w:line="480" w:lineRule="auto"/>
        <w:ind w:left="720" w:hanging="720"/>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b/>
          <w:color w:val="484848"/>
          <w:sz w:val="24"/>
          <w:szCs w:val="24"/>
          <w:lang w:eastAsia="tr-TR"/>
        </w:rPr>
        <w:t>7.</w:t>
      </w:r>
      <w:r w:rsidRPr="001F1107">
        <w:rPr>
          <w:rFonts w:ascii="Times New Roman" w:eastAsia="Times New Roman" w:hAnsi="Times New Roman" w:cs="Times New Roman"/>
          <w:color w:val="484848"/>
          <w:sz w:val="24"/>
          <w:szCs w:val="24"/>
          <w:lang w:eastAsia="tr-TR"/>
        </w:rPr>
        <w:t>Bikmaev, I</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Khamitov, I.; Sakhibullin, N.; Suleymanov, V.; Burenin, R.; Sunyaev, R.; Denissenko, D.; Pavlinsky, M.; Terekhov, O.; Tkachenko, A.; Gilfanov, M.; Aslan, Z.; Golbasi, O.; Kiziloglu, U.; Alpar, A.; Baykal, A. “GRB030329: RTT150 optical observations”, GRB Coordinates Network, 2220, 1 (2003)</w:t>
      </w:r>
    </w:p>
    <w:p w:rsidR="00AF64F9" w:rsidRPr="001F1107" w:rsidRDefault="00AF64F9" w:rsidP="001F1107">
      <w:pPr>
        <w:tabs>
          <w:tab w:val="left" w:pos="851"/>
          <w:tab w:val="left" w:pos="1843"/>
        </w:tabs>
        <w:spacing w:after="0" w:line="480" w:lineRule="auto"/>
        <w:ind w:left="720" w:hanging="720"/>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b/>
          <w:color w:val="484848"/>
          <w:sz w:val="24"/>
          <w:szCs w:val="24"/>
          <w:lang w:eastAsia="tr-TR"/>
        </w:rPr>
        <w:t>8.</w:t>
      </w:r>
      <w:r w:rsidRPr="001F1107">
        <w:rPr>
          <w:rFonts w:ascii="Times New Roman" w:eastAsia="Times New Roman" w:hAnsi="Times New Roman" w:cs="Times New Roman"/>
          <w:color w:val="484848"/>
          <w:sz w:val="24"/>
          <w:szCs w:val="24"/>
          <w:lang w:eastAsia="tr-TR"/>
        </w:rPr>
        <w:t xml:space="preserve"> Khamitov, I</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Parmaksizoglu, M.; Uluc, K.; Bikmaev, I.; Sakhibullin, N.; Suleymanov, V.; Gumerov, R.; Ibragimov, A.; Aslan, Z.; Golbasi, O.; Burenin, R.; Sunyaev, R.; Denissenko, D.; Pavlinsky, M.; Terekhov, O.; Tkachenko, A.; Kiziloglu, U.; Alpar, A.; Baykal, A. “GRB030329: RTT150 optical observations”, GRB Coordinates Network, 2119, 1 (2003)</w:t>
      </w:r>
    </w:p>
    <w:p w:rsidR="00AF64F9" w:rsidRPr="001F1107" w:rsidRDefault="00AF64F9" w:rsidP="001F1107">
      <w:pPr>
        <w:tabs>
          <w:tab w:val="left" w:pos="851"/>
          <w:tab w:val="left" w:pos="1843"/>
        </w:tabs>
        <w:spacing w:after="0" w:line="480" w:lineRule="auto"/>
        <w:ind w:left="720" w:hanging="720"/>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b/>
          <w:color w:val="484848"/>
          <w:sz w:val="24"/>
          <w:szCs w:val="24"/>
          <w:lang w:eastAsia="tr-TR"/>
        </w:rPr>
        <w:t>9</w:t>
      </w:r>
      <w:r w:rsidRPr="001F1107">
        <w:rPr>
          <w:rFonts w:ascii="Times New Roman" w:eastAsia="Times New Roman" w:hAnsi="Times New Roman" w:cs="Times New Roman"/>
          <w:color w:val="484848"/>
          <w:sz w:val="24"/>
          <w:szCs w:val="24"/>
          <w:lang w:eastAsia="tr-TR"/>
        </w:rPr>
        <w:t>.Khamitov, I</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Bikmaev, I.; Parmaksizoglu, M.; Sakhibullin, N.; Suleymanov, V.; Burenin, R.; Sunyaev, R.; Denissenko, D.; Pavlinsky, M.; Terekhov, O.; Tkachenko, A.; </w:t>
      </w:r>
      <w:r w:rsidRPr="001F1107">
        <w:rPr>
          <w:rFonts w:ascii="Times New Roman" w:eastAsia="Times New Roman" w:hAnsi="Times New Roman" w:cs="Times New Roman"/>
          <w:color w:val="484848"/>
          <w:sz w:val="24"/>
          <w:szCs w:val="24"/>
          <w:lang w:eastAsia="tr-TR"/>
        </w:rPr>
        <w:lastRenderedPageBreak/>
        <w:t>Gilfanov, M.; Aslan, Z.; Golbasi, O.; Kiziloglu, U.; Alpar, A.; Baykal, A.”GRB030429: RTT150 optical obs., correction to GCN 2208”, GRB Coordinates Network, 2213, 1 (2003)</w:t>
      </w:r>
    </w:p>
    <w:p w:rsidR="00AF64F9" w:rsidRPr="001F1107" w:rsidRDefault="00AF64F9" w:rsidP="001F1107">
      <w:pPr>
        <w:tabs>
          <w:tab w:val="left" w:pos="851"/>
          <w:tab w:val="left" w:pos="1843"/>
        </w:tabs>
        <w:spacing w:after="0" w:line="480" w:lineRule="auto"/>
        <w:ind w:left="720" w:hanging="720"/>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b/>
          <w:color w:val="484848"/>
          <w:sz w:val="24"/>
          <w:szCs w:val="24"/>
          <w:lang w:eastAsia="tr-TR"/>
        </w:rPr>
        <w:t>10</w:t>
      </w:r>
      <w:r w:rsidRPr="001F1107">
        <w:rPr>
          <w:rFonts w:ascii="Times New Roman" w:eastAsia="Times New Roman" w:hAnsi="Times New Roman" w:cs="Times New Roman"/>
          <w:color w:val="484848"/>
          <w:sz w:val="24"/>
          <w:szCs w:val="24"/>
          <w:lang w:eastAsia="tr-TR"/>
        </w:rPr>
        <w:t>.Khamitov, I</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Bikmaev, I.; Parmaksizoglu, M.; Sakhibullin, N.; Suleymanov, V.; Burenin, R.; Sunyaev, R.; Denissenko, D.; Pavlinsky, M.; Terekhov, O.; Tkachenko, A.; Gilfanov, M.; Aslan, Z.; Golbasi, O.; Kiziloglu, U.; Alpar, A.; Baykal, A. “GRB030429: RTT150 optical observations, a possible host galaxy”, GRB Coordinates Network, 2208, 1 (2003)</w:t>
      </w:r>
    </w:p>
    <w:p w:rsidR="00AF64F9" w:rsidRPr="001F1107" w:rsidRDefault="00AF64F9" w:rsidP="001F1107">
      <w:pPr>
        <w:tabs>
          <w:tab w:val="left" w:pos="851"/>
          <w:tab w:val="left" w:pos="1843"/>
        </w:tabs>
        <w:spacing w:after="0" w:line="480" w:lineRule="auto"/>
        <w:ind w:left="720" w:hanging="720"/>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b/>
          <w:color w:val="484848"/>
          <w:sz w:val="24"/>
          <w:szCs w:val="24"/>
          <w:lang w:eastAsia="tr-TR"/>
        </w:rPr>
        <w:t>11</w:t>
      </w:r>
      <w:r w:rsidRPr="001F1107">
        <w:rPr>
          <w:rFonts w:ascii="Times New Roman" w:eastAsia="Times New Roman" w:hAnsi="Times New Roman" w:cs="Times New Roman"/>
          <w:color w:val="484848"/>
          <w:sz w:val="24"/>
          <w:szCs w:val="24"/>
          <w:lang w:eastAsia="tr-TR"/>
        </w:rPr>
        <w:t>.Khamitov, I</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Parmaksizoglu, M.; Revnivtsev, M.; Bikmaev, I.; Sakhibullin, N.; Sunyaev, R.; Pavlinsky, M.; Aslan, Z.; Golbasi, O. “Optical observations of IGR J17464-3213”, The Astronomer's Telegram, #140</w:t>
      </w:r>
    </w:p>
    <w:p w:rsidR="00AF64F9" w:rsidRDefault="00AF64F9" w:rsidP="001F1107">
      <w:pPr>
        <w:tabs>
          <w:tab w:val="left" w:pos="851"/>
          <w:tab w:val="left" w:pos="1843"/>
        </w:tabs>
        <w:spacing w:after="0" w:line="480" w:lineRule="auto"/>
        <w:ind w:left="720" w:hanging="720"/>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b/>
          <w:color w:val="484848"/>
          <w:sz w:val="24"/>
          <w:szCs w:val="24"/>
          <w:lang w:eastAsia="tr-TR"/>
        </w:rPr>
        <w:t>12</w:t>
      </w:r>
      <w:r w:rsidRPr="001F1107">
        <w:rPr>
          <w:rFonts w:ascii="Times New Roman" w:eastAsia="Times New Roman" w:hAnsi="Times New Roman" w:cs="Times New Roman"/>
          <w:color w:val="484848"/>
          <w:sz w:val="24"/>
          <w:szCs w:val="24"/>
          <w:lang w:eastAsia="tr-TR"/>
        </w:rPr>
        <w:t>.Khamitov, I</w:t>
      </w:r>
      <w:proofErr w:type="gramStart"/>
      <w:r w:rsidRPr="001F1107">
        <w:rPr>
          <w:rFonts w:ascii="Times New Roman" w:eastAsia="Times New Roman" w:hAnsi="Times New Roman" w:cs="Times New Roman"/>
          <w:color w:val="484848"/>
          <w:sz w:val="24"/>
          <w:szCs w:val="24"/>
          <w:lang w:eastAsia="tr-TR"/>
        </w:rPr>
        <w:t>.;</w:t>
      </w:r>
      <w:proofErr w:type="gramEnd"/>
      <w:r w:rsidRPr="001F1107">
        <w:rPr>
          <w:rFonts w:ascii="Times New Roman" w:eastAsia="Times New Roman" w:hAnsi="Times New Roman" w:cs="Times New Roman"/>
          <w:color w:val="484848"/>
          <w:sz w:val="24"/>
          <w:szCs w:val="24"/>
          <w:lang w:eastAsia="tr-TR"/>
        </w:rPr>
        <w:t xml:space="preserve"> Parmaksizoglu, M.; Bikmaev, I.; Sakhibullin, N.; Suleymanov, V.; Aslan, Z.; Golbasi, O.; Burenin, R.; Sunyaev, R.; Denissenko, D.; Pavlinsky, M.; Terekhov, O.; Tkachenko, A.; Kiziloglu, U.; Alpar, A.; Baykal, A. “GRB030329: RTT150 optical observations”, GRB Coordinates Network, 2108, 1 (2003)</w:t>
      </w:r>
    </w:p>
    <w:p w:rsidR="00602A4E" w:rsidRDefault="00602A4E" w:rsidP="001F1107">
      <w:pPr>
        <w:tabs>
          <w:tab w:val="left" w:pos="851"/>
          <w:tab w:val="left" w:pos="1843"/>
        </w:tabs>
        <w:spacing w:after="0" w:line="480" w:lineRule="auto"/>
        <w:ind w:left="720" w:hanging="720"/>
        <w:rPr>
          <w:rFonts w:ascii="Times New Roman" w:hAnsi="Times New Roman" w:cs="Times New Roman"/>
          <w:b/>
          <w:sz w:val="24"/>
          <w:szCs w:val="24"/>
        </w:rPr>
      </w:pPr>
      <w:r>
        <w:rPr>
          <w:rFonts w:ascii="Times New Roman" w:eastAsia="Times New Roman" w:hAnsi="Times New Roman" w:cs="Times New Roman"/>
          <w:b/>
          <w:color w:val="484848"/>
          <w:sz w:val="24"/>
          <w:szCs w:val="24"/>
          <w:lang w:eastAsia="tr-TR"/>
        </w:rPr>
        <w:t>7</w:t>
      </w:r>
      <w:r w:rsidRPr="00602A4E">
        <w:rPr>
          <w:rFonts w:ascii="Times New Roman" w:hAnsi="Times New Roman" w:cs="Times New Roman"/>
          <w:b/>
          <w:sz w:val="24"/>
          <w:szCs w:val="24"/>
        </w:rPr>
        <w:t>.</w:t>
      </w:r>
      <w:r>
        <w:rPr>
          <w:rFonts w:ascii="Times New Roman" w:hAnsi="Times New Roman" w:cs="Times New Roman"/>
          <w:b/>
          <w:sz w:val="24"/>
          <w:szCs w:val="24"/>
        </w:rPr>
        <w:t>7.3. Pop</w:t>
      </w:r>
      <w:r w:rsidR="009148B9">
        <w:rPr>
          <w:rFonts w:ascii="Times New Roman" w:hAnsi="Times New Roman" w:cs="Times New Roman"/>
          <w:b/>
          <w:sz w:val="24"/>
          <w:szCs w:val="24"/>
        </w:rPr>
        <w:t xml:space="preserve">ular </w:t>
      </w:r>
      <w:proofErr w:type="spellStart"/>
      <w:r w:rsidR="009148B9">
        <w:rPr>
          <w:rFonts w:ascii="Times New Roman" w:hAnsi="Times New Roman" w:cs="Times New Roman"/>
          <w:b/>
          <w:sz w:val="24"/>
          <w:szCs w:val="24"/>
        </w:rPr>
        <w:t>papers</w:t>
      </w:r>
      <w:proofErr w:type="spellEnd"/>
      <w:r>
        <w:rPr>
          <w:rFonts w:ascii="Times New Roman" w:hAnsi="Times New Roman" w:cs="Times New Roman"/>
          <w:b/>
          <w:sz w:val="24"/>
          <w:szCs w:val="24"/>
        </w:rPr>
        <w:t>:</w:t>
      </w:r>
    </w:p>
    <w:p w:rsidR="00602A4E" w:rsidRDefault="00602A4E" w:rsidP="00602A4E">
      <w:pPr>
        <w:pStyle w:val="GvdeMetni"/>
        <w:ind w:left="553"/>
        <w:rPr>
          <w:color w:val="333333"/>
        </w:rPr>
      </w:pPr>
      <w:r>
        <w:rPr>
          <w:szCs w:val="24"/>
        </w:rPr>
        <w:t xml:space="preserve">1. </w:t>
      </w:r>
      <w:r w:rsidRPr="00E8277C">
        <w:rPr>
          <w:color w:val="333333"/>
        </w:rPr>
        <w:t>Gölbaşı, O</w:t>
      </w:r>
      <w:proofErr w:type="gramStart"/>
      <w:r w:rsidRPr="00E8277C">
        <w:rPr>
          <w:color w:val="333333"/>
        </w:rPr>
        <w:t>.,</w:t>
      </w:r>
      <w:proofErr w:type="gramEnd"/>
      <w:r w:rsidRPr="00E8277C">
        <w:rPr>
          <w:color w:val="333333"/>
        </w:rPr>
        <w:t xml:space="preserve"> “</w:t>
      </w:r>
      <w:proofErr w:type="spellStart"/>
      <w:r w:rsidRPr="00E8277C">
        <w:rPr>
          <w:color w:val="333333"/>
        </w:rPr>
        <w:t>Marduk</w:t>
      </w:r>
      <w:proofErr w:type="spellEnd"/>
      <w:r w:rsidRPr="00E8277C">
        <w:rPr>
          <w:color w:val="333333"/>
        </w:rPr>
        <w:t xml:space="preserve"> </w:t>
      </w:r>
      <w:r>
        <w:rPr>
          <w:color w:val="333333"/>
        </w:rPr>
        <w:t xml:space="preserve">Gelecek Dertler Bitecek (mi?)”,TÜBİTAK </w:t>
      </w:r>
      <w:r w:rsidRPr="00E8277C">
        <w:rPr>
          <w:color w:val="333333"/>
        </w:rPr>
        <w:t>Bilim ve Teknik</w:t>
      </w:r>
      <w:r>
        <w:rPr>
          <w:color w:val="333333"/>
        </w:rPr>
        <w:t xml:space="preserve">  </w:t>
      </w:r>
    </w:p>
    <w:p w:rsidR="00602A4E" w:rsidRPr="00C75616" w:rsidRDefault="00602A4E" w:rsidP="00602A4E">
      <w:pPr>
        <w:pStyle w:val="GvdeMetni"/>
        <w:ind w:left="553"/>
        <w:rPr>
          <w:szCs w:val="24"/>
        </w:rPr>
      </w:pPr>
      <w:r>
        <w:rPr>
          <w:color w:val="333333"/>
        </w:rPr>
        <w:t xml:space="preserve">    Dergisi</w:t>
      </w:r>
      <w:r w:rsidRPr="00E8277C">
        <w:rPr>
          <w:color w:val="333333"/>
        </w:rPr>
        <w:t>, Mayıs 2004</w:t>
      </w:r>
      <w:r>
        <w:rPr>
          <w:color w:val="333333"/>
        </w:rPr>
        <w:t>, sayı 438, s. 46</w:t>
      </w:r>
    </w:p>
    <w:p w:rsidR="00602A4E" w:rsidRDefault="00602A4E" w:rsidP="00602A4E">
      <w:pPr>
        <w:pStyle w:val="GvdeMetni"/>
        <w:ind w:firstLine="553"/>
        <w:rPr>
          <w:color w:val="000000"/>
          <w:szCs w:val="24"/>
        </w:rPr>
      </w:pPr>
      <w:r>
        <w:rPr>
          <w:color w:val="000000"/>
          <w:szCs w:val="24"/>
        </w:rPr>
        <w:t xml:space="preserve">2.O. Gölbaşı, “Türkiye Bilimsel Sıralamada Kaçıcı Sırada”, Cumhuriyet Bilim ve  </w:t>
      </w:r>
    </w:p>
    <w:p w:rsidR="00602A4E" w:rsidRDefault="00602A4E" w:rsidP="00602A4E">
      <w:pPr>
        <w:pStyle w:val="GvdeMetni"/>
        <w:ind w:firstLine="553"/>
        <w:rPr>
          <w:color w:val="000000"/>
          <w:szCs w:val="24"/>
        </w:rPr>
      </w:pPr>
      <w:r>
        <w:rPr>
          <w:color w:val="000000"/>
          <w:szCs w:val="24"/>
        </w:rPr>
        <w:t xml:space="preserve">   Teknoloji Dergisi, 9 Mayıs 2008, 9 Mayıs 2008, sayı 1103, s 17</w:t>
      </w:r>
    </w:p>
    <w:p w:rsidR="00602A4E" w:rsidRDefault="00602A4E" w:rsidP="00602A4E">
      <w:pPr>
        <w:pStyle w:val="GvdeMetni"/>
        <w:ind w:firstLine="553"/>
        <w:rPr>
          <w:color w:val="000000"/>
          <w:szCs w:val="24"/>
        </w:rPr>
      </w:pPr>
      <w:r>
        <w:rPr>
          <w:color w:val="000000"/>
          <w:szCs w:val="24"/>
        </w:rPr>
        <w:t>3. O. Gölbaşı, “</w:t>
      </w:r>
      <w:proofErr w:type="spellStart"/>
      <w:r>
        <w:rPr>
          <w:color w:val="000000"/>
          <w:szCs w:val="24"/>
        </w:rPr>
        <w:t>Plüto</w:t>
      </w:r>
      <w:proofErr w:type="spellEnd"/>
      <w:r>
        <w:rPr>
          <w:color w:val="000000"/>
          <w:szCs w:val="24"/>
        </w:rPr>
        <w:t xml:space="preserve"> ‘Gezegeni’ Niçin Küme Düştü? Keşfin </w:t>
      </w:r>
      <w:proofErr w:type="gramStart"/>
      <w:r>
        <w:rPr>
          <w:color w:val="000000"/>
          <w:szCs w:val="24"/>
        </w:rPr>
        <w:t>Hikayesi</w:t>
      </w:r>
      <w:proofErr w:type="gramEnd"/>
      <w:r>
        <w:rPr>
          <w:color w:val="000000"/>
          <w:szCs w:val="24"/>
        </w:rPr>
        <w:t xml:space="preserve">”, Cumhuriyet </w:t>
      </w:r>
    </w:p>
    <w:p w:rsidR="00602A4E" w:rsidRDefault="00602A4E" w:rsidP="00602A4E">
      <w:pPr>
        <w:pStyle w:val="GvdeMetni"/>
        <w:ind w:firstLine="553"/>
        <w:rPr>
          <w:color w:val="000000"/>
          <w:szCs w:val="24"/>
        </w:rPr>
      </w:pPr>
      <w:r>
        <w:rPr>
          <w:color w:val="000000"/>
          <w:szCs w:val="24"/>
        </w:rPr>
        <w:t xml:space="preserve">    Bilim </w:t>
      </w:r>
      <w:proofErr w:type="gramStart"/>
      <w:r>
        <w:rPr>
          <w:color w:val="000000"/>
          <w:szCs w:val="24"/>
        </w:rPr>
        <w:t>ve  Teknoloji</w:t>
      </w:r>
      <w:proofErr w:type="gramEnd"/>
      <w:r>
        <w:rPr>
          <w:color w:val="000000"/>
          <w:szCs w:val="24"/>
        </w:rPr>
        <w:t xml:space="preserve"> Dergisi, 13 Haziran 2008, sayı 1108, s.17</w:t>
      </w:r>
    </w:p>
    <w:p w:rsidR="00602A4E" w:rsidRDefault="00602A4E" w:rsidP="00602A4E">
      <w:pPr>
        <w:pStyle w:val="GvdeMetni"/>
        <w:rPr>
          <w:color w:val="000000"/>
          <w:szCs w:val="24"/>
        </w:rPr>
      </w:pPr>
      <w:r>
        <w:rPr>
          <w:color w:val="000000"/>
          <w:szCs w:val="24"/>
        </w:rPr>
        <w:t xml:space="preserve">          4.O. Gölbaşı, “</w:t>
      </w:r>
      <w:proofErr w:type="spellStart"/>
      <w:r>
        <w:rPr>
          <w:color w:val="000000"/>
          <w:szCs w:val="24"/>
        </w:rPr>
        <w:t>Plüto</w:t>
      </w:r>
      <w:proofErr w:type="spellEnd"/>
      <w:r>
        <w:rPr>
          <w:color w:val="000000"/>
          <w:szCs w:val="24"/>
        </w:rPr>
        <w:t xml:space="preserve"> ‘Gezegeni’ Niçin Küme Düştü? Efsanenin Sonu”, Cumhuriyet </w:t>
      </w:r>
    </w:p>
    <w:p w:rsidR="00602A4E" w:rsidRDefault="00602A4E" w:rsidP="00602A4E">
      <w:pPr>
        <w:pStyle w:val="GvdeMetni"/>
        <w:rPr>
          <w:color w:val="000000"/>
          <w:szCs w:val="24"/>
        </w:rPr>
      </w:pPr>
      <w:r>
        <w:rPr>
          <w:color w:val="000000"/>
          <w:szCs w:val="24"/>
        </w:rPr>
        <w:t xml:space="preserve">             Bilim </w:t>
      </w:r>
      <w:proofErr w:type="gramStart"/>
      <w:r>
        <w:rPr>
          <w:color w:val="000000"/>
          <w:szCs w:val="24"/>
        </w:rPr>
        <w:t>ve  Teknoloji</w:t>
      </w:r>
      <w:proofErr w:type="gramEnd"/>
      <w:r>
        <w:rPr>
          <w:color w:val="000000"/>
          <w:szCs w:val="24"/>
        </w:rPr>
        <w:t xml:space="preserve"> Dergisi, 20 Haziran 2008, sayı 1109, s. 17</w:t>
      </w:r>
    </w:p>
    <w:p w:rsidR="00602A4E" w:rsidRDefault="00602A4E" w:rsidP="00602A4E">
      <w:pPr>
        <w:pStyle w:val="GvdeMetni"/>
        <w:rPr>
          <w:color w:val="000000"/>
          <w:szCs w:val="24"/>
        </w:rPr>
      </w:pPr>
      <w:r>
        <w:rPr>
          <w:color w:val="000000"/>
          <w:szCs w:val="24"/>
        </w:rPr>
        <w:t xml:space="preserve">          5. O. Gölbaşı, “Phoenix (Anka Kuşu) Mars’a Kondu”, Cumhuriyet Bilim </w:t>
      </w:r>
      <w:proofErr w:type="gramStart"/>
      <w:r>
        <w:rPr>
          <w:color w:val="000000"/>
          <w:szCs w:val="24"/>
        </w:rPr>
        <w:t>ve  Teknoloji</w:t>
      </w:r>
      <w:proofErr w:type="gramEnd"/>
      <w:r>
        <w:rPr>
          <w:color w:val="000000"/>
          <w:szCs w:val="24"/>
        </w:rPr>
        <w:t xml:space="preserve"> </w:t>
      </w:r>
    </w:p>
    <w:p w:rsidR="00602A4E" w:rsidRDefault="00602A4E" w:rsidP="00602A4E">
      <w:pPr>
        <w:pStyle w:val="GvdeMetni"/>
        <w:rPr>
          <w:color w:val="000000"/>
          <w:szCs w:val="24"/>
        </w:rPr>
      </w:pPr>
      <w:r>
        <w:rPr>
          <w:color w:val="000000"/>
          <w:szCs w:val="24"/>
        </w:rPr>
        <w:t xml:space="preserve">              Dergisi, 25 Temmuz 2008, sayı 1114, s. 17</w:t>
      </w:r>
    </w:p>
    <w:p w:rsidR="00602A4E" w:rsidRDefault="00602A4E" w:rsidP="00602A4E">
      <w:pPr>
        <w:pStyle w:val="GvdeMetni"/>
        <w:rPr>
          <w:color w:val="000000"/>
          <w:szCs w:val="24"/>
        </w:rPr>
      </w:pPr>
      <w:r>
        <w:rPr>
          <w:color w:val="000000"/>
          <w:szCs w:val="24"/>
        </w:rPr>
        <w:t xml:space="preserve">          6. O. Gölbaşı, “Mars’a İnsanlı Uçuş Ne Zaman”, Cumhuriyet Bilim </w:t>
      </w:r>
      <w:proofErr w:type="gramStart"/>
      <w:r>
        <w:rPr>
          <w:color w:val="000000"/>
          <w:szCs w:val="24"/>
        </w:rPr>
        <w:t>ve  Teknoloji</w:t>
      </w:r>
      <w:proofErr w:type="gramEnd"/>
      <w:r>
        <w:rPr>
          <w:color w:val="000000"/>
          <w:szCs w:val="24"/>
        </w:rPr>
        <w:t xml:space="preserve">  </w:t>
      </w:r>
    </w:p>
    <w:p w:rsidR="00602A4E" w:rsidRDefault="00602A4E" w:rsidP="00602A4E">
      <w:pPr>
        <w:pStyle w:val="GvdeMetni"/>
        <w:rPr>
          <w:color w:val="000000"/>
          <w:szCs w:val="24"/>
        </w:rPr>
      </w:pPr>
      <w:r>
        <w:rPr>
          <w:color w:val="000000"/>
          <w:szCs w:val="24"/>
        </w:rPr>
        <w:t xml:space="preserve">              Dergisi, 1 Ağustos 2008, sayı 1115, s. 17</w:t>
      </w:r>
    </w:p>
    <w:p w:rsidR="00602A4E" w:rsidRDefault="00602A4E" w:rsidP="00602A4E">
      <w:pPr>
        <w:pStyle w:val="GvdeMetni"/>
        <w:rPr>
          <w:color w:val="000000"/>
          <w:szCs w:val="24"/>
        </w:rPr>
      </w:pPr>
      <w:r>
        <w:rPr>
          <w:color w:val="000000"/>
          <w:szCs w:val="24"/>
        </w:rPr>
        <w:t xml:space="preserve">          7. O. Gölbaşı, “Gezegen Nedir”, Cumhuriyet Bilim </w:t>
      </w:r>
      <w:proofErr w:type="gramStart"/>
      <w:r>
        <w:rPr>
          <w:color w:val="000000"/>
          <w:szCs w:val="24"/>
        </w:rPr>
        <w:t>ve  Teknoloji</w:t>
      </w:r>
      <w:proofErr w:type="gramEnd"/>
      <w:r>
        <w:rPr>
          <w:color w:val="000000"/>
          <w:szCs w:val="24"/>
        </w:rPr>
        <w:t xml:space="preserve"> Dergisi, 5 Eylül 2008,  </w:t>
      </w:r>
    </w:p>
    <w:p w:rsidR="00602A4E" w:rsidRDefault="00602A4E" w:rsidP="00602A4E">
      <w:pPr>
        <w:pStyle w:val="GvdeMetni"/>
        <w:rPr>
          <w:color w:val="000000"/>
          <w:szCs w:val="24"/>
        </w:rPr>
      </w:pPr>
      <w:r>
        <w:rPr>
          <w:color w:val="000000"/>
          <w:szCs w:val="24"/>
        </w:rPr>
        <w:t xml:space="preserve">              </w:t>
      </w:r>
      <w:proofErr w:type="gramStart"/>
      <w:r>
        <w:rPr>
          <w:color w:val="000000"/>
          <w:szCs w:val="24"/>
        </w:rPr>
        <w:t>sayı</w:t>
      </w:r>
      <w:proofErr w:type="gramEnd"/>
      <w:r>
        <w:rPr>
          <w:color w:val="000000"/>
          <w:szCs w:val="24"/>
        </w:rPr>
        <w:t xml:space="preserve"> 1120, s.17</w:t>
      </w:r>
    </w:p>
    <w:p w:rsidR="00602A4E" w:rsidRDefault="00602A4E" w:rsidP="00602A4E">
      <w:pPr>
        <w:pStyle w:val="GvdeMetni"/>
        <w:rPr>
          <w:color w:val="000000"/>
          <w:szCs w:val="24"/>
        </w:rPr>
      </w:pPr>
      <w:r>
        <w:rPr>
          <w:color w:val="000000"/>
          <w:szCs w:val="24"/>
        </w:rPr>
        <w:t xml:space="preserve">          8. O. Gölbaşı, “Gezegen Nedir-2”, Cumhuriyet Bilim </w:t>
      </w:r>
      <w:proofErr w:type="gramStart"/>
      <w:r>
        <w:rPr>
          <w:color w:val="000000"/>
          <w:szCs w:val="24"/>
        </w:rPr>
        <w:t>ve  Teknoloji</w:t>
      </w:r>
      <w:proofErr w:type="gramEnd"/>
      <w:r>
        <w:rPr>
          <w:color w:val="000000"/>
          <w:szCs w:val="24"/>
        </w:rPr>
        <w:t xml:space="preserve"> Dergisi, 12 Eylül </w:t>
      </w:r>
    </w:p>
    <w:p w:rsidR="00602A4E" w:rsidRDefault="00602A4E" w:rsidP="00602A4E">
      <w:pPr>
        <w:pStyle w:val="GvdeMetni"/>
        <w:rPr>
          <w:color w:val="000000"/>
          <w:szCs w:val="24"/>
        </w:rPr>
      </w:pPr>
      <w:r>
        <w:rPr>
          <w:color w:val="000000"/>
          <w:szCs w:val="24"/>
        </w:rPr>
        <w:t xml:space="preserve">              2008, sayı 1121, s.17</w:t>
      </w:r>
    </w:p>
    <w:p w:rsidR="00602A4E" w:rsidRDefault="00602A4E" w:rsidP="00602A4E">
      <w:pPr>
        <w:pStyle w:val="GvdeMetni"/>
        <w:rPr>
          <w:color w:val="000000"/>
          <w:szCs w:val="24"/>
        </w:rPr>
      </w:pPr>
      <w:r>
        <w:rPr>
          <w:color w:val="000000"/>
          <w:szCs w:val="24"/>
        </w:rPr>
        <w:t xml:space="preserve">          9. O. Gölbaşı, E. Işık, A. Yelkenci, “2012 Felaket Senaryoları ve Gerçekler-1”, </w:t>
      </w:r>
    </w:p>
    <w:p w:rsidR="00602A4E" w:rsidRDefault="00602A4E" w:rsidP="00602A4E">
      <w:pPr>
        <w:pStyle w:val="GvdeMetni"/>
        <w:rPr>
          <w:color w:val="000000"/>
          <w:szCs w:val="24"/>
        </w:rPr>
      </w:pPr>
      <w:r>
        <w:rPr>
          <w:color w:val="000000"/>
          <w:szCs w:val="24"/>
        </w:rPr>
        <w:t xml:space="preserve">                 Cumhuriyet Bilim </w:t>
      </w:r>
      <w:proofErr w:type="gramStart"/>
      <w:r>
        <w:rPr>
          <w:color w:val="000000"/>
          <w:szCs w:val="24"/>
        </w:rPr>
        <w:t>ve  Teknoloji</w:t>
      </w:r>
      <w:proofErr w:type="gramEnd"/>
      <w:r>
        <w:rPr>
          <w:color w:val="000000"/>
          <w:szCs w:val="24"/>
        </w:rPr>
        <w:t xml:space="preserve"> Dergisi, 22 Ocak 2010, sayı 1192, s.12</w:t>
      </w:r>
    </w:p>
    <w:p w:rsidR="00602A4E" w:rsidRDefault="00602A4E" w:rsidP="00602A4E">
      <w:pPr>
        <w:pStyle w:val="GvdeMetni"/>
        <w:rPr>
          <w:color w:val="000000"/>
          <w:szCs w:val="24"/>
        </w:rPr>
      </w:pPr>
      <w:r>
        <w:rPr>
          <w:color w:val="000000"/>
          <w:szCs w:val="24"/>
        </w:rPr>
        <w:lastRenderedPageBreak/>
        <w:t xml:space="preserve">        10. O. Gölbaşı, E. Işık, A. Yelkenci, “2012 Felaket Senaryoları ve Gerçekler-2”, </w:t>
      </w:r>
    </w:p>
    <w:p w:rsidR="00602A4E" w:rsidRDefault="00602A4E" w:rsidP="00602A4E">
      <w:pPr>
        <w:pStyle w:val="GvdeMetni"/>
        <w:rPr>
          <w:color w:val="000000"/>
          <w:szCs w:val="24"/>
        </w:rPr>
      </w:pPr>
      <w:r>
        <w:rPr>
          <w:color w:val="000000"/>
          <w:szCs w:val="24"/>
        </w:rPr>
        <w:t xml:space="preserve">                 Cumhuriyet Bilim </w:t>
      </w:r>
      <w:proofErr w:type="gramStart"/>
      <w:r>
        <w:rPr>
          <w:color w:val="000000"/>
          <w:szCs w:val="24"/>
        </w:rPr>
        <w:t>ve  Teknoloji</w:t>
      </w:r>
      <w:proofErr w:type="gramEnd"/>
      <w:r>
        <w:rPr>
          <w:color w:val="000000"/>
          <w:szCs w:val="24"/>
        </w:rPr>
        <w:t xml:space="preserve"> Dergisi, 29 Ocak 2010, sayı 1193, s.12</w:t>
      </w:r>
    </w:p>
    <w:p w:rsidR="00602A4E" w:rsidRDefault="00602A4E" w:rsidP="00602A4E">
      <w:pPr>
        <w:pStyle w:val="GvdeMetni"/>
        <w:rPr>
          <w:color w:val="000000"/>
          <w:szCs w:val="24"/>
        </w:rPr>
      </w:pPr>
      <w:r>
        <w:rPr>
          <w:color w:val="000000"/>
          <w:szCs w:val="24"/>
        </w:rPr>
        <w:t xml:space="preserve">         11. O. Gölbaşı, E. Işık, A. Yelkenci, “2012 Felaket Senaryoları ve Gerçekler-3”, </w:t>
      </w:r>
    </w:p>
    <w:p w:rsidR="00602A4E" w:rsidRDefault="00602A4E" w:rsidP="00602A4E">
      <w:pPr>
        <w:pStyle w:val="GvdeMetni"/>
        <w:rPr>
          <w:color w:val="000000"/>
          <w:szCs w:val="24"/>
        </w:rPr>
      </w:pPr>
      <w:r>
        <w:rPr>
          <w:color w:val="000000"/>
          <w:szCs w:val="24"/>
        </w:rPr>
        <w:t xml:space="preserve">                 Cumhuriyet Bilim </w:t>
      </w:r>
      <w:proofErr w:type="gramStart"/>
      <w:r>
        <w:rPr>
          <w:color w:val="000000"/>
          <w:szCs w:val="24"/>
        </w:rPr>
        <w:t>ve  Teknoloji</w:t>
      </w:r>
      <w:proofErr w:type="gramEnd"/>
      <w:r>
        <w:rPr>
          <w:color w:val="000000"/>
          <w:szCs w:val="24"/>
        </w:rPr>
        <w:t xml:space="preserve"> Dergisi, 5 Şubat 2010, sayı 1194, s.12</w:t>
      </w:r>
    </w:p>
    <w:p w:rsidR="00AF64F9" w:rsidRDefault="00AF64F9" w:rsidP="009148B9">
      <w:pPr>
        <w:tabs>
          <w:tab w:val="left" w:pos="853"/>
          <w:tab w:val="left" w:pos="993"/>
          <w:tab w:val="left" w:pos="1134"/>
          <w:tab w:val="left" w:pos="2977"/>
        </w:tabs>
        <w:spacing w:line="240" w:lineRule="auto"/>
        <w:rPr>
          <w:rFonts w:ascii="Times New Roman" w:hAnsi="Times New Roman" w:cs="Times New Roman"/>
          <w:b/>
          <w:sz w:val="24"/>
          <w:szCs w:val="24"/>
        </w:rPr>
      </w:pPr>
    </w:p>
    <w:p w:rsidR="001A5843" w:rsidRPr="001F1107" w:rsidRDefault="001A5843" w:rsidP="001A5843">
      <w:pPr>
        <w:tabs>
          <w:tab w:val="left" w:pos="853"/>
          <w:tab w:val="left" w:pos="993"/>
          <w:tab w:val="left" w:pos="1134"/>
          <w:tab w:val="left" w:pos="2977"/>
        </w:tabs>
        <w:spacing w:after="0" w:line="240" w:lineRule="auto"/>
        <w:ind w:left="720"/>
        <w:rPr>
          <w:rFonts w:ascii="Times New Roman" w:hAnsi="Times New Roman" w:cs="Times New Roman"/>
          <w:b/>
          <w:sz w:val="24"/>
          <w:szCs w:val="24"/>
        </w:rPr>
      </w:pPr>
    </w:p>
    <w:p w:rsidR="00AF64F9" w:rsidRPr="00F60C9A" w:rsidRDefault="00F60C9A" w:rsidP="00F60C9A">
      <w:pPr>
        <w:spacing w:line="240" w:lineRule="auto"/>
        <w:rPr>
          <w:rFonts w:ascii="Times New Roman" w:hAnsi="Times New Roman" w:cs="Times New Roman"/>
          <w:b/>
          <w:sz w:val="24"/>
          <w:szCs w:val="24"/>
        </w:rPr>
      </w:pPr>
      <w:r>
        <w:rPr>
          <w:rFonts w:ascii="Times New Roman" w:hAnsi="Times New Roman" w:cs="Times New Roman"/>
          <w:b/>
          <w:sz w:val="24"/>
          <w:szCs w:val="24"/>
        </w:rPr>
        <w:t>8.</w:t>
      </w:r>
      <w:r w:rsidR="00267E5E">
        <w:rPr>
          <w:rFonts w:ascii="Times New Roman" w:hAnsi="Times New Roman" w:cs="Times New Roman"/>
          <w:b/>
          <w:sz w:val="24"/>
          <w:szCs w:val="24"/>
        </w:rPr>
        <w:t xml:space="preserve">National </w:t>
      </w:r>
      <w:proofErr w:type="spellStart"/>
      <w:r w:rsidR="00267E5E">
        <w:rPr>
          <w:rFonts w:ascii="Times New Roman" w:hAnsi="Times New Roman" w:cs="Times New Roman"/>
          <w:b/>
          <w:sz w:val="24"/>
          <w:szCs w:val="24"/>
        </w:rPr>
        <w:t>and</w:t>
      </w:r>
      <w:proofErr w:type="spellEnd"/>
      <w:r w:rsidR="00267E5E">
        <w:rPr>
          <w:rFonts w:ascii="Times New Roman" w:hAnsi="Times New Roman" w:cs="Times New Roman"/>
          <w:b/>
          <w:sz w:val="24"/>
          <w:szCs w:val="24"/>
        </w:rPr>
        <w:t xml:space="preserve"> Inte</w:t>
      </w:r>
      <w:r w:rsidR="009148B9">
        <w:rPr>
          <w:rFonts w:ascii="Times New Roman" w:hAnsi="Times New Roman" w:cs="Times New Roman"/>
          <w:b/>
          <w:sz w:val="24"/>
          <w:szCs w:val="24"/>
        </w:rPr>
        <w:t xml:space="preserve">rnational </w:t>
      </w:r>
      <w:proofErr w:type="spellStart"/>
      <w:r w:rsidR="009148B9">
        <w:rPr>
          <w:rFonts w:ascii="Times New Roman" w:hAnsi="Times New Roman" w:cs="Times New Roman"/>
          <w:b/>
          <w:sz w:val="24"/>
          <w:szCs w:val="24"/>
        </w:rPr>
        <w:t>Projects</w:t>
      </w:r>
      <w:proofErr w:type="spellEnd"/>
    </w:p>
    <w:p w:rsidR="00104837" w:rsidRPr="001F1107" w:rsidRDefault="00104837" w:rsidP="001F1107">
      <w:pPr>
        <w:pStyle w:val="GvdeMetni"/>
        <w:rPr>
          <w:b/>
          <w:szCs w:val="24"/>
        </w:rPr>
      </w:pPr>
    </w:p>
    <w:p w:rsidR="00104837" w:rsidRPr="001F1107" w:rsidRDefault="00104837" w:rsidP="001F1107">
      <w:pPr>
        <w:pStyle w:val="GvdeMetni"/>
        <w:numPr>
          <w:ilvl w:val="0"/>
          <w:numId w:val="8"/>
        </w:numPr>
        <w:rPr>
          <w:szCs w:val="24"/>
        </w:rPr>
      </w:pPr>
      <w:r w:rsidRPr="001F1107">
        <w:rPr>
          <w:i/>
          <w:szCs w:val="24"/>
        </w:rPr>
        <w:t xml:space="preserve">Ulusal Gözlemevi </w:t>
      </w:r>
      <w:proofErr w:type="spellStart"/>
      <w:r w:rsidRPr="001F1107">
        <w:rPr>
          <w:i/>
          <w:szCs w:val="24"/>
        </w:rPr>
        <w:t>Yerseçimi</w:t>
      </w:r>
      <w:proofErr w:type="spellEnd"/>
      <w:r w:rsidRPr="001F1107">
        <w:rPr>
          <w:i/>
          <w:szCs w:val="24"/>
        </w:rPr>
        <w:t xml:space="preserve"> Güdümlü Projesi, </w:t>
      </w:r>
      <w:r w:rsidRPr="001F1107">
        <w:rPr>
          <w:szCs w:val="24"/>
        </w:rPr>
        <w:t>TÜBİTAK TBAG-607, 1982</w:t>
      </w:r>
    </w:p>
    <w:p w:rsidR="00104837" w:rsidRPr="001F1107" w:rsidRDefault="00104837" w:rsidP="001F1107">
      <w:pPr>
        <w:pStyle w:val="GvdeMetni"/>
        <w:rPr>
          <w:szCs w:val="24"/>
        </w:rPr>
      </w:pPr>
    </w:p>
    <w:p w:rsidR="00104837" w:rsidRPr="001F1107" w:rsidRDefault="00104837" w:rsidP="001F1107">
      <w:pPr>
        <w:pStyle w:val="GvdeMetni"/>
        <w:numPr>
          <w:ilvl w:val="0"/>
          <w:numId w:val="8"/>
        </w:numPr>
        <w:rPr>
          <w:szCs w:val="24"/>
        </w:rPr>
      </w:pPr>
      <w:r w:rsidRPr="001F1107">
        <w:rPr>
          <w:i/>
          <w:szCs w:val="24"/>
        </w:rPr>
        <w:t xml:space="preserve">Güneş Çapının Değişimi, </w:t>
      </w:r>
      <w:r w:rsidRPr="001F1107">
        <w:rPr>
          <w:szCs w:val="24"/>
        </w:rPr>
        <w:t>Boğaziçi Üniversitesi araştırma Fonu, 86 T 1006, 1986</w:t>
      </w:r>
    </w:p>
    <w:p w:rsidR="00104837" w:rsidRPr="001F1107" w:rsidRDefault="00104837" w:rsidP="001F1107">
      <w:pPr>
        <w:pStyle w:val="GvdeMetni"/>
        <w:rPr>
          <w:szCs w:val="24"/>
        </w:rPr>
      </w:pPr>
    </w:p>
    <w:p w:rsidR="00104837" w:rsidRPr="001F1107" w:rsidRDefault="00104837" w:rsidP="001F1107">
      <w:pPr>
        <w:pStyle w:val="GvdeMetni"/>
        <w:numPr>
          <w:ilvl w:val="0"/>
          <w:numId w:val="8"/>
        </w:numPr>
        <w:rPr>
          <w:szCs w:val="24"/>
        </w:rPr>
      </w:pPr>
      <w:proofErr w:type="spellStart"/>
      <w:r w:rsidRPr="001F1107">
        <w:rPr>
          <w:i/>
          <w:szCs w:val="24"/>
        </w:rPr>
        <w:t>Cooperation</w:t>
      </w:r>
      <w:proofErr w:type="spellEnd"/>
      <w:r w:rsidRPr="001F1107">
        <w:rPr>
          <w:i/>
          <w:szCs w:val="24"/>
        </w:rPr>
        <w:t xml:space="preserve"> </w:t>
      </w:r>
      <w:proofErr w:type="spellStart"/>
      <w:r w:rsidRPr="001F1107">
        <w:rPr>
          <w:i/>
          <w:szCs w:val="24"/>
        </w:rPr>
        <w:t>Franco-Turque</w:t>
      </w:r>
      <w:proofErr w:type="spellEnd"/>
      <w:r w:rsidRPr="001F1107">
        <w:rPr>
          <w:i/>
          <w:szCs w:val="24"/>
        </w:rPr>
        <w:t xml:space="preserve"> dans la domaine de </w:t>
      </w:r>
      <w:proofErr w:type="spellStart"/>
      <w:r w:rsidRPr="001F1107">
        <w:rPr>
          <w:i/>
          <w:szCs w:val="24"/>
        </w:rPr>
        <w:t>l’astronetrie</w:t>
      </w:r>
      <w:proofErr w:type="spellEnd"/>
      <w:r w:rsidRPr="001F1107">
        <w:rPr>
          <w:i/>
          <w:szCs w:val="24"/>
        </w:rPr>
        <w:t xml:space="preserve"> a </w:t>
      </w:r>
      <w:proofErr w:type="spellStart"/>
      <w:r w:rsidRPr="001F1107">
        <w:rPr>
          <w:i/>
          <w:szCs w:val="24"/>
        </w:rPr>
        <w:t>l’astrolabe</w:t>
      </w:r>
      <w:proofErr w:type="spellEnd"/>
      <w:r w:rsidRPr="001F1107">
        <w:rPr>
          <w:szCs w:val="24"/>
        </w:rPr>
        <w:t>, İstanbul Paris Konsolosluğu, 1987</w:t>
      </w:r>
    </w:p>
    <w:p w:rsidR="00104837" w:rsidRPr="001F1107" w:rsidRDefault="00104837" w:rsidP="001F1107">
      <w:pPr>
        <w:pStyle w:val="GvdeMetni"/>
        <w:rPr>
          <w:szCs w:val="24"/>
        </w:rPr>
      </w:pPr>
    </w:p>
    <w:p w:rsidR="00104837" w:rsidRPr="001F1107" w:rsidRDefault="00104837" w:rsidP="001F1107">
      <w:pPr>
        <w:pStyle w:val="GvdeMetni"/>
        <w:numPr>
          <w:ilvl w:val="0"/>
          <w:numId w:val="8"/>
        </w:numPr>
        <w:rPr>
          <w:szCs w:val="24"/>
        </w:rPr>
      </w:pPr>
      <w:r w:rsidRPr="001F1107">
        <w:rPr>
          <w:i/>
          <w:szCs w:val="24"/>
        </w:rPr>
        <w:t xml:space="preserve">Boğaziçi Üniversitesi Kandilli Rasathanesi2ndeki </w:t>
      </w:r>
      <w:proofErr w:type="spellStart"/>
      <w:r w:rsidRPr="001F1107">
        <w:rPr>
          <w:i/>
          <w:szCs w:val="24"/>
        </w:rPr>
        <w:t>Danjon</w:t>
      </w:r>
      <w:proofErr w:type="spellEnd"/>
      <w:r w:rsidRPr="001F1107">
        <w:rPr>
          <w:i/>
          <w:szCs w:val="24"/>
        </w:rPr>
        <w:t xml:space="preserve"> </w:t>
      </w:r>
      <w:proofErr w:type="spellStart"/>
      <w:r w:rsidRPr="001F1107">
        <w:rPr>
          <w:i/>
          <w:szCs w:val="24"/>
        </w:rPr>
        <w:t>Astrolabıyla</w:t>
      </w:r>
      <w:proofErr w:type="spellEnd"/>
      <w:r w:rsidRPr="001F1107">
        <w:rPr>
          <w:i/>
          <w:szCs w:val="24"/>
        </w:rPr>
        <w:t xml:space="preserve"> Güneş Gözlemleri yapılması, </w:t>
      </w:r>
      <w:r w:rsidRPr="001F1107">
        <w:rPr>
          <w:szCs w:val="24"/>
        </w:rPr>
        <w:t>TÜBİTAK TBAG/765, 1988</w:t>
      </w:r>
    </w:p>
    <w:p w:rsidR="00104837" w:rsidRPr="001F1107" w:rsidRDefault="00104837" w:rsidP="001F1107">
      <w:pPr>
        <w:pStyle w:val="GvdeMetni"/>
        <w:rPr>
          <w:i/>
          <w:szCs w:val="24"/>
        </w:rPr>
      </w:pPr>
    </w:p>
    <w:p w:rsidR="00104837" w:rsidRPr="001F1107" w:rsidRDefault="00104837" w:rsidP="001F1107">
      <w:pPr>
        <w:pStyle w:val="GvdeMetni"/>
        <w:numPr>
          <w:ilvl w:val="0"/>
          <w:numId w:val="8"/>
        </w:numPr>
        <w:rPr>
          <w:szCs w:val="24"/>
        </w:rPr>
      </w:pPr>
      <w:r w:rsidRPr="001F1107">
        <w:rPr>
          <w:i/>
          <w:szCs w:val="24"/>
        </w:rPr>
        <w:t xml:space="preserve">Çift Yıldızlar ve Yıldızların Kinematiği, </w:t>
      </w:r>
      <w:r w:rsidRPr="001F1107">
        <w:rPr>
          <w:szCs w:val="24"/>
        </w:rPr>
        <w:t>Akdeniz Üniversitesi Araştırma Fonu, 95.01.0105.01, 1995</w:t>
      </w:r>
    </w:p>
    <w:p w:rsidR="00104837" w:rsidRPr="001F1107" w:rsidRDefault="00104837" w:rsidP="001F1107">
      <w:pPr>
        <w:pStyle w:val="GvdeMetni"/>
        <w:rPr>
          <w:szCs w:val="24"/>
        </w:rPr>
      </w:pPr>
    </w:p>
    <w:p w:rsidR="00104837" w:rsidRPr="001F1107" w:rsidRDefault="00104837" w:rsidP="001F1107">
      <w:pPr>
        <w:pStyle w:val="GvdeMetni"/>
        <w:numPr>
          <w:ilvl w:val="0"/>
          <w:numId w:val="8"/>
        </w:numPr>
        <w:rPr>
          <w:szCs w:val="24"/>
        </w:rPr>
      </w:pPr>
      <w:r w:rsidRPr="001F1107">
        <w:rPr>
          <w:i/>
          <w:szCs w:val="24"/>
        </w:rPr>
        <w:t xml:space="preserve">Boğaziçi Üniversitesi Kandilli Rasathanesi </w:t>
      </w:r>
      <w:proofErr w:type="spellStart"/>
      <w:r w:rsidRPr="001F1107">
        <w:rPr>
          <w:i/>
          <w:szCs w:val="24"/>
        </w:rPr>
        <w:t>Danjon</w:t>
      </w:r>
      <w:proofErr w:type="spellEnd"/>
      <w:r w:rsidRPr="001F1107">
        <w:rPr>
          <w:i/>
          <w:szCs w:val="24"/>
        </w:rPr>
        <w:t xml:space="preserve"> </w:t>
      </w:r>
      <w:proofErr w:type="spellStart"/>
      <w:r w:rsidRPr="001F1107">
        <w:rPr>
          <w:i/>
          <w:szCs w:val="24"/>
        </w:rPr>
        <w:t>Astrolabıyla</w:t>
      </w:r>
      <w:proofErr w:type="spellEnd"/>
      <w:r w:rsidRPr="001F1107">
        <w:rPr>
          <w:i/>
          <w:szCs w:val="24"/>
        </w:rPr>
        <w:t xml:space="preserve"> Çok Amaçlı Gözlemlerin Başlatılması, </w:t>
      </w:r>
      <w:r w:rsidRPr="001F1107">
        <w:rPr>
          <w:szCs w:val="24"/>
        </w:rPr>
        <w:t>TÜBİTAK TBAG/AY-83, 1995</w:t>
      </w:r>
    </w:p>
    <w:p w:rsidR="00104837" w:rsidRPr="001F1107" w:rsidRDefault="00104837" w:rsidP="001F1107">
      <w:pPr>
        <w:pStyle w:val="GvdeMetni"/>
        <w:rPr>
          <w:szCs w:val="24"/>
        </w:rPr>
      </w:pPr>
    </w:p>
    <w:p w:rsidR="00104837" w:rsidRPr="001F1107" w:rsidRDefault="00104837" w:rsidP="001F1107">
      <w:pPr>
        <w:pStyle w:val="GvdeMetni"/>
        <w:numPr>
          <w:ilvl w:val="0"/>
          <w:numId w:val="8"/>
        </w:numPr>
        <w:rPr>
          <w:szCs w:val="24"/>
        </w:rPr>
      </w:pPr>
      <w:proofErr w:type="spellStart"/>
      <w:r w:rsidRPr="001F1107">
        <w:rPr>
          <w:i/>
          <w:szCs w:val="24"/>
        </w:rPr>
        <w:t>Danjon</w:t>
      </w:r>
      <w:proofErr w:type="spellEnd"/>
      <w:r w:rsidRPr="001F1107">
        <w:rPr>
          <w:i/>
          <w:szCs w:val="24"/>
        </w:rPr>
        <w:t xml:space="preserve"> </w:t>
      </w:r>
      <w:proofErr w:type="spellStart"/>
      <w:r w:rsidRPr="001F1107">
        <w:rPr>
          <w:i/>
          <w:szCs w:val="24"/>
        </w:rPr>
        <w:t>Astrolabı</w:t>
      </w:r>
      <w:proofErr w:type="spellEnd"/>
      <w:r w:rsidRPr="001F1107">
        <w:rPr>
          <w:i/>
          <w:szCs w:val="24"/>
        </w:rPr>
        <w:t xml:space="preserve"> ile yapılacak </w:t>
      </w:r>
      <w:proofErr w:type="spellStart"/>
      <w:r w:rsidRPr="001F1107">
        <w:rPr>
          <w:i/>
          <w:szCs w:val="24"/>
        </w:rPr>
        <w:t>Astrometrik</w:t>
      </w:r>
      <w:proofErr w:type="spellEnd"/>
      <w:r w:rsidRPr="001F1107">
        <w:rPr>
          <w:i/>
          <w:szCs w:val="24"/>
        </w:rPr>
        <w:t xml:space="preserve"> Gözlemler,</w:t>
      </w:r>
      <w:r w:rsidRPr="001F1107">
        <w:rPr>
          <w:szCs w:val="24"/>
        </w:rPr>
        <w:t xml:space="preserve"> Akdeniz Üniversitesi Araştırma Fonu, 99.01.0105.06, 1999</w:t>
      </w:r>
    </w:p>
    <w:p w:rsidR="00104837" w:rsidRPr="001F1107" w:rsidRDefault="00104837" w:rsidP="001F1107">
      <w:pPr>
        <w:pStyle w:val="GvdeMetni"/>
        <w:rPr>
          <w:i/>
          <w:szCs w:val="24"/>
        </w:rPr>
      </w:pPr>
      <w:r w:rsidRPr="001F1107">
        <w:rPr>
          <w:i/>
          <w:szCs w:val="24"/>
        </w:rPr>
        <w:t xml:space="preserve"> </w:t>
      </w:r>
    </w:p>
    <w:p w:rsidR="00104837" w:rsidRPr="001F1107" w:rsidRDefault="00104837" w:rsidP="001F1107">
      <w:pPr>
        <w:pStyle w:val="GvdeMetni"/>
        <w:numPr>
          <w:ilvl w:val="0"/>
          <w:numId w:val="8"/>
        </w:numPr>
        <w:rPr>
          <w:szCs w:val="24"/>
        </w:rPr>
      </w:pPr>
      <w:proofErr w:type="spellStart"/>
      <w:r w:rsidRPr="001F1107">
        <w:rPr>
          <w:i/>
          <w:szCs w:val="24"/>
        </w:rPr>
        <w:t>Modernisation</w:t>
      </w:r>
      <w:proofErr w:type="spellEnd"/>
      <w:r w:rsidRPr="001F1107">
        <w:rPr>
          <w:i/>
          <w:szCs w:val="24"/>
        </w:rPr>
        <w:t xml:space="preserve"> </w:t>
      </w:r>
      <w:proofErr w:type="spellStart"/>
      <w:r w:rsidRPr="001F1107">
        <w:rPr>
          <w:i/>
          <w:szCs w:val="24"/>
        </w:rPr>
        <w:t>and</w:t>
      </w:r>
      <w:proofErr w:type="spellEnd"/>
      <w:r w:rsidRPr="001F1107">
        <w:rPr>
          <w:i/>
          <w:szCs w:val="24"/>
        </w:rPr>
        <w:t xml:space="preserve"> </w:t>
      </w:r>
      <w:proofErr w:type="spellStart"/>
      <w:r w:rsidRPr="001F1107">
        <w:rPr>
          <w:i/>
          <w:szCs w:val="24"/>
        </w:rPr>
        <w:t>impersonalisation</w:t>
      </w:r>
      <w:proofErr w:type="spellEnd"/>
      <w:r w:rsidRPr="001F1107">
        <w:rPr>
          <w:i/>
          <w:szCs w:val="24"/>
        </w:rPr>
        <w:t xml:space="preserve"> of a French </w:t>
      </w:r>
      <w:proofErr w:type="spellStart"/>
      <w:r w:rsidRPr="001F1107">
        <w:rPr>
          <w:i/>
          <w:szCs w:val="24"/>
        </w:rPr>
        <w:t>Astrolabe</w:t>
      </w:r>
      <w:proofErr w:type="spellEnd"/>
      <w:r w:rsidRPr="001F1107">
        <w:rPr>
          <w:i/>
          <w:szCs w:val="24"/>
        </w:rPr>
        <w:t xml:space="preserve"> in </w:t>
      </w:r>
      <w:proofErr w:type="spellStart"/>
      <w:r w:rsidRPr="001F1107">
        <w:rPr>
          <w:i/>
          <w:szCs w:val="24"/>
        </w:rPr>
        <w:t>Turkey</w:t>
      </w:r>
      <w:proofErr w:type="spellEnd"/>
      <w:r w:rsidRPr="001F1107">
        <w:rPr>
          <w:szCs w:val="24"/>
        </w:rPr>
        <w:t>, TÜBİTAK-CNRS, P.No: 6802, 1999</w:t>
      </w:r>
    </w:p>
    <w:p w:rsidR="00104837" w:rsidRPr="001F1107" w:rsidRDefault="00104837" w:rsidP="001F1107">
      <w:pPr>
        <w:pStyle w:val="GvdeMetni"/>
        <w:rPr>
          <w:szCs w:val="24"/>
        </w:rPr>
      </w:pPr>
    </w:p>
    <w:p w:rsidR="00104837" w:rsidRPr="001F1107" w:rsidRDefault="00104837" w:rsidP="001F1107">
      <w:pPr>
        <w:pStyle w:val="GvdeMetni"/>
        <w:numPr>
          <w:ilvl w:val="0"/>
          <w:numId w:val="8"/>
        </w:numPr>
        <w:rPr>
          <w:szCs w:val="24"/>
        </w:rPr>
      </w:pPr>
      <w:proofErr w:type="spellStart"/>
      <w:r w:rsidRPr="001F1107">
        <w:rPr>
          <w:i/>
          <w:szCs w:val="24"/>
        </w:rPr>
        <w:t>QuOC</w:t>
      </w:r>
      <w:proofErr w:type="spellEnd"/>
      <w:r w:rsidRPr="001F1107">
        <w:rPr>
          <w:i/>
          <w:szCs w:val="24"/>
        </w:rPr>
        <w:t xml:space="preserve"> </w:t>
      </w:r>
      <w:proofErr w:type="spellStart"/>
      <w:r w:rsidRPr="001F1107">
        <w:rPr>
          <w:i/>
          <w:szCs w:val="24"/>
        </w:rPr>
        <w:t>Around</w:t>
      </w:r>
      <w:proofErr w:type="spellEnd"/>
      <w:r w:rsidRPr="001F1107">
        <w:rPr>
          <w:i/>
          <w:szCs w:val="24"/>
        </w:rPr>
        <w:t xml:space="preserve"> </w:t>
      </w:r>
      <w:proofErr w:type="spellStart"/>
      <w:r w:rsidRPr="001F1107">
        <w:rPr>
          <w:i/>
          <w:szCs w:val="24"/>
        </w:rPr>
        <w:t>the</w:t>
      </w:r>
      <w:proofErr w:type="spellEnd"/>
      <w:r w:rsidRPr="001F1107">
        <w:rPr>
          <w:i/>
          <w:szCs w:val="24"/>
        </w:rPr>
        <w:t xml:space="preserve"> </w:t>
      </w:r>
      <w:proofErr w:type="spellStart"/>
      <w:r w:rsidRPr="001F1107">
        <w:rPr>
          <w:i/>
          <w:szCs w:val="24"/>
        </w:rPr>
        <w:t>Clock</w:t>
      </w:r>
      <w:proofErr w:type="spellEnd"/>
      <w:r w:rsidRPr="001F1107">
        <w:rPr>
          <w:i/>
          <w:szCs w:val="24"/>
        </w:rPr>
        <w:t xml:space="preserve"> (</w:t>
      </w:r>
      <w:proofErr w:type="spellStart"/>
      <w:r w:rsidRPr="001F1107">
        <w:rPr>
          <w:i/>
          <w:szCs w:val="24"/>
        </w:rPr>
        <w:t>Quasar</w:t>
      </w:r>
      <w:proofErr w:type="spellEnd"/>
      <w:r w:rsidRPr="001F1107">
        <w:rPr>
          <w:i/>
          <w:szCs w:val="24"/>
        </w:rPr>
        <w:t xml:space="preserve"> </w:t>
      </w:r>
      <w:proofErr w:type="spellStart"/>
      <w:r w:rsidRPr="001F1107">
        <w:rPr>
          <w:i/>
          <w:szCs w:val="24"/>
        </w:rPr>
        <w:t>Observing</w:t>
      </w:r>
      <w:proofErr w:type="spellEnd"/>
      <w:r w:rsidRPr="001F1107">
        <w:rPr>
          <w:i/>
          <w:szCs w:val="24"/>
        </w:rPr>
        <w:t xml:space="preserve"> </w:t>
      </w:r>
      <w:proofErr w:type="spellStart"/>
      <w:r w:rsidRPr="001F1107">
        <w:rPr>
          <w:i/>
          <w:szCs w:val="24"/>
        </w:rPr>
        <w:t>Consortium</w:t>
      </w:r>
      <w:proofErr w:type="spellEnd"/>
      <w:r w:rsidRPr="001F1107">
        <w:rPr>
          <w:i/>
          <w:szCs w:val="24"/>
        </w:rPr>
        <w:t xml:space="preserve"> </w:t>
      </w:r>
      <w:proofErr w:type="spellStart"/>
      <w:r w:rsidRPr="001F1107">
        <w:rPr>
          <w:i/>
          <w:szCs w:val="24"/>
        </w:rPr>
        <w:t>for</w:t>
      </w:r>
      <w:proofErr w:type="spellEnd"/>
      <w:r w:rsidRPr="001F1107">
        <w:rPr>
          <w:i/>
          <w:szCs w:val="24"/>
        </w:rPr>
        <w:t xml:space="preserve"> </w:t>
      </w:r>
      <w:proofErr w:type="spellStart"/>
      <w:r w:rsidRPr="001F1107">
        <w:rPr>
          <w:i/>
          <w:szCs w:val="24"/>
        </w:rPr>
        <w:t>Around</w:t>
      </w:r>
      <w:proofErr w:type="spellEnd"/>
      <w:r w:rsidRPr="001F1107">
        <w:rPr>
          <w:i/>
          <w:szCs w:val="24"/>
        </w:rPr>
        <w:t xml:space="preserve"> </w:t>
      </w:r>
      <w:proofErr w:type="spellStart"/>
      <w:r w:rsidRPr="001F1107">
        <w:rPr>
          <w:i/>
          <w:szCs w:val="24"/>
        </w:rPr>
        <w:t>the</w:t>
      </w:r>
      <w:proofErr w:type="spellEnd"/>
      <w:r w:rsidRPr="001F1107">
        <w:rPr>
          <w:i/>
          <w:szCs w:val="24"/>
        </w:rPr>
        <w:t xml:space="preserve"> </w:t>
      </w:r>
      <w:proofErr w:type="spellStart"/>
      <w:r w:rsidRPr="001F1107">
        <w:rPr>
          <w:i/>
          <w:szCs w:val="24"/>
        </w:rPr>
        <w:t>Clock</w:t>
      </w:r>
      <w:proofErr w:type="spellEnd"/>
      <w:r w:rsidRPr="001F1107">
        <w:rPr>
          <w:i/>
          <w:szCs w:val="24"/>
        </w:rPr>
        <w:t xml:space="preserve"> </w:t>
      </w:r>
      <w:proofErr w:type="spellStart"/>
      <w:r w:rsidRPr="001F1107">
        <w:rPr>
          <w:i/>
          <w:szCs w:val="24"/>
        </w:rPr>
        <w:t>Monitoring</w:t>
      </w:r>
      <w:proofErr w:type="spellEnd"/>
      <w:r w:rsidRPr="001F1107">
        <w:rPr>
          <w:color w:val="000000"/>
          <w:szCs w:val="24"/>
        </w:rPr>
        <w:t xml:space="preserve">, </w:t>
      </w:r>
      <w:r w:rsidRPr="001F1107">
        <w:rPr>
          <w:b/>
          <w:color w:val="000000"/>
          <w:szCs w:val="24"/>
        </w:rPr>
        <w:t>(</w:t>
      </w:r>
      <w:hyperlink r:id="rId6" w:history="1">
        <w:r w:rsidRPr="001F1107">
          <w:rPr>
            <w:rStyle w:val="Kpr"/>
            <w:b/>
            <w:color w:val="000000"/>
            <w:szCs w:val="24"/>
          </w:rPr>
          <w:t>http://cfa-www.harvard.edu/</w:t>
        </w:r>
      </w:hyperlink>
      <w:r w:rsidRPr="001F1107">
        <w:rPr>
          <w:szCs w:val="24"/>
        </w:rPr>
        <w:t>~wcolley/Q0957), 2000</w:t>
      </w:r>
    </w:p>
    <w:p w:rsidR="00104837" w:rsidRPr="001F1107" w:rsidRDefault="00104837" w:rsidP="001F1107">
      <w:pPr>
        <w:pStyle w:val="GvdeMetni"/>
        <w:numPr>
          <w:ilvl w:val="0"/>
          <w:numId w:val="8"/>
        </w:numPr>
        <w:rPr>
          <w:szCs w:val="24"/>
        </w:rPr>
      </w:pPr>
      <w:r w:rsidRPr="001F1107">
        <w:rPr>
          <w:i/>
          <w:szCs w:val="24"/>
        </w:rPr>
        <w:t xml:space="preserve">Tayf Türünden Dev Yıldızlarda Kısa ve Uzun Dönemli Işınım Değişimlerinin </w:t>
      </w:r>
      <w:proofErr w:type="spellStart"/>
      <w:r w:rsidRPr="001F1107">
        <w:rPr>
          <w:i/>
          <w:szCs w:val="24"/>
        </w:rPr>
        <w:t>Fotometrik</w:t>
      </w:r>
      <w:proofErr w:type="spellEnd"/>
      <w:r w:rsidRPr="001F1107">
        <w:rPr>
          <w:i/>
          <w:szCs w:val="24"/>
        </w:rPr>
        <w:t xml:space="preserve"> Yolla Gözlenmesi, </w:t>
      </w:r>
      <w:r w:rsidRPr="001F1107">
        <w:rPr>
          <w:szCs w:val="24"/>
        </w:rPr>
        <w:t>Akdeniz Üniversitesi Araştırma Fonu, 20.02.0121.15, 2000</w:t>
      </w:r>
    </w:p>
    <w:p w:rsidR="00104837" w:rsidRPr="001F1107" w:rsidRDefault="00104837" w:rsidP="001F1107">
      <w:pPr>
        <w:pStyle w:val="GvdeMetni"/>
        <w:rPr>
          <w:szCs w:val="24"/>
        </w:rPr>
      </w:pPr>
    </w:p>
    <w:p w:rsidR="00104837" w:rsidRPr="001F1107" w:rsidRDefault="00104837" w:rsidP="001F1107">
      <w:pPr>
        <w:pStyle w:val="GvdeMetni"/>
        <w:numPr>
          <w:ilvl w:val="0"/>
          <w:numId w:val="8"/>
        </w:numPr>
        <w:rPr>
          <w:szCs w:val="24"/>
        </w:rPr>
      </w:pPr>
      <w:proofErr w:type="spellStart"/>
      <w:r w:rsidRPr="001F1107">
        <w:rPr>
          <w:i/>
          <w:szCs w:val="24"/>
        </w:rPr>
        <w:t>Danjon</w:t>
      </w:r>
      <w:proofErr w:type="spellEnd"/>
      <w:r w:rsidRPr="001F1107">
        <w:rPr>
          <w:i/>
          <w:szCs w:val="24"/>
        </w:rPr>
        <w:t xml:space="preserve"> </w:t>
      </w:r>
      <w:proofErr w:type="spellStart"/>
      <w:r w:rsidRPr="001F1107">
        <w:rPr>
          <w:i/>
          <w:szCs w:val="24"/>
        </w:rPr>
        <w:t>Astrolabı</w:t>
      </w:r>
      <w:proofErr w:type="spellEnd"/>
      <w:r w:rsidRPr="001F1107">
        <w:rPr>
          <w:i/>
          <w:szCs w:val="24"/>
        </w:rPr>
        <w:t xml:space="preserve"> ile Yapılacak Sönük Yıldız ve Gezegen Gözlemleri, </w:t>
      </w:r>
      <w:r w:rsidRPr="001F1107">
        <w:rPr>
          <w:szCs w:val="24"/>
        </w:rPr>
        <w:t>Akdeniz Üniversitesi Araştırma Fonu, 20.01.0105.11, 2000</w:t>
      </w:r>
    </w:p>
    <w:p w:rsidR="00104837" w:rsidRPr="001F1107" w:rsidRDefault="00104837" w:rsidP="001F1107">
      <w:pPr>
        <w:pStyle w:val="GvdeMetni"/>
        <w:rPr>
          <w:szCs w:val="24"/>
        </w:rPr>
      </w:pPr>
    </w:p>
    <w:p w:rsidR="00104837" w:rsidRPr="001F1107" w:rsidRDefault="00104837" w:rsidP="001F1107">
      <w:pPr>
        <w:pStyle w:val="GvdeMetni"/>
        <w:numPr>
          <w:ilvl w:val="0"/>
          <w:numId w:val="8"/>
        </w:numPr>
        <w:rPr>
          <w:i/>
          <w:szCs w:val="24"/>
        </w:rPr>
      </w:pPr>
      <w:r w:rsidRPr="001F1107">
        <w:rPr>
          <w:i/>
          <w:szCs w:val="24"/>
        </w:rPr>
        <w:t xml:space="preserve">Network </w:t>
      </w:r>
      <w:proofErr w:type="spellStart"/>
      <w:r w:rsidRPr="001F1107">
        <w:rPr>
          <w:i/>
          <w:szCs w:val="24"/>
        </w:rPr>
        <w:t>for</w:t>
      </w:r>
      <w:proofErr w:type="spellEnd"/>
      <w:r w:rsidRPr="001F1107">
        <w:rPr>
          <w:i/>
          <w:szCs w:val="24"/>
        </w:rPr>
        <w:t xml:space="preserve"> </w:t>
      </w:r>
      <w:proofErr w:type="spellStart"/>
      <w:r w:rsidRPr="001F1107">
        <w:rPr>
          <w:i/>
          <w:szCs w:val="24"/>
        </w:rPr>
        <w:t>the</w:t>
      </w:r>
      <w:proofErr w:type="spellEnd"/>
      <w:r w:rsidRPr="001F1107">
        <w:rPr>
          <w:i/>
          <w:szCs w:val="24"/>
        </w:rPr>
        <w:t xml:space="preserve"> Solar </w:t>
      </w:r>
      <w:proofErr w:type="spellStart"/>
      <w:r w:rsidRPr="001F1107">
        <w:rPr>
          <w:i/>
          <w:szCs w:val="24"/>
        </w:rPr>
        <w:t>radius</w:t>
      </w:r>
      <w:proofErr w:type="spellEnd"/>
      <w:r w:rsidRPr="001F1107">
        <w:rPr>
          <w:i/>
          <w:szCs w:val="24"/>
        </w:rPr>
        <w:t xml:space="preserve"> </w:t>
      </w:r>
      <w:proofErr w:type="spellStart"/>
      <w:r w:rsidRPr="001F1107">
        <w:rPr>
          <w:i/>
          <w:szCs w:val="24"/>
        </w:rPr>
        <w:t>ground</w:t>
      </w:r>
      <w:proofErr w:type="spellEnd"/>
      <w:r w:rsidRPr="001F1107">
        <w:rPr>
          <w:i/>
          <w:szCs w:val="24"/>
        </w:rPr>
        <w:t xml:space="preserve"> </w:t>
      </w:r>
      <w:proofErr w:type="spellStart"/>
      <w:r w:rsidRPr="001F1107">
        <w:rPr>
          <w:i/>
          <w:szCs w:val="24"/>
        </w:rPr>
        <w:t>survey</w:t>
      </w:r>
      <w:proofErr w:type="spellEnd"/>
      <w:r w:rsidRPr="001F1107">
        <w:rPr>
          <w:i/>
          <w:szCs w:val="24"/>
        </w:rPr>
        <w:t xml:space="preserve"> (R2S3). </w:t>
      </w:r>
      <w:r w:rsidRPr="001F1107">
        <w:rPr>
          <w:i/>
          <w:szCs w:val="24"/>
          <w:lang w:val="en-GB"/>
        </w:rPr>
        <w:t>Installation of the DORAYSOL_3 instrument at TUBITAK National Observatory (Antalya). Manufacturing in France (Côte d’Azur Observatory, OCA) and Turkey (Antalya),</w:t>
      </w:r>
      <w:r w:rsidRPr="001F1107">
        <w:rPr>
          <w:szCs w:val="24"/>
        </w:rPr>
        <w:t xml:space="preserve"> TBAG-U/117 (104T256)</w:t>
      </w:r>
    </w:p>
    <w:p w:rsidR="00104837" w:rsidRPr="001F1107" w:rsidRDefault="00104837" w:rsidP="001F1107">
      <w:pPr>
        <w:pStyle w:val="GvdeMetni"/>
        <w:rPr>
          <w:i/>
          <w:szCs w:val="24"/>
        </w:rPr>
      </w:pPr>
    </w:p>
    <w:p w:rsidR="00104837" w:rsidRPr="001F1107" w:rsidRDefault="00104837" w:rsidP="001F1107">
      <w:pPr>
        <w:pStyle w:val="GvdeMetni"/>
        <w:numPr>
          <w:ilvl w:val="0"/>
          <w:numId w:val="8"/>
        </w:numPr>
        <w:rPr>
          <w:szCs w:val="24"/>
        </w:rPr>
      </w:pPr>
      <w:r w:rsidRPr="001F1107">
        <w:rPr>
          <w:szCs w:val="24"/>
        </w:rPr>
        <w:t>Güneş yarıçapının yerden ölçümü için R2S3 (</w:t>
      </w:r>
      <w:proofErr w:type="spellStart"/>
      <w:r w:rsidRPr="001F1107">
        <w:rPr>
          <w:szCs w:val="24"/>
        </w:rPr>
        <w:t>Réseau</w:t>
      </w:r>
      <w:proofErr w:type="spellEnd"/>
      <w:r w:rsidRPr="001F1107">
        <w:rPr>
          <w:szCs w:val="24"/>
        </w:rPr>
        <w:t xml:space="preserve"> de </w:t>
      </w:r>
      <w:proofErr w:type="spellStart"/>
      <w:r w:rsidRPr="001F1107">
        <w:rPr>
          <w:szCs w:val="24"/>
        </w:rPr>
        <w:t>Suivi</w:t>
      </w:r>
      <w:proofErr w:type="spellEnd"/>
      <w:r w:rsidRPr="001F1107">
        <w:rPr>
          <w:szCs w:val="24"/>
        </w:rPr>
        <w:t xml:space="preserve"> </w:t>
      </w:r>
      <w:proofErr w:type="spellStart"/>
      <w:r w:rsidRPr="001F1107">
        <w:rPr>
          <w:szCs w:val="24"/>
        </w:rPr>
        <w:t>au</w:t>
      </w:r>
      <w:proofErr w:type="spellEnd"/>
      <w:r w:rsidRPr="001F1107">
        <w:rPr>
          <w:szCs w:val="24"/>
        </w:rPr>
        <w:t xml:space="preserve"> Sol </w:t>
      </w:r>
      <w:proofErr w:type="spellStart"/>
      <w:r w:rsidRPr="001F1107">
        <w:rPr>
          <w:szCs w:val="24"/>
        </w:rPr>
        <w:t>du</w:t>
      </w:r>
      <w:proofErr w:type="spellEnd"/>
      <w:r w:rsidRPr="001F1107">
        <w:rPr>
          <w:szCs w:val="24"/>
        </w:rPr>
        <w:t xml:space="preserve"> </w:t>
      </w:r>
      <w:proofErr w:type="spellStart"/>
      <w:r w:rsidRPr="001F1107">
        <w:rPr>
          <w:szCs w:val="24"/>
        </w:rPr>
        <w:t>Rayon</w:t>
      </w:r>
      <w:proofErr w:type="spellEnd"/>
      <w:r w:rsidRPr="001F1107">
        <w:rPr>
          <w:szCs w:val="24"/>
        </w:rPr>
        <w:t xml:space="preserve"> </w:t>
      </w:r>
      <w:proofErr w:type="spellStart"/>
      <w:r w:rsidRPr="001F1107">
        <w:rPr>
          <w:szCs w:val="24"/>
        </w:rPr>
        <w:t>Solaire</w:t>
      </w:r>
      <w:proofErr w:type="spellEnd"/>
      <w:r w:rsidRPr="001F1107">
        <w:rPr>
          <w:szCs w:val="24"/>
        </w:rPr>
        <w:t>)  ağının parçası olara</w:t>
      </w:r>
      <w:r w:rsidR="00501203" w:rsidRPr="001F1107">
        <w:rPr>
          <w:szCs w:val="24"/>
        </w:rPr>
        <w:t>k Antalya gözlemevinde DORAYSOL-</w:t>
      </w:r>
      <w:r w:rsidRPr="001F1107">
        <w:rPr>
          <w:szCs w:val="24"/>
        </w:rPr>
        <w:t>3 aletinin kurulması</w:t>
      </w:r>
    </w:p>
    <w:p w:rsidR="00104837" w:rsidRPr="001F1107" w:rsidRDefault="00104837" w:rsidP="001F1107">
      <w:pPr>
        <w:pStyle w:val="GvdeMetni"/>
        <w:rPr>
          <w:szCs w:val="24"/>
        </w:rPr>
      </w:pPr>
    </w:p>
    <w:p w:rsidR="009148B9" w:rsidRPr="00095E68" w:rsidRDefault="00AF64F9" w:rsidP="009148B9">
      <w:pPr>
        <w:spacing w:line="360" w:lineRule="auto"/>
        <w:rPr>
          <w:b/>
        </w:rPr>
      </w:pPr>
      <w:r w:rsidRPr="001F1107">
        <w:rPr>
          <w:rFonts w:ascii="Times New Roman" w:hAnsi="Times New Roman" w:cs="Times New Roman"/>
          <w:b/>
          <w:sz w:val="24"/>
          <w:szCs w:val="24"/>
        </w:rPr>
        <w:t xml:space="preserve">9. </w:t>
      </w:r>
      <w:proofErr w:type="spellStart"/>
      <w:r w:rsidR="009148B9" w:rsidRPr="009148B9">
        <w:rPr>
          <w:rFonts w:ascii="Times New Roman" w:hAnsi="Times New Roman" w:cs="Times New Roman"/>
          <w:b/>
          <w:sz w:val="24"/>
          <w:szCs w:val="24"/>
        </w:rPr>
        <w:t>Admin</w:t>
      </w:r>
      <w:proofErr w:type="spellEnd"/>
      <w:r w:rsidR="009148B9" w:rsidRPr="009148B9">
        <w:rPr>
          <w:rFonts w:ascii="Times New Roman" w:hAnsi="Times New Roman" w:cs="Times New Roman"/>
          <w:b/>
          <w:sz w:val="24"/>
          <w:szCs w:val="24"/>
        </w:rPr>
        <w:t xml:space="preserve"> </w:t>
      </w:r>
      <w:proofErr w:type="spellStart"/>
      <w:r w:rsidR="009148B9" w:rsidRPr="009148B9">
        <w:rPr>
          <w:rFonts w:ascii="Times New Roman" w:hAnsi="Times New Roman" w:cs="Times New Roman"/>
          <w:b/>
          <w:sz w:val="24"/>
          <w:szCs w:val="24"/>
        </w:rPr>
        <w:t>Responsibilities</w:t>
      </w:r>
      <w:proofErr w:type="spellEnd"/>
      <w:r w:rsidR="009148B9" w:rsidRPr="00095E68">
        <w:rPr>
          <w:b/>
        </w:rPr>
        <w:t xml:space="preserve"> </w:t>
      </w:r>
    </w:p>
    <w:p w:rsidR="00AF64F9" w:rsidRPr="001F1107" w:rsidRDefault="00AF64F9" w:rsidP="009148B9">
      <w:pPr>
        <w:spacing w:line="240" w:lineRule="auto"/>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color w:val="484848"/>
          <w:sz w:val="24"/>
          <w:szCs w:val="24"/>
          <w:lang w:eastAsia="tr-TR"/>
        </w:rPr>
        <w:t xml:space="preserve">Anabilim dalı Başkanlığı İnönü Üniversitesi 1988-1993 </w:t>
      </w:r>
    </w:p>
    <w:p w:rsidR="00AF64F9" w:rsidRPr="001F1107" w:rsidRDefault="00AF64F9" w:rsidP="001F1107">
      <w:pPr>
        <w:numPr>
          <w:ilvl w:val="0"/>
          <w:numId w:val="6"/>
        </w:numPr>
        <w:spacing w:after="100" w:afterAutospacing="1" w:line="225" w:lineRule="atLeast"/>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color w:val="484848"/>
          <w:sz w:val="24"/>
          <w:szCs w:val="24"/>
          <w:lang w:eastAsia="tr-TR"/>
        </w:rPr>
        <w:lastRenderedPageBreak/>
        <w:t xml:space="preserve">Bölüm Başkan Yardımcılığı İnönü Üniversitesi 1989-1991 </w:t>
      </w:r>
    </w:p>
    <w:p w:rsidR="00AF64F9" w:rsidRPr="001F1107" w:rsidRDefault="00AF64F9" w:rsidP="001F1107">
      <w:pPr>
        <w:numPr>
          <w:ilvl w:val="0"/>
          <w:numId w:val="6"/>
        </w:numPr>
        <w:spacing w:after="100" w:afterAutospacing="1" w:line="225" w:lineRule="atLeast"/>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color w:val="484848"/>
          <w:sz w:val="24"/>
          <w:szCs w:val="24"/>
          <w:lang w:eastAsia="tr-TR"/>
        </w:rPr>
        <w:t xml:space="preserve">Fakülte Kurulu Üyeliği İnönü Üniversitesi 1991-1993 </w:t>
      </w:r>
    </w:p>
    <w:p w:rsidR="00AF64F9" w:rsidRPr="001F1107" w:rsidRDefault="00AF64F9" w:rsidP="001F1107">
      <w:pPr>
        <w:numPr>
          <w:ilvl w:val="0"/>
          <w:numId w:val="6"/>
        </w:numPr>
        <w:spacing w:after="100" w:afterAutospacing="1" w:line="225" w:lineRule="atLeast"/>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color w:val="484848"/>
          <w:sz w:val="24"/>
          <w:szCs w:val="24"/>
          <w:lang w:eastAsia="tr-TR"/>
        </w:rPr>
        <w:t xml:space="preserve">Döner sermaye İşletme Müdürlüğü İnönü Üniversitesi 1992-1993 </w:t>
      </w:r>
    </w:p>
    <w:p w:rsidR="00AF64F9" w:rsidRPr="001F1107" w:rsidRDefault="00AF64F9" w:rsidP="001F1107">
      <w:pPr>
        <w:numPr>
          <w:ilvl w:val="0"/>
          <w:numId w:val="6"/>
        </w:numPr>
        <w:spacing w:after="100" w:afterAutospacing="1" w:line="225" w:lineRule="atLeast"/>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color w:val="484848"/>
          <w:sz w:val="24"/>
          <w:szCs w:val="24"/>
          <w:lang w:eastAsia="tr-TR"/>
        </w:rPr>
        <w:t xml:space="preserve">Araştırma Merkez Müdürlüğü İnönü Üniversitesi 1992-1993 </w:t>
      </w:r>
    </w:p>
    <w:p w:rsidR="00AF64F9" w:rsidRPr="001F1107" w:rsidRDefault="00AF64F9" w:rsidP="001F1107">
      <w:pPr>
        <w:numPr>
          <w:ilvl w:val="0"/>
          <w:numId w:val="6"/>
        </w:numPr>
        <w:spacing w:after="100" w:afterAutospacing="1" w:line="225" w:lineRule="atLeast"/>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color w:val="484848"/>
          <w:sz w:val="24"/>
          <w:szCs w:val="24"/>
          <w:lang w:eastAsia="tr-TR"/>
        </w:rPr>
        <w:t xml:space="preserve">Fakülte Kurulu Üyeliği Akdeniz Üniversitesi 1994-1996 </w:t>
      </w:r>
    </w:p>
    <w:p w:rsidR="00AF64F9" w:rsidRPr="001F1107" w:rsidRDefault="00AF64F9" w:rsidP="001F1107">
      <w:pPr>
        <w:numPr>
          <w:ilvl w:val="0"/>
          <w:numId w:val="6"/>
        </w:numPr>
        <w:spacing w:after="100" w:afterAutospacing="1" w:line="225" w:lineRule="atLeast"/>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color w:val="484848"/>
          <w:sz w:val="24"/>
          <w:szCs w:val="24"/>
          <w:lang w:eastAsia="tr-TR"/>
        </w:rPr>
        <w:t xml:space="preserve">Fakülte Kurulu Üyeliği Akdeniz Üniversitesi 2002-2003 </w:t>
      </w:r>
    </w:p>
    <w:p w:rsidR="00AF64F9" w:rsidRPr="001F1107" w:rsidRDefault="00AF64F9" w:rsidP="001F1107">
      <w:pPr>
        <w:numPr>
          <w:ilvl w:val="0"/>
          <w:numId w:val="6"/>
        </w:numPr>
        <w:spacing w:after="100" w:afterAutospacing="1" w:line="225" w:lineRule="atLeast"/>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color w:val="484848"/>
          <w:sz w:val="24"/>
          <w:szCs w:val="24"/>
          <w:lang w:eastAsia="tr-TR"/>
        </w:rPr>
        <w:t xml:space="preserve">Gözlemevi Müdür Yardımcılığı TÜBİTAK Ulusal Gözlemevi 1998-2004 </w:t>
      </w:r>
    </w:p>
    <w:p w:rsidR="00AF64F9" w:rsidRPr="001F1107" w:rsidRDefault="00AF64F9" w:rsidP="001F1107">
      <w:pPr>
        <w:numPr>
          <w:ilvl w:val="0"/>
          <w:numId w:val="6"/>
        </w:numPr>
        <w:spacing w:after="100" w:afterAutospacing="1" w:line="225" w:lineRule="atLeast"/>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color w:val="484848"/>
          <w:sz w:val="24"/>
          <w:szCs w:val="24"/>
          <w:lang w:eastAsia="tr-TR"/>
        </w:rPr>
        <w:t xml:space="preserve">Akademik Kurul Üyeliği TÜBİTAK Ulusal Gözlemevi 1998-2004 </w:t>
      </w:r>
    </w:p>
    <w:p w:rsidR="00AF64F9" w:rsidRPr="001F1107" w:rsidRDefault="00AF64F9" w:rsidP="001F1107">
      <w:pPr>
        <w:numPr>
          <w:ilvl w:val="0"/>
          <w:numId w:val="6"/>
        </w:numPr>
        <w:spacing w:after="100" w:afterAutospacing="1" w:line="225" w:lineRule="atLeast"/>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color w:val="484848"/>
          <w:sz w:val="24"/>
          <w:szCs w:val="24"/>
          <w:lang w:eastAsia="tr-TR"/>
        </w:rPr>
        <w:t xml:space="preserve">Fizik Bölüm Başkanlığı Akdeniz Üniversitesi 2002-2003 </w:t>
      </w:r>
    </w:p>
    <w:p w:rsidR="00AF64F9" w:rsidRPr="001F1107" w:rsidRDefault="00AF64F9" w:rsidP="001F1107">
      <w:pPr>
        <w:numPr>
          <w:ilvl w:val="0"/>
          <w:numId w:val="6"/>
        </w:numPr>
        <w:spacing w:after="100" w:afterAutospacing="1" w:line="225" w:lineRule="atLeast"/>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color w:val="484848"/>
          <w:sz w:val="24"/>
          <w:szCs w:val="24"/>
          <w:lang w:eastAsia="tr-TR"/>
        </w:rPr>
        <w:t xml:space="preserve">Senato Üyeliği Akdeniz Üniversitesi 2002-2003 </w:t>
      </w:r>
    </w:p>
    <w:p w:rsidR="00AF64F9" w:rsidRDefault="00AF64F9" w:rsidP="001F1107">
      <w:pPr>
        <w:numPr>
          <w:ilvl w:val="0"/>
          <w:numId w:val="6"/>
        </w:numPr>
        <w:spacing w:after="100" w:afterAutospacing="1" w:line="225" w:lineRule="atLeast"/>
        <w:rPr>
          <w:rFonts w:ascii="Times New Roman" w:eastAsia="Times New Roman" w:hAnsi="Times New Roman" w:cs="Times New Roman"/>
          <w:color w:val="484848"/>
          <w:sz w:val="24"/>
          <w:szCs w:val="24"/>
          <w:lang w:eastAsia="tr-TR"/>
        </w:rPr>
      </w:pPr>
      <w:r w:rsidRPr="001F1107">
        <w:rPr>
          <w:rFonts w:ascii="Times New Roman" w:eastAsia="Times New Roman" w:hAnsi="Times New Roman" w:cs="Times New Roman"/>
          <w:color w:val="484848"/>
          <w:sz w:val="24"/>
          <w:szCs w:val="24"/>
          <w:lang w:eastAsia="tr-TR"/>
        </w:rPr>
        <w:t>Astrofizik Anabilim Dalı Başkanlığı Akdeniz Üniversitesi 2001-2007</w:t>
      </w:r>
    </w:p>
    <w:p w:rsidR="00BC12A7" w:rsidRPr="001F1107" w:rsidRDefault="00BC12A7" w:rsidP="001F1107">
      <w:pPr>
        <w:numPr>
          <w:ilvl w:val="0"/>
          <w:numId w:val="6"/>
        </w:numPr>
        <w:spacing w:after="100" w:afterAutospacing="1" w:line="225" w:lineRule="atLeast"/>
        <w:rPr>
          <w:rFonts w:ascii="Times New Roman" w:eastAsia="Times New Roman" w:hAnsi="Times New Roman" w:cs="Times New Roman"/>
          <w:color w:val="484848"/>
          <w:sz w:val="24"/>
          <w:szCs w:val="24"/>
          <w:lang w:eastAsia="tr-TR"/>
        </w:rPr>
      </w:pPr>
      <w:r>
        <w:rPr>
          <w:rFonts w:ascii="Times New Roman" w:eastAsia="Times New Roman" w:hAnsi="Times New Roman" w:cs="Times New Roman"/>
          <w:color w:val="484848"/>
          <w:sz w:val="24"/>
          <w:szCs w:val="24"/>
          <w:lang w:eastAsia="tr-TR"/>
        </w:rPr>
        <w:t>Gök Bilimleri Uygulama ve Araştırma Merkezi Müdürü, İstanbul Aydın Üniversitesi, 2015- Devam ediyor</w:t>
      </w:r>
    </w:p>
    <w:p w:rsidR="009148B9" w:rsidRPr="009148B9" w:rsidRDefault="009148B9" w:rsidP="009148B9">
      <w:pPr>
        <w:widowControl w:val="0"/>
        <w:suppressAutoHyphens/>
        <w:overflowPunct w:val="0"/>
        <w:autoSpaceDE w:val="0"/>
        <w:ind w:left="-900"/>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00F60C9A">
        <w:rPr>
          <w:rFonts w:ascii="Times New Roman" w:hAnsi="Times New Roman" w:cs="Times New Roman"/>
          <w:b/>
          <w:sz w:val="24"/>
          <w:szCs w:val="24"/>
        </w:rPr>
        <w:t>10.</w:t>
      </w:r>
      <w:r w:rsidRPr="009148B9">
        <w:rPr>
          <w:b/>
        </w:rPr>
        <w:t xml:space="preserve"> </w:t>
      </w:r>
      <w:proofErr w:type="spellStart"/>
      <w:r w:rsidRPr="009148B9">
        <w:rPr>
          <w:rFonts w:ascii="Times New Roman" w:hAnsi="Times New Roman" w:cs="Times New Roman"/>
          <w:b/>
          <w:sz w:val="24"/>
          <w:szCs w:val="24"/>
        </w:rPr>
        <w:t>Membership</w:t>
      </w:r>
      <w:r w:rsidR="00267E5E">
        <w:rPr>
          <w:rFonts w:ascii="Times New Roman" w:hAnsi="Times New Roman" w:cs="Times New Roman"/>
          <w:b/>
          <w:sz w:val="24"/>
          <w:szCs w:val="24"/>
        </w:rPr>
        <w:t>s</w:t>
      </w:r>
      <w:proofErr w:type="spellEnd"/>
      <w:r w:rsidR="00267E5E">
        <w:rPr>
          <w:rFonts w:ascii="Times New Roman" w:hAnsi="Times New Roman" w:cs="Times New Roman"/>
          <w:b/>
          <w:sz w:val="24"/>
          <w:szCs w:val="24"/>
        </w:rPr>
        <w:t>:</w:t>
      </w:r>
    </w:p>
    <w:p w:rsidR="00AF64F9" w:rsidRPr="001F1107" w:rsidRDefault="00501203" w:rsidP="009148B9">
      <w:pPr>
        <w:autoSpaceDE w:val="0"/>
        <w:autoSpaceDN w:val="0"/>
        <w:adjustRightInd w:val="0"/>
        <w:spacing w:line="240" w:lineRule="auto"/>
        <w:jc w:val="both"/>
        <w:rPr>
          <w:rFonts w:ascii="Times New Roman" w:hAnsi="Times New Roman" w:cs="Times New Roman"/>
          <w:b/>
          <w:sz w:val="24"/>
          <w:szCs w:val="24"/>
        </w:rPr>
      </w:pPr>
      <w:r w:rsidRPr="001F1107">
        <w:rPr>
          <w:rFonts w:ascii="Times New Roman" w:hAnsi="Times New Roman" w:cs="Times New Roman"/>
          <w:b/>
          <w:sz w:val="24"/>
          <w:szCs w:val="24"/>
        </w:rPr>
        <w:t xml:space="preserve">1. </w:t>
      </w:r>
      <w:proofErr w:type="spellStart"/>
      <w:r w:rsidR="00F83046" w:rsidRPr="001F1107">
        <w:rPr>
          <w:rFonts w:ascii="Times New Roman" w:hAnsi="Times New Roman" w:cs="Times New Roman"/>
          <w:b/>
          <w:sz w:val="24"/>
          <w:szCs w:val="24"/>
        </w:rPr>
        <w:t>Internatiomal</w:t>
      </w:r>
      <w:proofErr w:type="spellEnd"/>
      <w:r w:rsidR="00F83046" w:rsidRPr="001F1107">
        <w:rPr>
          <w:rFonts w:ascii="Times New Roman" w:hAnsi="Times New Roman" w:cs="Times New Roman"/>
          <w:b/>
          <w:sz w:val="24"/>
          <w:szCs w:val="24"/>
        </w:rPr>
        <w:t xml:space="preserve"> </w:t>
      </w:r>
      <w:proofErr w:type="spellStart"/>
      <w:r w:rsidR="00F83046" w:rsidRPr="001F1107">
        <w:rPr>
          <w:rFonts w:ascii="Times New Roman" w:hAnsi="Times New Roman" w:cs="Times New Roman"/>
          <w:b/>
          <w:sz w:val="24"/>
          <w:szCs w:val="24"/>
        </w:rPr>
        <w:t>Astronomical</w:t>
      </w:r>
      <w:proofErr w:type="spellEnd"/>
      <w:r w:rsidR="00F83046" w:rsidRPr="001F1107">
        <w:rPr>
          <w:rFonts w:ascii="Times New Roman" w:hAnsi="Times New Roman" w:cs="Times New Roman"/>
          <w:b/>
          <w:sz w:val="24"/>
          <w:szCs w:val="24"/>
        </w:rPr>
        <w:t xml:space="preserve"> </w:t>
      </w:r>
      <w:proofErr w:type="spellStart"/>
      <w:r w:rsidR="00F83046" w:rsidRPr="001F1107">
        <w:rPr>
          <w:rFonts w:ascii="Times New Roman" w:hAnsi="Times New Roman" w:cs="Times New Roman"/>
          <w:b/>
          <w:sz w:val="24"/>
          <w:szCs w:val="24"/>
        </w:rPr>
        <w:t>Union</w:t>
      </w:r>
      <w:proofErr w:type="spellEnd"/>
    </w:p>
    <w:p w:rsidR="00501203" w:rsidRPr="00267E5E" w:rsidRDefault="00501203" w:rsidP="00267E5E">
      <w:pPr>
        <w:autoSpaceDE w:val="0"/>
        <w:autoSpaceDN w:val="0"/>
        <w:adjustRightInd w:val="0"/>
        <w:spacing w:line="240" w:lineRule="auto"/>
        <w:jc w:val="both"/>
        <w:rPr>
          <w:rFonts w:ascii="Times New Roman" w:hAnsi="Times New Roman" w:cs="Times New Roman"/>
          <w:b/>
          <w:sz w:val="24"/>
          <w:szCs w:val="24"/>
        </w:rPr>
      </w:pPr>
      <w:r w:rsidRPr="00267E5E">
        <w:rPr>
          <w:rFonts w:ascii="Times New Roman" w:hAnsi="Times New Roman" w:cs="Times New Roman"/>
          <w:b/>
          <w:sz w:val="24"/>
          <w:szCs w:val="24"/>
        </w:rPr>
        <w:t>2. Türk Astronomi Derneği</w:t>
      </w:r>
    </w:p>
    <w:p w:rsidR="009148B9" w:rsidRPr="00095E68" w:rsidRDefault="002949B0" w:rsidP="009148B9">
      <w:pPr>
        <w:pStyle w:val="style1"/>
        <w:outlineLvl w:val="0"/>
        <w:rPr>
          <w:sz w:val="22"/>
          <w:szCs w:val="22"/>
          <w:lang w:val="en-GB"/>
        </w:rPr>
      </w:pPr>
      <w:r>
        <w:rPr>
          <w:b/>
          <w:sz w:val="24"/>
          <w:szCs w:val="24"/>
        </w:rPr>
        <w:t xml:space="preserve">11. </w:t>
      </w:r>
      <w:r w:rsidR="009148B9" w:rsidRPr="00095E68">
        <w:rPr>
          <w:rStyle w:val="Gl"/>
          <w:sz w:val="22"/>
          <w:szCs w:val="22"/>
          <w:lang w:val="en-GB"/>
        </w:rPr>
        <w:t xml:space="preserve">Awards and Grants: </w:t>
      </w:r>
    </w:p>
    <w:p w:rsidR="00843CB0" w:rsidRPr="001F1107" w:rsidRDefault="00843CB0" w:rsidP="001F1107">
      <w:pPr>
        <w:pStyle w:val="GvdeMetni"/>
        <w:rPr>
          <w:szCs w:val="24"/>
        </w:rPr>
      </w:pPr>
    </w:p>
    <w:p w:rsidR="009148B9" w:rsidRPr="00095E68" w:rsidRDefault="002949B0" w:rsidP="009148B9">
      <w:pPr>
        <w:spacing w:line="360" w:lineRule="auto"/>
        <w:rPr>
          <w:b/>
        </w:rPr>
      </w:pPr>
      <w:r>
        <w:rPr>
          <w:rFonts w:ascii="Times New Roman" w:hAnsi="Times New Roman" w:cs="Times New Roman"/>
          <w:b/>
          <w:sz w:val="24"/>
          <w:szCs w:val="24"/>
        </w:rPr>
        <w:t>12</w:t>
      </w:r>
      <w:r w:rsidR="00AF64F9" w:rsidRPr="009148B9">
        <w:rPr>
          <w:rFonts w:ascii="Times New Roman" w:hAnsi="Times New Roman" w:cs="Times New Roman"/>
          <w:b/>
          <w:sz w:val="24"/>
          <w:szCs w:val="24"/>
        </w:rPr>
        <w:t xml:space="preserve">. </w:t>
      </w:r>
      <w:r w:rsidR="009148B9" w:rsidRPr="009148B9">
        <w:rPr>
          <w:rFonts w:ascii="Times New Roman" w:hAnsi="Times New Roman" w:cs="Times New Roman"/>
          <w:b/>
          <w:sz w:val="24"/>
          <w:szCs w:val="24"/>
        </w:rPr>
        <w:t xml:space="preserve">Courses, </w:t>
      </w:r>
      <w:proofErr w:type="spellStart"/>
      <w:r w:rsidR="009148B9" w:rsidRPr="009148B9">
        <w:rPr>
          <w:rFonts w:ascii="Times New Roman" w:hAnsi="Times New Roman" w:cs="Times New Roman"/>
          <w:b/>
          <w:sz w:val="24"/>
          <w:szCs w:val="24"/>
        </w:rPr>
        <w:t>Lectures</w:t>
      </w:r>
      <w:proofErr w:type="spellEnd"/>
      <w:r w:rsidR="009148B9" w:rsidRPr="009148B9">
        <w:rPr>
          <w:rFonts w:ascii="Times New Roman" w:hAnsi="Times New Roman" w:cs="Times New Roman"/>
          <w:b/>
          <w:sz w:val="24"/>
          <w:szCs w:val="24"/>
        </w:rPr>
        <w:t xml:space="preserve">, </w:t>
      </w:r>
      <w:proofErr w:type="spellStart"/>
      <w:r w:rsidR="009148B9" w:rsidRPr="009148B9">
        <w:rPr>
          <w:rFonts w:ascii="Times New Roman" w:hAnsi="Times New Roman" w:cs="Times New Roman"/>
          <w:b/>
          <w:sz w:val="24"/>
          <w:szCs w:val="24"/>
        </w:rPr>
        <w:t>Contribution</w:t>
      </w:r>
      <w:proofErr w:type="spellEnd"/>
      <w:r w:rsidR="009148B9" w:rsidRPr="009148B9">
        <w:rPr>
          <w:rFonts w:ascii="Times New Roman" w:hAnsi="Times New Roman" w:cs="Times New Roman"/>
          <w:b/>
          <w:sz w:val="24"/>
          <w:szCs w:val="24"/>
        </w:rPr>
        <w:t xml:space="preserve"> </w:t>
      </w:r>
      <w:proofErr w:type="spellStart"/>
      <w:r w:rsidR="009148B9" w:rsidRPr="009148B9">
        <w:rPr>
          <w:rFonts w:ascii="Times New Roman" w:hAnsi="Times New Roman" w:cs="Times New Roman"/>
          <w:b/>
          <w:sz w:val="24"/>
          <w:szCs w:val="24"/>
        </w:rPr>
        <w:t>Teaching</w:t>
      </w:r>
      <w:proofErr w:type="spellEnd"/>
      <w:r w:rsidR="009148B9" w:rsidRPr="009148B9">
        <w:rPr>
          <w:rFonts w:ascii="Times New Roman" w:hAnsi="Times New Roman" w:cs="Times New Roman"/>
          <w:b/>
          <w:sz w:val="24"/>
          <w:szCs w:val="24"/>
        </w:rPr>
        <w:t xml:space="preserve"> </w:t>
      </w:r>
      <w:proofErr w:type="spellStart"/>
      <w:r w:rsidR="009148B9" w:rsidRPr="009148B9">
        <w:rPr>
          <w:rFonts w:ascii="Times New Roman" w:hAnsi="Times New Roman" w:cs="Times New Roman"/>
          <w:b/>
          <w:sz w:val="24"/>
          <w:szCs w:val="24"/>
        </w:rPr>
        <w:t>and</w:t>
      </w:r>
      <w:proofErr w:type="spellEnd"/>
      <w:r w:rsidR="009148B9" w:rsidRPr="009148B9">
        <w:rPr>
          <w:rFonts w:ascii="Times New Roman" w:hAnsi="Times New Roman" w:cs="Times New Roman"/>
          <w:b/>
          <w:sz w:val="24"/>
          <w:szCs w:val="24"/>
        </w:rPr>
        <w:t xml:space="preserve"> Training</w:t>
      </w:r>
    </w:p>
    <w:tbl>
      <w:tblPr>
        <w:tblStyle w:val="AkListe-Vurgu5"/>
        <w:tblpPr w:leftFromText="141" w:rightFromText="141" w:vertAnchor="text" w:tblpY="1"/>
        <w:tblW w:w="0" w:type="auto"/>
        <w:tblLook w:val="0000" w:firstRow="0" w:lastRow="0" w:firstColumn="0" w:lastColumn="0" w:noHBand="0" w:noVBand="0"/>
      </w:tblPr>
      <w:tblGrid>
        <w:gridCol w:w="1283"/>
        <w:gridCol w:w="1134"/>
        <w:gridCol w:w="3261"/>
        <w:gridCol w:w="910"/>
        <w:gridCol w:w="1270"/>
        <w:gridCol w:w="1043"/>
      </w:tblGrid>
      <w:tr w:rsidR="00AF64F9" w:rsidRPr="001F1107" w:rsidTr="00B424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83" w:type="dxa"/>
            <w:vMerge w:val="restart"/>
            <w:shd w:val="clear" w:color="auto" w:fill="D9D9D9" w:themeFill="background1" w:themeFillShade="D9"/>
          </w:tcPr>
          <w:p w:rsidR="00AF64F9" w:rsidRPr="001F1107" w:rsidRDefault="00AF64F9" w:rsidP="001F1107">
            <w:pPr>
              <w:jc w:val="center"/>
              <w:rPr>
                <w:rFonts w:ascii="Times New Roman" w:hAnsi="Times New Roman" w:cs="Times New Roman"/>
                <w:sz w:val="24"/>
                <w:szCs w:val="24"/>
              </w:rPr>
            </w:pPr>
            <w:r w:rsidRPr="001F1107">
              <w:rPr>
                <w:rFonts w:ascii="Times New Roman" w:hAnsi="Times New Roman" w:cs="Times New Roman"/>
                <w:b/>
                <w:sz w:val="24"/>
                <w:szCs w:val="24"/>
              </w:rPr>
              <w:t>Akademik Yıl</w:t>
            </w:r>
          </w:p>
        </w:tc>
        <w:tc>
          <w:tcPr>
            <w:tcW w:w="1134" w:type="dxa"/>
            <w:vMerge w:val="restart"/>
            <w:shd w:val="clear" w:color="auto" w:fill="D9D9D9" w:themeFill="background1" w:themeFillShade="D9"/>
          </w:tcPr>
          <w:p w:rsidR="00AF64F9" w:rsidRPr="001F1107" w:rsidRDefault="00AF64F9" w:rsidP="001F11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F1107">
              <w:rPr>
                <w:rFonts w:ascii="Times New Roman" w:hAnsi="Times New Roman" w:cs="Times New Roman"/>
                <w:b/>
                <w:sz w:val="24"/>
                <w:szCs w:val="24"/>
              </w:rPr>
              <w:t>Dönem</w:t>
            </w:r>
          </w:p>
        </w:tc>
        <w:tc>
          <w:tcPr>
            <w:cnfStyle w:val="000010000000" w:firstRow="0" w:lastRow="0" w:firstColumn="0" w:lastColumn="0" w:oddVBand="1" w:evenVBand="0" w:oddHBand="0" w:evenHBand="0" w:firstRowFirstColumn="0" w:firstRowLastColumn="0" w:lastRowFirstColumn="0" w:lastRowLastColumn="0"/>
            <w:tcW w:w="3261" w:type="dxa"/>
            <w:vMerge w:val="restart"/>
            <w:shd w:val="clear" w:color="auto" w:fill="D9D9D9" w:themeFill="background1" w:themeFillShade="D9"/>
          </w:tcPr>
          <w:p w:rsidR="00AF64F9" w:rsidRPr="001F1107" w:rsidRDefault="00AF64F9" w:rsidP="001F1107">
            <w:pPr>
              <w:rPr>
                <w:rFonts w:ascii="Times New Roman" w:hAnsi="Times New Roman" w:cs="Times New Roman"/>
                <w:sz w:val="24"/>
                <w:szCs w:val="24"/>
              </w:rPr>
            </w:pPr>
            <w:r w:rsidRPr="001F1107">
              <w:rPr>
                <w:rFonts w:ascii="Times New Roman" w:hAnsi="Times New Roman" w:cs="Times New Roman"/>
                <w:b/>
                <w:sz w:val="24"/>
                <w:szCs w:val="24"/>
              </w:rPr>
              <w:t>Dersin Adı</w:t>
            </w:r>
          </w:p>
        </w:tc>
        <w:tc>
          <w:tcPr>
            <w:tcW w:w="2180" w:type="dxa"/>
            <w:gridSpan w:val="2"/>
            <w:shd w:val="clear" w:color="auto" w:fill="D9D9D9" w:themeFill="background1" w:themeFillShade="D9"/>
          </w:tcPr>
          <w:p w:rsidR="00AF64F9" w:rsidRPr="001F1107" w:rsidRDefault="00AF64F9" w:rsidP="001F11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F1107">
              <w:rPr>
                <w:rFonts w:ascii="Times New Roman" w:hAnsi="Times New Roman" w:cs="Times New Roman"/>
                <w:b/>
                <w:sz w:val="24"/>
                <w:szCs w:val="24"/>
              </w:rPr>
              <w:t>Haftalık Saati</w:t>
            </w:r>
          </w:p>
        </w:tc>
        <w:tc>
          <w:tcPr>
            <w:cnfStyle w:val="000010000000" w:firstRow="0" w:lastRow="0" w:firstColumn="0" w:lastColumn="0" w:oddVBand="1" w:evenVBand="0" w:oddHBand="0" w:evenHBand="0" w:firstRowFirstColumn="0" w:firstRowLastColumn="0" w:lastRowFirstColumn="0" w:lastRowLastColumn="0"/>
            <w:tcW w:w="1043" w:type="dxa"/>
            <w:vMerge w:val="restart"/>
            <w:shd w:val="clear" w:color="auto" w:fill="D9D9D9" w:themeFill="background1" w:themeFillShade="D9"/>
          </w:tcPr>
          <w:p w:rsidR="00AF64F9" w:rsidRPr="001F1107" w:rsidRDefault="00AF64F9" w:rsidP="001F1107">
            <w:pPr>
              <w:jc w:val="center"/>
              <w:rPr>
                <w:rFonts w:ascii="Times New Roman" w:hAnsi="Times New Roman" w:cs="Times New Roman"/>
                <w:sz w:val="24"/>
                <w:szCs w:val="24"/>
              </w:rPr>
            </w:pPr>
            <w:r w:rsidRPr="001F1107">
              <w:rPr>
                <w:rFonts w:ascii="Times New Roman" w:hAnsi="Times New Roman" w:cs="Times New Roman"/>
                <w:b/>
                <w:sz w:val="24"/>
                <w:szCs w:val="24"/>
              </w:rPr>
              <w:t>Öğrenci Sayısı</w:t>
            </w:r>
          </w:p>
        </w:tc>
      </w:tr>
      <w:tr w:rsidR="00AF64F9" w:rsidRPr="001F1107" w:rsidTr="00B424BA">
        <w:tc>
          <w:tcPr>
            <w:cnfStyle w:val="000010000000" w:firstRow="0" w:lastRow="0" w:firstColumn="0" w:lastColumn="0" w:oddVBand="1" w:evenVBand="0" w:oddHBand="0" w:evenHBand="0" w:firstRowFirstColumn="0" w:firstRowLastColumn="0" w:lastRowFirstColumn="0" w:lastRowLastColumn="0"/>
            <w:tcW w:w="0" w:type="auto"/>
            <w:vMerge/>
          </w:tcPr>
          <w:p w:rsidR="00AF64F9" w:rsidRPr="001F1107" w:rsidRDefault="00AF64F9" w:rsidP="001F1107">
            <w:pPr>
              <w:jc w:val="center"/>
              <w:rPr>
                <w:rFonts w:ascii="Times New Roman" w:hAnsi="Times New Roman" w:cs="Times New Roman"/>
                <w:sz w:val="24"/>
                <w:szCs w:val="24"/>
              </w:rPr>
            </w:pPr>
          </w:p>
        </w:tc>
        <w:tc>
          <w:tcPr>
            <w:tcW w:w="0" w:type="auto"/>
            <w:vMerge/>
          </w:tcPr>
          <w:p w:rsidR="00AF64F9" w:rsidRPr="001F1107" w:rsidRDefault="00AF64F9" w:rsidP="001F11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0" w:type="auto"/>
            <w:vMerge/>
          </w:tcPr>
          <w:p w:rsidR="00AF64F9" w:rsidRPr="001F1107" w:rsidRDefault="00AF64F9" w:rsidP="001F1107">
            <w:pPr>
              <w:jc w:val="center"/>
              <w:rPr>
                <w:rFonts w:ascii="Times New Roman" w:hAnsi="Times New Roman" w:cs="Times New Roman"/>
                <w:sz w:val="24"/>
                <w:szCs w:val="24"/>
              </w:rPr>
            </w:pPr>
          </w:p>
        </w:tc>
        <w:tc>
          <w:tcPr>
            <w:tcW w:w="910" w:type="dxa"/>
            <w:shd w:val="clear" w:color="auto" w:fill="D9D9D9" w:themeFill="background1" w:themeFillShade="D9"/>
          </w:tcPr>
          <w:p w:rsidR="00AF64F9" w:rsidRPr="001F1107" w:rsidRDefault="00AF64F9" w:rsidP="001F11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F1107">
              <w:rPr>
                <w:rFonts w:ascii="Times New Roman" w:hAnsi="Times New Roman" w:cs="Times New Roman"/>
                <w:b/>
                <w:sz w:val="24"/>
                <w:szCs w:val="24"/>
              </w:rPr>
              <w:t>Teorik</w:t>
            </w:r>
          </w:p>
        </w:tc>
        <w:tc>
          <w:tcPr>
            <w:cnfStyle w:val="000010000000" w:firstRow="0" w:lastRow="0" w:firstColumn="0" w:lastColumn="0" w:oddVBand="1" w:evenVBand="0" w:oddHBand="0" w:evenHBand="0" w:firstRowFirstColumn="0" w:firstRowLastColumn="0" w:lastRowFirstColumn="0" w:lastRowLastColumn="0"/>
            <w:tcW w:w="1270" w:type="dxa"/>
            <w:shd w:val="clear" w:color="auto" w:fill="D9D9D9" w:themeFill="background1" w:themeFillShade="D9"/>
          </w:tcPr>
          <w:p w:rsidR="00AF64F9" w:rsidRPr="001F1107" w:rsidRDefault="00AF64F9" w:rsidP="001F1107">
            <w:pPr>
              <w:jc w:val="center"/>
              <w:rPr>
                <w:rFonts w:ascii="Times New Roman" w:hAnsi="Times New Roman" w:cs="Times New Roman"/>
                <w:sz w:val="24"/>
                <w:szCs w:val="24"/>
              </w:rPr>
            </w:pPr>
            <w:r w:rsidRPr="001F1107">
              <w:rPr>
                <w:rFonts w:ascii="Times New Roman" w:hAnsi="Times New Roman" w:cs="Times New Roman"/>
                <w:b/>
                <w:sz w:val="24"/>
                <w:szCs w:val="24"/>
              </w:rPr>
              <w:t>Uygulama</w:t>
            </w:r>
          </w:p>
        </w:tc>
        <w:tc>
          <w:tcPr>
            <w:tcW w:w="0" w:type="auto"/>
            <w:vMerge/>
          </w:tcPr>
          <w:p w:rsidR="00AF64F9" w:rsidRPr="001F1107" w:rsidRDefault="00AF64F9" w:rsidP="001F11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F64F9" w:rsidRPr="001F1107" w:rsidTr="00B424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83" w:type="dxa"/>
            <w:tcBorders>
              <w:top w:val="single" w:sz="4" w:space="0" w:color="auto"/>
            </w:tcBorders>
          </w:tcPr>
          <w:p w:rsidR="00AF64F9" w:rsidRPr="001F1107" w:rsidRDefault="00BC12A7" w:rsidP="00BC12A7">
            <w:pPr>
              <w:jc w:val="center"/>
              <w:rPr>
                <w:rFonts w:ascii="Times New Roman" w:hAnsi="Times New Roman" w:cs="Times New Roman"/>
                <w:sz w:val="24"/>
                <w:szCs w:val="24"/>
              </w:rPr>
            </w:pPr>
            <w:r>
              <w:rPr>
                <w:rFonts w:ascii="Times New Roman" w:hAnsi="Times New Roman" w:cs="Times New Roman"/>
                <w:sz w:val="24"/>
                <w:szCs w:val="24"/>
              </w:rPr>
              <w:t>2020-2021</w:t>
            </w:r>
          </w:p>
        </w:tc>
        <w:tc>
          <w:tcPr>
            <w:tcW w:w="1134" w:type="dxa"/>
            <w:tcBorders>
              <w:top w:val="single" w:sz="4" w:space="0" w:color="auto"/>
            </w:tcBorders>
          </w:tcPr>
          <w:p w:rsidR="00AF64F9" w:rsidRPr="001F1107" w:rsidRDefault="00BC12A7" w:rsidP="005502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Güz</w:t>
            </w:r>
          </w:p>
        </w:tc>
        <w:tc>
          <w:tcPr>
            <w:cnfStyle w:val="000010000000" w:firstRow="0" w:lastRow="0" w:firstColumn="0" w:lastColumn="0" w:oddVBand="1" w:evenVBand="0" w:oddHBand="0" w:evenHBand="0" w:firstRowFirstColumn="0" w:firstRowLastColumn="0" w:lastRowFirstColumn="0" w:lastRowLastColumn="0"/>
            <w:tcW w:w="3261" w:type="dxa"/>
          </w:tcPr>
          <w:p w:rsidR="00AF64F9" w:rsidRPr="001F1107" w:rsidRDefault="000C59BD" w:rsidP="000C59BD">
            <w:pPr>
              <w:rPr>
                <w:rFonts w:ascii="Times New Roman" w:hAnsi="Times New Roman" w:cs="Times New Roman"/>
                <w:sz w:val="24"/>
                <w:szCs w:val="24"/>
                <w:lang w:val="pt-BR"/>
              </w:rPr>
            </w:pPr>
            <w:r>
              <w:rPr>
                <w:rFonts w:ascii="Times New Roman" w:hAnsi="Times New Roman" w:cs="Times New Roman"/>
                <w:sz w:val="24"/>
                <w:szCs w:val="24"/>
                <w:lang w:val="pt-BR"/>
              </w:rPr>
              <w:t>EFU486 Astronomi Tarihi</w:t>
            </w:r>
          </w:p>
        </w:tc>
        <w:tc>
          <w:tcPr>
            <w:tcW w:w="910" w:type="dxa"/>
          </w:tcPr>
          <w:p w:rsidR="00AF64F9" w:rsidRPr="001F1107" w:rsidRDefault="000C59BD" w:rsidP="001F11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270" w:type="dxa"/>
          </w:tcPr>
          <w:p w:rsidR="00AF64F9" w:rsidRPr="001F1107" w:rsidRDefault="000C59BD" w:rsidP="001F1107">
            <w:pPr>
              <w:jc w:val="center"/>
              <w:rPr>
                <w:rFonts w:ascii="Times New Roman" w:hAnsi="Times New Roman" w:cs="Times New Roman"/>
                <w:sz w:val="24"/>
                <w:szCs w:val="24"/>
              </w:rPr>
            </w:pPr>
            <w:r>
              <w:rPr>
                <w:rFonts w:ascii="Times New Roman" w:hAnsi="Times New Roman" w:cs="Times New Roman"/>
                <w:sz w:val="24"/>
                <w:szCs w:val="24"/>
              </w:rPr>
              <w:t>0</w:t>
            </w:r>
          </w:p>
        </w:tc>
        <w:tc>
          <w:tcPr>
            <w:tcW w:w="1043" w:type="dxa"/>
          </w:tcPr>
          <w:p w:rsidR="00AF64F9" w:rsidRPr="001F1107" w:rsidRDefault="00511D35" w:rsidP="001F11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110</w:t>
            </w:r>
          </w:p>
        </w:tc>
      </w:tr>
      <w:tr w:rsidR="00AF64F9" w:rsidRPr="001F1107" w:rsidTr="00B424BA">
        <w:tc>
          <w:tcPr>
            <w:cnfStyle w:val="000010000000" w:firstRow="0" w:lastRow="0" w:firstColumn="0" w:lastColumn="0" w:oddVBand="1" w:evenVBand="0" w:oddHBand="0" w:evenHBand="0" w:firstRowFirstColumn="0" w:firstRowLastColumn="0" w:lastRowFirstColumn="0" w:lastRowLastColumn="0"/>
            <w:tcW w:w="1283" w:type="dxa"/>
          </w:tcPr>
          <w:p w:rsidR="00AF64F9" w:rsidRPr="001F1107" w:rsidRDefault="00AF64F9" w:rsidP="001F1107">
            <w:pPr>
              <w:jc w:val="center"/>
              <w:rPr>
                <w:rFonts w:ascii="Times New Roman" w:hAnsi="Times New Roman" w:cs="Times New Roman"/>
                <w:sz w:val="24"/>
                <w:szCs w:val="24"/>
              </w:rPr>
            </w:pPr>
          </w:p>
        </w:tc>
        <w:tc>
          <w:tcPr>
            <w:tcW w:w="1134" w:type="dxa"/>
          </w:tcPr>
          <w:p w:rsidR="00AF64F9" w:rsidRPr="001F1107" w:rsidRDefault="00AF64F9" w:rsidP="001F11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261" w:type="dxa"/>
          </w:tcPr>
          <w:p w:rsidR="00AF64F9" w:rsidRPr="001F1107" w:rsidRDefault="000C59BD" w:rsidP="001F1107">
            <w:pPr>
              <w:rPr>
                <w:rFonts w:ascii="Times New Roman" w:hAnsi="Times New Roman" w:cs="Times New Roman"/>
                <w:sz w:val="24"/>
                <w:szCs w:val="24"/>
                <w:lang w:val="pt-BR"/>
              </w:rPr>
            </w:pPr>
            <w:r>
              <w:rPr>
                <w:rFonts w:ascii="Times New Roman" w:hAnsi="Times New Roman" w:cs="Times New Roman"/>
                <w:sz w:val="24"/>
                <w:szCs w:val="24"/>
                <w:lang w:val="pt-BR"/>
              </w:rPr>
              <w:t>EFU487 Güneş Sisatemi</w:t>
            </w:r>
          </w:p>
        </w:tc>
        <w:tc>
          <w:tcPr>
            <w:tcW w:w="910" w:type="dxa"/>
          </w:tcPr>
          <w:p w:rsidR="00AF64F9" w:rsidRPr="001F1107" w:rsidRDefault="005502CB" w:rsidP="001F11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270" w:type="dxa"/>
          </w:tcPr>
          <w:p w:rsidR="00AF64F9" w:rsidRPr="001F1107" w:rsidRDefault="000C59BD" w:rsidP="001F1107">
            <w:pPr>
              <w:jc w:val="center"/>
              <w:rPr>
                <w:rFonts w:ascii="Times New Roman" w:hAnsi="Times New Roman" w:cs="Times New Roman"/>
                <w:sz w:val="24"/>
                <w:szCs w:val="24"/>
              </w:rPr>
            </w:pPr>
            <w:r>
              <w:rPr>
                <w:rFonts w:ascii="Times New Roman" w:hAnsi="Times New Roman" w:cs="Times New Roman"/>
                <w:sz w:val="24"/>
                <w:szCs w:val="24"/>
              </w:rPr>
              <w:t>0</w:t>
            </w:r>
          </w:p>
        </w:tc>
        <w:tc>
          <w:tcPr>
            <w:tcW w:w="1043" w:type="dxa"/>
          </w:tcPr>
          <w:p w:rsidR="00AF64F9" w:rsidRPr="001F1107" w:rsidRDefault="00511D35" w:rsidP="001F11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123</w:t>
            </w:r>
          </w:p>
        </w:tc>
      </w:tr>
      <w:tr w:rsidR="00AF64F9" w:rsidRPr="001F1107" w:rsidTr="00B424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83" w:type="dxa"/>
          </w:tcPr>
          <w:p w:rsidR="00AF64F9" w:rsidRPr="001F1107" w:rsidRDefault="00AF64F9" w:rsidP="001F1107">
            <w:pPr>
              <w:jc w:val="center"/>
              <w:rPr>
                <w:rFonts w:ascii="Times New Roman" w:hAnsi="Times New Roman" w:cs="Times New Roman"/>
                <w:sz w:val="24"/>
                <w:szCs w:val="24"/>
              </w:rPr>
            </w:pPr>
          </w:p>
        </w:tc>
        <w:tc>
          <w:tcPr>
            <w:tcW w:w="1134" w:type="dxa"/>
          </w:tcPr>
          <w:p w:rsidR="00AF64F9" w:rsidRPr="005502CB" w:rsidRDefault="00AF64F9" w:rsidP="001F11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3261" w:type="dxa"/>
          </w:tcPr>
          <w:p w:rsidR="00AF64F9" w:rsidRPr="001F1107" w:rsidRDefault="00BC12A7" w:rsidP="001F1107">
            <w:pPr>
              <w:rPr>
                <w:rFonts w:ascii="Times New Roman" w:hAnsi="Times New Roman" w:cs="Times New Roman"/>
                <w:sz w:val="24"/>
                <w:szCs w:val="24"/>
                <w:lang w:val="pt-BR"/>
              </w:rPr>
            </w:pPr>
            <w:r>
              <w:rPr>
                <w:rFonts w:ascii="Times New Roman" w:hAnsi="Times New Roman" w:cs="Times New Roman"/>
                <w:sz w:val="24"/>
                <w:szCs w:val="24"/>
                <w:lang w:val="pt-BR"/>
              </w:rPr>
              <w:t>IME115 Matematik Tarihi</w:t>
            </w:r>
          </w:p>
        </w:tc>
        <w:tc>
          <w:tcPr>
            <w:tcW w:w="910" w:type="dxa"/>
          </w:tcPr>
          <w:p w:rsidR="00AF64F9" w:rsidRPr="001F1107" w:rsidRDefault="00BC12A7" w:rsidP="001F11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270" w:type="dxa"/>
          </w:tcPr>
          <w:p w:rsidR="00AF64F9" w:rsidRPr="001F1107" w:rsidRDefault="00BC12A7" w:rsidP="001F1107">
            <w:pPr>
              <w:jc w:val="center"/>
              <w:rPr>
                <w:rFonts w:ascii="Times New Roman" w:hAnsi="Times New Roman" w:cs="Times New Roman"/>
                <w:sz w:val="24"/>
                <w:szCs w:val="24"/>
              </w:rPr>
            </w:pPr>
            <w:r>
              <w:rPr>
                <w:rFonts w:ascii="Times New Roman" w:hAnsi="Times New Roman" w:cs="Times New Roman"/>
                <w:sz w:val="24"/>
                <w:szCs w:val="24"/>
              </w:rPr>
              <w:t>0</w:t>
            </w:r>
          </w:p>
        </w:tc>
        <w:tc>
          <w:tcPr>
            <w:tcW w:w="1043" w:type="dxa"/>
          </w:tcPr>
          <w:p w:rsidR="00AF64F9" w:rsidRPr="001F1107" w:rsidRDefault="00511D35" w:rsidP="001F11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w:t>
            </w:r>
          </w:p>
        </w:tc>
      </w:tr>
      <w:tr w:rsidR="00511D35" w:rsidRPr="001F1107" w:rsidTr="00B424BA">
        <w:tc>
          <w:tcPr>
            <w:cnfStyle w:val="000010000000" w:firstRow="0" w:lastRow="0" w:firstColumn="0" w:lastColumn="0" w:oddVBand="1" w:evenVBand="0" w:oddHBand="0" w:evenHBand="0" w:firstRowFirstColumn="0" w:firstRowLastColumn="0" w:lastRowFirstColumn="0" w:lastRowLastColumn="0"/>
            <w:tcW w:w="1283" w:type="dxa"/>
          </w:tcPr>
          <w:p w:rsidR="00511D35" w:rsidRPr="001F1107" w:rsidRDefault="00511D35" w:rsidP="001F1107">
            <w:pPr>
              <w:jc w:val="center"/>
              <w:rPr>
                <w:rFonts w:ascii="Times New Roman" w:hAnsi="Times New Roman" w:cs="Times New Roman"/>
                <w:sz w:val="24"/>
                <w:szCs w:val="24"/>
              </w:rPr>
            </w:pPr>
          </w:p>
        </w:tc>
        <w:tc>
          <w:tcPr>
            <w:tcW w:w="1134" w:type="dxa"/>
          </w:tcPr>
          <w:p w:rsidR="00511D35" w:rsidRPr="005502CB" w:rsidRDefault="00511D35" w:rsidP="001F11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3261" w:type="dxa"/>
          </w:tcPr>
          <w:p w:rsidR="00511D35" w:rsidRDefault="00511D35" w:rsidP="001F1107">
            <w:pPr>
              <w:rPr>
                <w:rFonts w:ascii="Times New Roman" w:hAnsi="Times New Roman" w:cs="Times New Roman"/>
                <w:sz w:val="24"/>
                <w:szCs w:val="24"/>
                <w:lang w:val="pt-BR"/>
              </w:rPr>
            </w:pPr>
            <w:r>
              <w:rPr>
                <w:rFonts w:ascii="Times New Roman" w:hAnsi="Times New Roman" w:cs="Times New Roman"/>
                <w:sz w:val="24"/>
                <w:szCs w:val="24"/>
                <w:lang w:val="pt-BR"/>
              </w:rPr>
              <w:t>IME413 Matematik tarihi</w:t>
            </w:r>
          </w:p>
        </w:tc>
        <w:tc>
          <w:tcPr>
            <w:tcW w:w="910" w:type="dxa"/>
          </w:tcPr>
          <w:p w:rsidR="00511D35" w:rsidRDefault="00511D35" w:rsidP="001F11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270" w:type="dxa"/>
          </w:tcPr>
          <w:p w:rsidR="00511D35" w:rsidRDefault="00511D35" w:rsidP="001F1107">
            <w:pPr>
              <w:jc w:val="center"/>
              <w:rPr>
                <w:rFonts w:ascii="Times New Roman" w:hAnsi="Times New Roman" w:cs="Times New Roman"/>
                <w:sz w:val="24"/>
                <w:szCs w:val="24"/>
              </w:rPr>
            </w:pPr>
            <w:r>
              <w:rPr>
                <w:rFonts w:ascii="Times New Roman" w:hAnsi="Times New Roman" w:cs="Times New Roman"/>
                <w:sz w:val="24"/>
                <w:szCs w:val="24"/>
              </w:rPr>
              <w:t>2</w:t>
            </w:r>
          </w:p>
        </w:tc>
        <w:tc>
          <w:tcPr>
            <w:tcW w:w="1043" w:type="dxa"/>
          </w:tcPr>
          <w:p w:rsidR="00511D35" w:rsidRDefault="00511D35" w:rsidP="001F11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r>
      <w:tr w:rsidR="00AF64F9" w:rsidRPr="001F1107" w:rsidTr="00B424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83" w:type="dxa"/>
          </w:tcPr>
          <w:p w:rsidR="00AF64F9" w:rsidRPr="001F1107" w:rsidRDefault="00BC12A7" w:rsidP="001F1107">
            <w:pPr>
              <w:rPr>
                <w:rFonts w:ascii="Times New Roman" w:hAnsi="Times New Roman" w:cs="Times New Roman"/>
                <w:sz w:val="24"/>
                <w:szCs w:val="24"/>
              </w:rPr>
            </w:pPr>
            <w:r>
              <w:rPr>
                <w:rFonts w:ascii="Times New Roman" w:hAnsi="Times New Roman" w:cs="Times New Roman"/>
                <w:sz w:val="24"/>
                <w:szCs w:val="24"/>
              </w:rPr>
              <w:t>2020-2021</w:t>
            </w:r>
          </w:p>
        </w:tc>
        <w:tc>
          <w:tcPr>
            <w:tcW w:w="1134" w:type="dxa"/>
          </w:tcPr>
          <w:p w:rsidR="00AF64F9" w:rsidRPr="005502CB" w:rsidRDefault="00BC12A7" w:rsidP="000C59B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Bahar</w:t>
            </w:r>
          </w:p>
        </w:tc>
        <w:tc>
          <w:tcPr>
            <w:cnfStyle w:val="000010000000" w:firstRow="0" w:lastRow="0" w:firstColumn="0" w:lastColumn="0" w:oddVBand="1" w:evenVBand="0" w:oddHBand="0" w:evenHBand="0" w:firstRowFirstColumn="0" w:firstRowLastColumn="0" w:lastRowFirstColumn="0" w:lastRowLastColumn="0"/>
            <w:tcW w:w="3261" w:type="dxa"/>
          </w:tcPr>
          <w:p w:rsidR="00AF64F9" w:rsidRPr="001F1107" w:rsidRDefault="005502CB" w:rsidP="001F1107">
            <w:pPr>
              <w:rPr>
                <w:rFonts w:ascii="Times New Roman" w:hAnsi="Times New Roman" w:cs="Times New Roman"/>
                <w:bCs/>
                <w:sz w:val="24"/>
                <w:szCs w:val="24"/>
              </w:rPr>
            </w:pPr>
            <w:r>
              <w:rPr>
                <w:rFonts w:ascii="Times New Roman" w:hAnsi="Times New Roman" w:cs="Times New Roman"/>
                <w:bCs/>
                <w:sz w:val="24"/>
                <w:szCs w:val="24"/>
              </w:rPr>
              <w:t>EFU486 Astronomi Tarihi</w:t>
            </w:r>
          </w:p>
        </w:tc>
        <w:tc>
          <w:tcPr>
            <w:tcW w:w="910" w:type="dxa"/>
          </w:tcPr>
          <w:p w:rsidR="00AF64F9" w:rsidRPr="001F1107" w:rsidRDefault="005502CB" w:rsidP="001F11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270" w:type="dxa"/>
          </w:tcPr>
          <w:p w:rsidR="00AF64F9" w:rsidRPr="001F1107" w:rsidRDefault="005502CB" w:rsidP="001F1107">
            <w:pPr>
              <w:jc w:val="center"/>
              <w:rPr>
                <w:rFonts w:ascii="Times New Roman" w:hAnsi="Times New Roman" w:cs="Times New Roman"/>
                <w:sz w:val="24"/>
                <w:szCs w:val="24"/>
              </w:rPr>
            </w:pPr>
            <w:r>
              <w:rPr>
                <w:rFonts w:ascii="Times New Roman" w:hAnsi="Times New Roman" w:cs="Times New Roman"/>
                <w:sz w:val="24"/>
                <w:szCs w:val="24"/>
              </w:rPr>
              <w:t>0</w:t>
            </w:r>
          </w:p>
        </w:tc>
        <w:tc>
          <w:tcPr>
            <w:tcW w:w="1043" w:type="dxa"/>
          </w:tcPr>
          <w:p w:rsidR="00AF64F9" w:rsidRPr="001F1107" w:rsidRDefault="00511D35" w:rsidP="001F11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53</w:t>
            </w:r>
          </w:p>
        </w:tc>
      </w:tr>
      <w:tr w:rsidR="00AF64F9" w:rsidRPr="001F1107" w:rsidTr="00B424BA">
        <w:tc>
          <w:tcPr>
            <w:cnfStyle w:val="000010000000" w:firstRow="0" w:lastRow="0" w:firstColumn="0" w:lastColumn="0" w:oddVBand="1" w:evenVBand="0" w:oddHBand="0" w:evenHBand="0" w:firstRowFirstColumn="0" w:firstRowLastColumn="0" w:lastRowFirstColumn="0" w:lastRowLastColumn="0"/>
            <w:tcW w:w="1283" w:type="dxa"/>
          </w:tcPr>
          <w:p w:rsidR="00AF64F9" w:rsidRPr="001F1107" w:rsidRDefault="00AF64F9" w:rsidP="001F1107">
            <w:pPr>
              <w:rPr>
                <w:rFonts w:ascii="Times New Roman" w:hAnsi="Times New Roman" w:cs="Times New Roman"/>
                <w:sz w:val="24"/>
                <w:szCs w:val="24"/>
              </w:rPr>
            </w:pPr>
          </w:p>
        </w:tc>
        <w:tc>
          <w:tcPr>
            <w:tcW w:w="1134" w:type="dxa"/>
          </w:tcPr>
          <w:p w:rsidR="00AF64F9" w:rsidRPr="001F1107" w:rsidRDefault="00AF64F9" w:rsidP="001F11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261" w:type="dxa"/>
          </w:tcPr>
          <w:p w:rsidR="00AF64F9" w:rsidRPr="001F1107" w:rsidRDefault="005502CB" w:rsidP="001F1107">
            <w:pPr>
              <w:rPr>
                <w:rFonts w:ascii="Times New Roman" w:hAnsi="Times New Roman" w:cs="Times New Roman"/>
                <w:bCs/>
                <w:sz w:val="24"/>
                <w:szCs w:val="24"/>
              </w:rPr>
            </w:pPr>
            <w:r>
              <w:rPr>
                <w:rFonts w:ascii="Times New Roman" w:hAnsi="Times New Roman" w:cs="Times New Roman"/>
                <w:bCs/>
                <w:sz w:val="24"/>
                <w:szCs w:val="24"/>
              </w:rPr>
              <w:t>EFU487</w:t>
            </w:r>
            <w:r w:rsidR="000C59BD">
              <w:rPr>
                <w:rFonts w:ascii="Times New Roman" w:hAnsi="Times New Roman" w:cs="Times New Roman"/>
                <w:bCs/>
                <w:sz w:val="24"/>
                <w:szCs w:val="24"/>
              </w:rPr>
              <w:t xml:space="preserve"> Güneş Sistemi</w:t>
            </w:r>
          </w:p>
        </w:tc>
        <w:tc>
          <w:tcPr>
            <w:tcW w:w="910" w:type="dxa"/>
          </w:tcPr>
          <w:p w:rsidR="00AF64F9" w:rsidRPr="001F1107" w:rsidRDefault="005502CB" w:rsidP="001F11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270" w:type="dxa"/>
          </w:tcPr>
          <w:p w:rsidR="00AF64F9" w:rsidRPr="001F1107" w:rsidRDefault="005502CB" w:rsidP="001F1107">
            <w:pPr>
              <w:jc w:val="center"/>
              <w:rPr>
                <w:rFonts w:ascii="Times New Roman" w:hAnsi="Times New Roman" w:cs="Times New Roman"/>
                <w:sz w:val="24"/>
                <w:szCs w:val="24"/>
              </w:rPr>
            </w:pPr>
            <w:r>
              <w:rPr>
                <w:rFonts w:ascii="Times New Roman" w:hAnsi="Times New Roman" w:cs="Times New Roman"/>
                <w:sz w:val="24"/>
                <w:szCs w:val="24"/>
              </w:rPr>
              <w:t>0</w:t>
            </w:r>
          </w:p>
        </w:tc>
        <w:tc>
          <w:tcPr>
            <w:tcW w:w="1043" w:type="dxa"/>
          </w:tcPr>
          <w:p w:rsidR="00AF64F9" w:rsidRPr="001F1107" w:rsidRDefault="00511D35" w:rsidP="001F11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64</w:t>
            </w:r>
          </w:p>
        </w:tc>
      </w:tr>
      <w:tr w:rsidR="000C59BD" w:rsidRPr="001F1107" w:rsidTr="00B424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83" w:type="dxa"/>
          </w:tcPr>
          <w:p w:rsidR="000C59BD" w:rsidRPr="001F1107" w:rsidRDefault="000C59BD" w:rsidP="000C59BD">
            <w:pPr>
              <w:rPr>
                <w:rFonts w:ascii="Times New Roman" w:hAnsi="Times New Roman" w:cs="Times New Roman"/>
                <w:sz w:val="24"/>
                <w:szCs w:val="24"/>
              </w:rPr>
            </w:pPr>
          </w:p>
        </w:tc>
        <w:tc>
          <w:tcPr>
            <w:tcW w:w="1134" w:type="dxa"/>
          </w:tcPr>
          <w:p w:rsidR="000C59BD" w:rsidRPr="001F1107" w:rsidRDefault="000C59BD" w:rsidP="000C59B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261" w:type="dxa"/>
          </w:tcPr>
          <w:p w:rsidR="000C59BD" w:rsidRPr="001F1107" w:rsidRDefault="00511D35" w:rsidP="000C59BD">
            <w:pPr>
              <w:rPr>
                <w:rFonts w:ascii="Times New Roman" w:hAnsi="Times New Roman" w:cs="Times New Roman"/>
                <w:bCs/>
                <w:sz w:val="24"/>
                <w:szCs w:val="24"/>
              </w:rPr>
            </w:pPr>
            <w:r>
              <w:rPr>
                <w:rFonts w:ascii="Times New Roman" w:hAnsi="Times New Roman" w:cs="Times New Roman"/>
                <w:bCs/>
                <w:sz w:val="24"/>
                <w:szCs w:val="24"/>
              </w:rPr>
              <w:t xml:space="preserve">FIZ206 </w:t>
            </w:r>
            <w:r w:rsidR="00BC12A7">
              <w:rPr>
                <w:rFonts w:ascii="Times New Roman" w:hAnsi="Times New Roman" w:cs="Times New Roman"/>
                <w:bCs/>
                <w:sz w:val="24"/>
                <w:szCs w:val="24"/>
              </w:rPr>
              <w:t>Fizik II</w:t>
            </w:r>
          </w:p>
        </w:tc>
        <w:tc>
          <w:tcPr>
            <w:tcW w:w="910" w:type="dxa"/>
          </w:tcPr>
          <w:p w:rsidR="000C59BD" w:rsidRPr="001F1107" w:rsidRDefault="00511D35" w:rsidP="000C59B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cnfStyle w:val="000010000000" w:firstRow="0" w:lastRow="0" w:firstColumn="0" w:lastColumn="0" w:oddVBand="1" w:evenVBand="0" w:oddHBand="0" w:evenHBand="0" w:firstRowFirstColumn="0" w:firstRowLastColumn="0" w:lastRowFirstColumn="0" w:lastRowLastColumn="0"/>
            <w:tcW w:w="1270" w:type="dxa"/>
          </w:tcPr>
          <w:p w:rsidR="000C59BD" w:rsidRPr="001F1107" w:rsidRDefault="00BC12A7" w:rsidP="000C59BD">
            <w:pPr>
              <w:jc w:val="center"/>
              <w:rPr>
                <w:rFonts w:ascii="Times New Roman" w:hAnsi="Times New Roman" w:cs="Times New Roman"/>
                <w:sz w:val="24"/>
                <w:szCs w:val="24"/>
              </w:rPr>
            </w:pPr>
            <w:r>
              <w:rPr>
                <w:rFonts w:ascii="Times New Roman" w:hAnsi="Times New Roman" w:cs="Times New Roman"/>
                <w:sz w:val="24"/>
                <w:szCs w:val="24"/>
              </w:rPr>
              <w:t>0</w:t>
            </w:r>
          </w:p>
        </w:tc>
        <w:tc>
          <w:tcPr>
            <w:tcW w:w="1043" w:type="dxa"/>
          </w:tcPr>
          <w:p w:rsidR="000C59BD" w:rsidRPr="001F1107" w:rsidRDefault="00511D35" w:rsidP="000C59B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r>
      <w:tr w:rsidR="000C59BD" w:rsidRPr="001F1107" w:rsidTr="00B424BA">
        <w:tc>
          <w:tcPr>
            <w:cnfStyle w:val="000010000000" w:firstRow="0" w:lastRow="0" w:firstColumn="0" w:lastColumn="0" w:oddVBand="1" w:evenVBand="0" w:oddHBand="0" w:evenHBand="0" w:firstRowFirstColumn="0" w:firstRowLastColumn="0" w:lastRowFirstColumn="0" w:lastRowLastColumn="0"/>
            <w:tcW w:w="1283" w:type="dxa"/>
          </w:tcPr>
          <w:p w:rsidR="000C59BD" w:rsidRPr="001F1107" w:rsidRDefault="000C59BD" w:rsidP="00BC12A7">
            <w:pPr>
              <w:rPr>
                <w:rFonts w:ascii="Times New Roman" w:hAnsi="Times New Roman" w:cs="Times New Roman"/>
                <w:sz w:val="24"/>
                <w:szCs w:val="24"/>
              </w:rPr>
            </w:pPr>
            <w:r>
              <w:rPr>
                <w:rFonts w:ascii="Times New Roman" w:hAnsi="Times New Roman" w:cs="Times New Roman"/>
                <w:sz w:val="24"/>
                <w:szCs w:val="24"/>
              </w:rPr>
              <w:t>20</w:t>
            </w:r>
            <w:r w:rsidR="00BC12A7">
              <w:rPr>
                <w:rFonts w:ascii="Times New Roman" w:hAnsi="Times New Roman" w:cs="Times New Roman"/>
                <w:sz w:val="24"/>
                <w:szCs w:val="24"/>
              </w:rPr>
              <w:t>21-2022</w:t>
            </w:r>
          </w:p>
        </w:tc>
        <w:tc>
          <w:tcPr>
            <w:tcW w:w="1134" w:type="dxa"/>
          </w:tcPr>
          <w:p w:rsidR="000C59BD" w:rsidRPr="001F1107" w:rsidRDefault="00BC12A7" w:rsidP="000C59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Güz</w:t>
            </w:r>
          </w:p>
        </w:tc>
        <w:tc>
          <w:tcPr>
            <w:cnfStyle w:val="000010000000" w:firstRow="0" w:lastRow="0" w:firstColumn="0" w:lastColumn="0" w:oddVBand="1" w:evenVBand="0" w:oddHBand="0" w:evenHBand="0" w:firstRowFirstColumn="0" w:firstRowLastColumn="0" w:lastRowFirstColumn="0" w:lastRowLastColumn="0"/>
            <w:tcW w:w="3261" w:type="dxa"/>
          </w:tcPr>
          <w:p w:rsidR="000C59BD" w:rsidRPr="001F1107" w:rsidRDefault="000C59BD" w:rsidP="000C59BD">
            <w:pPr>
              <w:rPr>
                <w:rFonts w:ascii="Times New Roman" w:hAnsi="Times New Roman" w:cs="Times New Roman"/>
                <w:bCs/>
                <w:sz w:val="24"/>
                <w:szCs w:val="24"/>
              </w:rPr>
            </w:pPr>
            <w:r>
              <w:rPr>
                <w:rFonts w:ascii="Times New Roman" w:hAnsi="Times New Roman" w:cs="Times New Roman"/>
                <w:bCs/>
                <w:sz w:val="24"/>
                <w:szCs w:val="24"/>
              </w:rPr>
              <w:t>EFU486 – Astronomi Tarihi</w:t>
            </w:r>
          </w:p>
        </w:tc>
        <w:tc>
          <w:tcPr>
            <w:tcW w:w="910" w:type="dxa"/>
          </w:tcPr>
          <w:p w:rsidR="000C59BD" w:rsidRPr="001F1107" w:rsidRDefault="000C59BD" w:rsidP="000C59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270" w:type="dxa"/>
          </w:tcPr>
          <w:p w:rsidR="000C59BD" w:rsidRPr="001F1107" w:rsidRDefault="000C59BD" w:rsidP="000C59BD">
            <w:pPr>
              <w:jc w:val="center"/>
              <w:rPr>
                <w:rFonts w:ascii="Times New Roman" w:hAnsi="Times New Roman" w:cs="Times New Roman"/>
                <w:sz w:val="24"/>
                <w:szCs w:val="24"/>
              </w:rPr>
            </w:pPr>
            <w:r>
              <w:rPr>
                <w:rFonts w:ascii="Times New Roman" w:hAnsi="Times New Roman" w:cs="Times New Roman"/>
                <w:sz w:val="24"/>
                <w:szCs w:val="24"/>
              </w:rPr>
              <w:t>0</w:t>
            </w:r>
          </w:p>
        </w:tc>
        <w:tc>
          <w:tcPr>
            <w:tcW w:w="1043" w:type="dxa"/>
          </w:tcPr>
          <w:p w:rsidR="000C59BD" w:rsidRPr="001F1107" w:rsidRDefault="00511D35" w:rsidP="000C59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89</w:t>
            </w:r>
          </w:p>
        </w:tc>
      </w:tr>
      <w:tr w:rsidR="000C59BD" w:rsidRPr="001F1107" w:rsidTr="00B424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83" w:type="dxa"/>
          </w:tcPr>
          <w:p w:rsidR="000C59BD" w:rsidRPr="001F1107" w:rsidRDefault="000C59BD" w:rsidP="000C59BD">
            <w:pPr>
              <w:rPr>
                <w:rFonts w:ascii="Times New Roman" w:hAnsi="Times New Roman" w:cs="Times New Roman"/>
                <w:sz w:val="24"/>
                <w:szCs w:val="24"/>
              </w:rPr>
            </w:pPr>
          </w:p>
        </w:tc>
        <w:tc>
          <w:tcPr>
            <w:tcW w:w="1134" w:type="dxa"/>
          </w:tcPr>
          <w:p w:rsidR="000C59BD" w:rsidRPr="001F1107" w:rsidRDefault="000C59BD" w:rsidP="000C59B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261" w:type="dxa"/>
          </w:tcPr>
          <w:p w:rsidR="000C59BD" w:rsidRPr="001F1107" w:rsidRDefault="000C59BD" w:rsidP="000C59BD">
            <w:pPr>
              <w:rPr>
                <w:rFonts w:ascii="Times New Roman" w:hAnsi="Times New Roman" w:cs="Times New Roman"/>
                <w:bCs/>
                <w:sz w:val="24"/>
                <w:szCs w:val="24"/>
              </w:rPr>
            </w:pPr>
            <w:r>
              <w:rPr>
                <w:rFonts w:ascii="Times New Roman" w:hAnsi="Times New Roman" w:cs="Times New Roman"/>
                <w:bCs/>
                <w:sz w:val="24"/>
                <w:szCs w:val="24"/>
              </w:rPr>
              <w:t>EFU487 Güneş Sistemi</w:t>
            </w:r>
          </w:p>
        </w:tc>
        <w:tc>
          <w:tcPr>
            <w:tcW w:w="910" w:type="dxa"/>
          </w:tcPr>
          <w:p w:rsidR="000C59BD" w:rsidRPr="001F1107" w:rsidRDefault="000C59BD" w:rsidP="000C59B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270" w:type="dxa"/>
          </w:tcPr>
          <w:p w:rsidR="000C59BD" w:rsidRPr="001F1107" w:rsidRDefault="000C59BD" w:rsidP="000C59BD">
            <w:pPr>
              <w:jc w:val="center"/>
              <w:rPr>
                <w:rFonts w:ascii="Times New Roman" w:hAnsi="Times New Roman" w:cs="Times New Roman"/>
                <w:sz w:val="24"/>
                <w:szCs w:val="24"/>
              </w:rPr>
            </w:pPr>
            <w:r>
              <w:rPr>
                <w:rFonts w:ascii="Times New Roman" w:hAnsi="Times New Roman" w:cs="Times New Roman"/>
                <w:sz w:val="24"/>
                <w:szCs w:val="24"/>
              </w:rPr>
              <w:t>0</w:t>
            </w:r>
          </w:p>
        </w:tc>
        <w:tc>
          <w:tcPr>
            <w:tcW w:w="1043" w:type="dxa"/>
          </w:tcPr>
          <w:p w:rsidR="000C59BD" w:rsidRPr="001F1107" w:rsidRDefault="00511D35" w:rsidP="000C59B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w:t>
            </w:r>
          </w:p>
        </w:tc>
      </w:tr>
      <w:tr w:rsidR="000C59BD" w:rsidRPr="001F1107" w:rsidTr="00B424BA">
        <w:tc>
          <w:tcPr>
            <w:cnfStyle w:val="000010000000" w:firstRow="0" w:lastRow="0" w:firstColumn="0" w:lastColumn="0" w:oddVBand="1" w:evenVBand="0" w:oddHBand="0" w:evenHBand="0" w:firstRowFirstColumn="0" w:firstRowLastColumn="0" w:lastRowFirstColumn="0" w:lastRowLastColumn="0"/>
            <w:tcW w:w="1283" w:type="dxa"/>
          </w:tcPr>
          <w:p w:rsidR="000C59BD" w:rsidRPr="001F1107" w:rsidRDefault="000C59BD" w:rsidP="000C59BD">
            <w:pPr>
              <w:rPr>
                <w:rFonts w:ascii="Times New Roman" w:hAnsi="Times New Roman" w:cs="Times New Roman"/>
                <w:sz w:val="24"/>
                <w:szCs w:val="24"/>
              </w:rPr>
            </w:pPr>
          </w:p>
        </w:tc>
        <w:tc>
          <w:tcPr>
            <w:tcW w:w="1134" w:type="dxa"/>
          </w:tcPr>
          <w:p w:rsidR="000C59BD" w:rsidRPr="001F1107" w:rsidRDefault="000C59BD" w:rsidP="000C59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261" w:type="dxa"/>
          </w:tcPr>
          <w:p w:rsidR="000C59BD" w:rsidRPr="001F1107" w:rsidRDefault="00BC12A7" w:rsidP="000C59BD">
            <w:pPr>
              <w:rPr>
                <w:rFonts w:ascii="Times New Roman" w:hAnsi="Times New Roman" w:cs="Times New Roman"/>
                <w:bCs/>
                <w:sz w:val="24"/>
                <w:szCs w:val="24"/>
              </w:rPr>
            </w:pPr>
            <w:r>
              <w:rPr>
                <w:rFonts w:ascii="Times New Roman" w:hAnsi="Times New Roman" w:cs="Times New Roman"/>
                <w:bCs/>
                <w:sz w:val="24"/>
                <w:szCs w:val="24"/>
              </w:rPr>
              <w:t>IME115 Matematik Tarihi</w:t>
            </w:r>
          </w:p>
        </w:tc>
        <w:tc>
          <w:tcPr>
            <w:tcW w:w="910" w:type="dxa"/>
          </w:tcPr>
          <w:p w:rsidR="000C59BD" w:rsidRPr="001F1107" w:rsidRDefault="00511D35" w:rsidP="000C59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270" w:type="dxa"/>
          </w:tcPr>
          <w:p w:rsidR="000C59BD" w:rsidRPr="001F1107" w:rsidRDefault="000C59BD" w:rsidP="000C59BD">
            <w:pPr>
              <w:jc w:val="center"/>
              <w:rPr>
                <w:rFonts w:ascii="Times New Roman" w:hAnsi="Times New Roman" w:cs="Times New Roman"/>
                <w:sz w:val="24"/>
                <w:szCs w:val="24"/>
              </w:rPr>
            </w:pPr>
            <w:r>
              <w:rPr>
                <w:rFonts w:ascii="Times New Roman" w:hAnsi="Times New Roman" w:cs="Times New Roman"/>
                <w:sz w:val="24"/>
                <w:szCs w:val="24"/>
              </w:rPr>
              <w:t>0</w:t>
            </w:r>
          </w:p>
        </w:tc>
        <w:tc>
          <w:tcPr>
            <w:tcW w:w="1043" w:type="dxa"/>
          </w:tcPr>
          <w:p w:rsidR="000C59BD" w:rsidRPr="001F1107" w:rsidRDefault="00511D35" w:rsidP="000C59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p>
        </w:tc>
      </w:tr>
      <w:tr w:rsidR="00511D35" w:rsidRPr="001F1107" w:rsidTr="00B424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83" w:type="dxa"/>
          </w:tcPr>
          <w:p w:rsidR="00511D35" w:rsidRPr="001F1107" w:rsidRDefault="00511D35" w:rsidP="000C59BD">
            <w:pPr>
              <w:rPr>
                <w:rFonts w:ascii="Times New Roman" w:hAnsi="Times New Roman" w:cs="Times New Roman"/>
                <w:sz w:val="24"/>
                <w:szCs w:val="24"/>
              </w:rPr>
            </w:pPr>
          </w:p>
        </w:tc>
        <w:tc>
          <w:tcPr>
            <w:tcW w:w="1134" w:type="dxa"/>
          </w:tcPr>
          <w:p w:rsidR="00511D35" w:rsidRPr="001F1107" w:rsidRDefault="00511D35" w:rsidP="000C59B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261" w:type="dxa"/>
          </w:tcPr>
          <w:p w:rsidR="00511D35" w:rsidRDefault="00511D35" w:rsidP="000C59BD">
            <w:pPr>
              <w:rPr>
                <w:rFonts w:ascii="Times New Roman" w:hAnsi="Times New Roman" w:cs="Times New Roman"/>
                <w:bCs/>
                <w:sz w:val="24"/>
                <w:szCs w:val="24"/>
              </w:rPr>
            </w:pPr>
            <w:r>
              <w:rPr>
                <w:rFonts w:ascii="Times New Roman" w:hAnsi="Times New Roman" w:cs="Times New Roman"/>
                <w:bCs/>
                <w:sz w:val="24"/>
                <w:szCs w:val="24"/>
              </w:rPr>
              <w:t>IME413 Matematik tarihi</w:t>
            </w:r>
          </w:p>
        </w:tc>
        <w:tc>
          <w:tcPr>
            <w:tcW w:w="910" w:type="dxa"/>
          </w:tcPr>
          <w:p w:rsidR="00511D35" w:rsidRDefault="00511D35" w:rsidP="000C59B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270" w:type="dxa"/>
          </w:tcPr>
          <w:p w:rsidR="00511D35" w:rsidRDefault="00511D35" w:rsidP="000C59BD">
            <w:pPr>
              <w:jc w:val="center"/>
              <w:rPr>
                <w:rFonts w:ascii="Times New Roman" w:hAnsi="Times New Roman" w:cs="Times New Roman"/>
                <w:sz w:val="24"/>
                <w:szCs w:val="24"/>
              </w:rPr>
            </w:pPr>
            <w:r>
              <w:rPr>
                <w:rFonts w:ascii="Times New Roman" w:hAnsi="Times New Roman" w:cs="Times New Roman"/>
                <w:sz w:val="24"/>
                <w:szCs w:val="24"/>
              </w:rPr>
              <w:t>0</w:t>
            </w:r>
          </w:p>
        </w:tc>
        <w:tc>
          <w:tcPr>
            <w:tcW w:w="1043" w:type="dxa"/>
          </w:tcPr>
          <w:p w:rsidR="00511D35" w:rsidRDefault="00511D35" w:rsidP="000C59B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r>
      <w:tr w:rsidR="000C59BD" w:rsidRPr="001F1107" w:rsidTr="00B424BA">
        <w:tc>
          <w:tcPr>
            <w:cnfStyle w:val="000010000000" w:firstRow="0" w:lastRow="0" w:firstColumn="0" w:lastColumn="0" w:oddVBand="1" w:evenVBand="0" w:oddHBand="0" w:evenHBand="0" w:firstRowFirstColumn="0" w:firstRowLastColumn="0" w:lastRowFirstColumn="0" w:lastRowLastColumn="0"/>
            <w:tcW w:w="1283" w:type="dxa"/>
          </w:tcPr>
          <w:p w:rsidR="000C59BD" w:rsidRPr="001F1107" w:rsidRDefault="00BC12A7" w:rsidP="000C59BD">
            <w:pPr>
              <w:rPr>
                <w:rFonts w:ascii="Times New Roman" w:hAnsi="Times New Roman" w:cs="Times New Roman"/>
                <w:sz w:val="24"/>
                <w:szCs w:val="24"/>
              </w:rPr>
            </w:pPr>
            <w:r>
              <w:rPr>
                <w:rFonts w:ascii="Times New Roman" w:hAnsi="Times New Roman" w:cs="Times New Roman"/>
                <w:sz w:val="24"/>
                <w:szCs w:val="24"/>
              </w:rPr>
              <w:t>2021-2022</w:t>
            </w:r>
          </w:p>
        </w:tc>
        <w:tc>
          <w:tcPr>
            <w:tcW w:w="1134" w:type="dxa"/>
          </w:tcPr>
          <w:p w:rsidR="000C59BD" w:rsidRPr="001F1107" w:rsidRDefault="00BC12A7" w:rsidP="000C59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Bahar</w:t>
            </w:r>
          </w:p>
        </w:tc>
        <w:tc>
          <w:tcPr>
            <w:cnfStyle w:val="000010000000" w:firstRow="0" w:lastRow="0" w:firstColumn="0" w:lastColumn="0" w:oddVBand="1" w:evenVBand="0" w:oddHBand="0" w:evenHBand="0" w:firstRowFirstColumn="0" w:firstRowLastColumn="0" w:lastRowFirstColumn="0" w:lastRowLastColumn="0"/>
            <w:tcW w:w="3261" w:type="dxa"/>
          </w:tcPr>
          <w:p w:rsidR="000C59BD" w:rsidRPr="001F1107" w:rsidRDefault="00BC12A7" w:rsidP="000C59BD">
            <w:pPr>
              <w:rPr>
                <w:rFonts w:ascii="Times New Roman" w:hAnsi="Times New Roman" w:cs="Times New Roman"/>
                <w:bCs/>
                <w:sz w:val="24"/>
                <w:szCs w:val="24"/>
              </w:rPr>
            </w:pPr>
            <w:r>
              <w:rPr>
                <w:rFonts w:ascii="Times New Roman" w:hAnsi="Times New Roman" w:cs="Times New Roman"/>
                <w:bCs/>
                <w:sz w:val="24"/>
                <w:szCs w:val="24"/>
              </w:rPr>
              <w:t>EFU486 Astronomi Tarihi</w:t>
            </w:r>
          </w:p>
        </w:tc>
        <w:tc>
          <w:tcPr>
            <w:tcW w:w="910" w:type="dxa"/>
          </w:tcPr>
          <w:p w:rsidR="000C59BD" w:rsidRPr="001F1107" w:rsidRDefault="00BC12A7" w:rsidP="000C59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270" w:type="dxa"/>
          </w:tcPr>
          <w:p w:rsidR="000C59BD" w:rsidRPr="001F1107" w:rsidRDefault="000C59BD" w:rsidP="000C59BD">
            <w:pPr>
              <w:jc w:val="center"/>
              <w:rPr>
                <w:rFonts w:ascii="Times New Roman" w:hAnsi="Times New Roman" w:cs="Times New Roman"/>
                <w:sz w:val="24"/>
                <w:szCs w:val="24"/>
              </w:rPr>
            </w:pPr>
            <w:r>
              <w:rPr>
                <w:rFonts w:ascii="Times New Roman" w:hAnsi="Times New Roman" w:cs="Times New Roman"/>
                <w:sz w:val="24"/>
                <w:szCs w:val="24"/>
              </w:rPr>
              <w:t>0</w:t>
            </w:r>
          </w:p>
        </w:tc>
        <w:tc>
          <w:tcPr>
            <w:tcW w:w="1043" w:type="dxa"/>
          </w:tcPr>
          <w:p w:rsidR="000C59BD" w:rsidRPr="001F1107" w:rsidRDefault="00BC12A7" w:rsidP="000C59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w:t>
            </w:r>
          </w:p>
        </w:tc>
      </w:tr>
      <w:tr w:rsidR="000C59BD" w:rsidRPr="001F1107" w:rsidTr="00B424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83" w:type="dxa"/>
          </w:tcPr>
          <w:p w:rsidR="000C59BD" w:rsidRPr="001F1107" w:rsidRDefault="000C59BD" w:rsidP="000C59BD">
            <w:pPr>
              <w:rPr>
                <w:rFonts w:ascii="Times New Roman" w:hAnsi="Times New Roman" w:cs="Times New Roman"/>
                <w:sz w:val="24"/>
                <w:szCs w:val="24"/>
              </w:rPr>
            </w:pPr>
          </w:p>
        </w:tc>
        <w:tc>
          <w:tcPr>
            <w:tcW w:w="1134" w:type="dxa"/>
          </w:tcPr>
          <w:p w:rsidR="000C59BD" w:rsidRPr="001F1107" w:rsidRDefault="000C59BD" w:rsidP="000C59B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261" w:type="dxa"/>
          </w:tcPr>
          <w:p w:rsidR="000C59BD" w:rsidRPr="001F1107" w:rsidRDefault="00BC12A7" w:rsidP="000C59BD">
            <w:pPr>
              <w:rPr>
                <w:rFonts w:ascii="Times New Roman" w:hAnsi="Times New Roman" w:cs="Times New Roman"/>
                <w:bCs/>
                <w:sz w:val="24"/>
                <w:szCs w:val="24"/>
              </w:rPr>
            </w:pPr>
            <w:r>
              <w:rPr>
                <w:rFonts w:ascii="Times New Roman" w:hAnsi="Times New Roman" w:cs="Times New Roman"/>
                <w:bCs/>
                <w:sz w:val="24"/>
                <w:szCs w:val="24"/>
              </w:rPr>
              <w:t>EFU487 Güneş Sistemi</w:t>
            </w:r>
          </w:p>
        </w:tc>
        <w:tc>
          <w:tcPr>
            <w:tcW w:w="910" w:type="dxa"/>
          </w:tcPr>
          <w:p w:rsidR="000C59BD" w:rsidRPr="001F1107" w:rsidRDefault="00BC12A7" w:rsidP="000C59B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270" w:type="dxa"/>
          </w:tcPr>
          <w:p w:rsidR="000C59BD" w:rsidRPr="001F1107" w:rsidRDefault="00BC12A7" w:rsidP="000C59BD">
            <w:pPr>
              <w:jc w:val="center"/>
              <w:rPr>
                <w:rFonts w:ascii="Times New Roman" w:hAnsi="Times New Roman" w:cs="Times New Roman"/>
                <w:sz w:val="24"/>
                <w:szCs w:val="24"/>
              </w:rPr>
            </w:pPr>
            <w:r>
              <w:rPr>
                <w:rFonts w:ascii="Times New Roman" w:hAnsi="Times New Roman" w:cs="Times New Roman"/>
                <w:sz w:val="24"/>
                <w:szCs w:val="24"/>
              </w:rPr>
              <w:t>0</w:t>
            </w:r>
          </w:p>
        </w:tc>
        <w:tc>
          <w:tcPr>
            <w:tcW w:w="1043" w:type="dxa"/>
          </w:tcPr>
          <w:p w:rsidR="000C59BD" w:rsidRPr="001F1107" w:rsidRDefault="00511D35" w:rsidP="000C59B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w:t>
            </w:r>
            <w:bookmarkStart w:id="0" w:name="_GoBack"/>
            <w:bookmarkEnd w:id="0"/>
          </w:p>
        </w:tc>
      </w:tr>
    </w:tbl>
    <w:p w:rsidR="006F2B7B" w:rsidRPr="001F1107" w:rsidRDefault="006F2B7B" w:rsidP="00F06B09">
      <w:pPr>
        <w:rPr>
          <w:rFonts w:ascii="Times New Roman" w:hAnsi="Times New Roman" w:cs="Times New Roman"/>
          <w:sz w:val="24"/>
          <w:szCs w:val="24"/>
        </w:rPr>
      </w:pPr>
    </w:p>
    <w:sectPr w:rsidR="006F2B7B" w:rsidRPr="001F1107" w:rsidSect="00D104E1">
      <w:pgSz w:w="11906" w:h="16838"/>
      <w:pgMar w:top="1417" w:right="1417" w:bottom="1417" w:left="1417" w:header="708" w:footer="708"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17CDC"/>
    <w:multiLevelType w:val="hybridMultilevel"/>
    <w:tmpl w:val="CF20AEF6"/>
    <w:lvl w:ilvl="0" w:tplc="E1B6867A">
      <w:start w:val="1"/>
      <w:numFmt w:val="decimal"/>
      <w:lvlText w:val="%1."/>
      <w:lvlJc w:val="left"/>
      <w:pPr>
        <w:tabs>
          <w:tab w:val="num" w:pos="360"/>
        </w:tabs>
        <w:ind w:left="360" w:hanging="360"/>
      </w:pPr>
      <w:rPr>
        <w:rFonts w:hint="default"/>
        <w:b/>
        <w:i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2B6B6919"/>
    <w:multiLevelType w:val="multilevel"/>
    <w:tmpl w:val="F122586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36D0129A"/>
    <w:multiLevelType w:val="hybridMultilevel"/>
    <w:tmpl w:val="8B3A9F84"/>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072029"/>
    <w:multiLevelType w:val="hybridMultilevel"/>
    <w:tmpl w:val="26D652F8"/>
    <w:lvl w:ilvl="0" w:tplc="2D44D48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96275D6"/>
    <w:multiLevelType w:val="hybridMultilevel"/>
    <w:tmpl w:val="BF0226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18473D6"/>
    <w:multiLevelType w:val="hybridMultilevel"/>
    <w:tmpl w:val="BBE6DB66"/>
    <w:lvl w:ilvl="0" w:tplc="B492FB9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1904FB5"/>
    <w:multiLevelType w:val="multilevel"/>
    <w:tmpl w:val="A95EE5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4A50AB"/>
    <w:multiLevelType w:val="multilevel"/>
    <w:tmpl w:val="D1C63D6C"/>
    <w:lvl w:ilvl="0">
      <w:start w:val="7"/>
      <w:numFmt w:val="decimal"/>
      <w:lvlText w:val="%1."/>
      <w:lvlJc w:val="left"/>
      <w:pPr>
        <w:tabs>
          <w:tab w:val="num" w:pos="553"/>
        </w:tabs>
        <w:ind w:left="553" w:hanging="553"/>
      </w:pPr>
      <w:rPr>
        <w:rFonts w:hint="default"/>
      </w:rPr>
    </w:lvl>
    <w:lvl w:ilvl="1">
      <w:start w:val="6"/>
      <w:numFmt w:val="decimal"/>
      <w:lvlText w:val="%1.%2."/>
      <w:lvlJc w:val="left"/>
      <w:pPr>
        <w:tabs>
          <w:tab w:val="num" w:pos="553"/>
        </w:tabs>
        <w:ind w:left="553" w:hanging="553"/>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9B36CE5"/>
    <w:multiLevelType w:val="multilevel"/>
    <w:tmpl w:val="B8CA9594"/>
    <w:lvl w:ilvl="0">
      <w:start w:val="7"/>
      <w:numFmt w:val="decimal"/>
      <w:lvlText w:val="%1."/>
      <w:lvlJc w:val="left"/>
      <w:pPr>
        <w:tabs>
          <w:tab w:val="num" w:pos="553"/>
        </w:tabs>
        <w:ind w:left="553" w:hanging="553"/>
      </w:pPr>
      <w:rPr>
        <w:rFonts w:hint="default"/>
      </w:rPr>
    </w:lvl>
    <w:lvl w:ilvl="1">
      <w:start w:val="6"/>
      <w:numFmt w:val="decimal"/>
      <w:lvlText w:val="%1.%2."/>
      <w:lvlJc w:val="left"/>
      <w:pPr>
        <w:tabs>
          <w:tab w:val="num" w:pos="583"/>
        </w:tabs>
        <w:ind w:left="583" w:hanging="553"/>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9" w15:restartNumberingAfterBreak="0">
    <w:nsid w:val="59E90556"/>
    <w:multiLevelType w:val="hybridMultilevel"/>
    <w:tmpl w:val="DD0830FC"/>
    <w:lvl w:ilvl="0" w:tplc="B4F6F93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9FA09FB"/>
    <w:multiLevelType w:val="hybridMultilevel"/>
    <w:tmpl w:val="DD0830FC"/>
    <w:lvl w:ilvl="0" w:tplc="B4F6F93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E9616D1"/>
    <w:multiLevelType w:val="multilevel"/>
    <w:tmpl w:val="29C83828"/>
    <w:lvl w:ilvl="0">
      <w:start w:val="7"/>
      <w:numFmt w:val="decimal"/>
      <w:lvlText w:val="%1."/>
      <w:lvlJc w:val="left"/>
      <w:pPr>
        <w:tabs>
          <w:tab w:val="num" w:pos="553"/>
        </w:tabs>
        <w:ind w:left="553" w:hanging="553"/>
      </w:pPr>
      <w:rPr>
        <w:rFonts w:hint="default"/>
      </w:rPr>
    </w:lvl>
    <w:lvl w:ilvl="1">
      <w:start w:val="6"/>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7"/>
  </w:num>
  <w:num w:numId="3">
    <w:abstractNumId w:val="8"/>
  </w:num>
  <w:num w:numId="4">
    <w:abstractNumId w:val="9"/>
  </w:num>
  <w:num w:numId="5">
    <w:abstractNumId w:val="10"/>
  </w:num>
  <w:num w:numId="6">
    <w:abstractNumId w:val="6"/>
  </w:num>
  <w:num w:numId="7">
    <w:abstractNumId w:val="5"/>
  </w:num>
  <w:num w:numId="8">
    <w:abstractNumId w:val="0"/>
  </w:num>
  <w:num w:numId="9">
    <w:abstractNumId w:val="1"/>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F9"/>
    <w:rsid w:val="00083C3F"/>
    <w:rsid w:val="0009761D"/>
    <w:rsid w:val="000A374F"/>
    <w:rsid w:val="000C3BE2"/>
    <w:rsid w:val="000C59BD"/>
    <w:rsid w:val="000E73F2"/>
    <w:rsid w:val="00104837"/>
    <w:rsid w:val="0018753D"/>
    <w:rsid w:val="001A5843"/>
    <w:rsid w:val="001E244A"/>
    <w:rsid w:val="001F1107"/>
    <w:rsid w:val="00216FE0"/>
    <w:rsid w:val="00267E5E"/>
    <w:rsid w:val="002949B0"/>
    <w:rsid w:val="002C0F3B"/>
    <w:rsid w:val="002F55E1"/>
    <w:rsid w:val="00303B86"/>
    <w:rsid w:val="003758C0"/>
    <w:rsid w:val="003B7B90"/>
    <w:rsid w:val="003D090B"/>
    <w:rsid w:val="00400A84"/>
    <w:rsid w:val="004549BD"/>
    <w:rsid w:val="0048312B"/>
    <w:rsid w:val="00501203"/>
    <w:rsid w:val="00511D35"/>
    <w:rsid w:val="00546080"/>
    <w:rsid w:val="005502CB"/>
    <w:rsid w:val="00587E39"/>
    <w:rsid w:val="005A6C01"/>
    <w:rsid w:val="00602A4E"/>
    <w:rsid w:val="006119AB"/>
    <w:rsid w:val="006235A8"/>
    <w:rsid w:val="00624684"/>
    <w:rsid w:val="006807C2"/>
    <w:rsid w:val="006F2B7B"/>
    <w:rsid w:val="007C7FDF"/>
    <w:rsid w:val="007D530D"/>
    <w:rsid w:val="007F6074"/>
    <w:rsid w:val="008327B7"/>
    <w:rsid w:val="00843CB0"/>
    <w:rsid w:val="008903EE"/>
    <w:rsid w:val="00912F28"/>
    <w:rsid w:val="009148B9"/>
    <w:rsid w:val="00981C3E"/>
    <w:rsid w:val="00A306A5"/>
    <w:rsid w:val="00AA30A1"/>
    <w:rsid w:val="00AB36FB"/>
    <w:rsid w:val="00AD3583"/>
    <w:rsid w:val="00AF2A7F"/>
    <w:rsid w:val="00AF4761"/>
    <w:rsid w:val="00AF64F9"/>
    <w:rsid w:val="00B424BA"/>
    <w:rsid w:val="00B6141E"/>
    <w:rsid w:val="00B9738D"/>
    <w:rsid w:val="00BC12A7"/>
    <w:rsid w:val="00BC424A"/>
    <w:rsid w:val="00C75616"/>
    <w:rsid w:val="00D104E1"/>
    <w:rsid w:val="00D15D74"/>
    <w:rsid w:val="00D50F35"/>
    <w:rsid w:val="00DD2DBC"/>
    <w:rsid w:val="00E63D48"/>
    <w:rsid w:val="00E8277C"/>
    <w:rsid w:val="00EB5417"/>
    <w:rsid w:val="00F06B09"/>
    <w:rsid w:val="00F14843"/>
    <w:rsid w:val="00F30B85"/>
    <w:rsid w:val="00F60C9A"/>
    <w:rsid w:val="00F730BF"/>
    <w:rsid w:val="00F830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F033"/>
  <w15:docId w15:val="{7E94CC6C-FACD-4254-A217-4ED5F057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4F9"/>
  </w:style>
  <w:style w:type="paragraph" w:styleId="Balk1">
    <w:name w:val="heading 1"/>
    <w:basedOn w:val="Normal"/>
    <w:next w:val="Normal"/>
    <w:link w:val="Balk1Char"/>
    <w:qFormat/>
    <w:rsid w:val="00104837"/>
    <w:pPr>
      <w:keepNext/>
      <w:spacing w:after="0" w:line="240" w:lineRule="auto"/>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64F9"/>
    <w:pPr>
      <w:ind w:left="720"/>
      <w:contextualSpacing/>
    </w:pPr>
  </w:style>
  <w:style w:type="character" w:customStyle="1" w:styleId="fc28002aa8-1a6d-4014-b634-caceaca6aa1f-2">
    <w:name w:val="fc28002aa8-1a6d-4014-b634-caceaca6aa1f-2"/>
    <w:basedOn w:val="VarsaylanParagrafYazTipi"/>
    <w:rsid w:val="00AF64F9"/>
  </w:style>
  <w:style w:type="character" w:customStyle="1" w:styleId="fc295690e6-7d42-4616-8199-9a0599e3441b-2">
    <w:name w:val="fc295690e6-7d42-4616-8199-9a0599e3441b-2"/>
    <w:basedOn w:val="VarsaylanParagrafYazTipi"/>
    <w:rsid w:val="00AF64F9"/>
  </w:style>
  <w:style w:type="character" w:customStyle="1" w:styleId="fc63e2e6c2-a32d-46ed-a4e6-d8be7fb09780-2">
    <w:name w:val="fc63e2e6c2-a32d-46ed-a4e6-d8be7fb09780-2"/>
    <w:basedOn w:val="VarsaylanParagrafYazTipi"/>
    <w:rsid w:val="00AF64F9"/>
  </w:style>
  <w:style w:type="table" w:styleId="AkListe-Vurgu5">
    <w:name w:val="Light List Accent 5"/>
    <w:basedOn w:val="NormalTablo"/>
    <w:uiPriority w:val="61"/>
    <w:rsid w:val="00AF64F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Balk1Char">
    <w:name w:val="Başlık 1 Char"/>
    <w:basedOn w:val="VarsaylanParagrafYazTipi"/>
    <w:link w:val="Balk1"/>
    <w:rsid w:val="00104837"/>
    <w:rPr>
      <w:rFonts w:ascii="Times New Roman" w:eastAsia="Times New Roman" w:hAnsi="Times New Roman" w:cs="Times New Roman"/>
      <w:sz w:val="24"/>
      <w:szCs w:val="20"/>
      <w:lang w:eastAsia="tr-TR"/>
    </w:rPr>
  </w:style>
  <w:style w:type="paragraph" w:styleId="GvdeMetni">
    <w:name w:val="Body Text"/>
    <w:basedOn w:val="Normal"/>
    <w:link w:val="GvdeMetniChar"/>
    <w:rsid w:val="00104837"/>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104837"/>
    <w:rPr>
      <w:rFonts w:ascii="Times New Roman" w:eastAsia="Times New Roman" w:hAnsi="Times New Roman" w:cs="Times New Roman"/>
      <w:sz w:val="24"/>
      <w:szCs w:val="20"/>
      <w:lang w:eastAsia="tr-TR"/>
    </w:rPr>
  </w:style>
  <w:style w:type="character" w:styleId="Kpr">
    <w:name w:val="Hyperlink"/>
    <w:basedOn w:val="VarsaylanParagrafYazTipi"/>
    <w:rsid w:val="00104837"/>
    <w:rPr>
      <w:color w:val="0000FF"/>
      <w:u w:val="single"/>
    </w:rPr>
  </w:style>
  <w:style w:type="character" w:styleId="Vurgu">
    <w:name w:val="Emphasis"/>
    <w:basedOn w:val="VarsaylanParagrafYazTipi"/>
    <w:uiPriority w:val="20"/>
    <w:qFormat/>
    <w:rsid w:val="003758C0"/>
    <w:rPr>
      <w:i/>
      <w:iCs/>
    </w:rPr>
  </w:style>
  <w:style w:type="character" w:styleId="Gl">
    <w:name w:val="Strong"/>
    <w:basedOn w:val="VarsaylanParagrafYazTipi"/>
    <w:qFormat/>
    <w:rsid w:val="003758C0"/>
    <w:rPr>
      <w:b/>
      <w:bCs/>
    </w:rPr>
  </w:style>
  <w:style w:type="paragraph" w:customStyle="1" w:styleId="heading">
    <w:name w:val="heading"/>
    <w:basedOn w:val="Normal"/>
    <w:rsid w:val="003758C0"/>
    <w:pPr>
      <w:spacing w:after="360"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400A84"/>
    <w:pPr>
      <w:spacing w:before="100" w:beforeAutospacing="1" w:after="100" w:afterAutospacing="1" w:line="240" w:lineRule="auto"/>
    </w:pPr>
    <w:rPr>
      <w:rFonts w:ascii="Times New Roman" w:eastAsia="Times New Roman" w:hAnsi="Times New Roman" w:cs="Times New Roman"/>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079435">
      <w:bodyDiv w:val="1"/>
      <w:marLeft w:val="0"/>
      <w:marRight w:val="0"/>
      <w:marTop w:val="0"/>
      <w:marBottom w:val="0"/>
      <w:divBdr>
        <w:top w:val="none" w:sz="0" w:space="0" w:color="auto"/>
        <w:left w:val="none" w:sz="0" w:space="0" w:color="auto"/>
        <w:bottom w:val="none" w:sz="0" w:space="0" w:color="auto"/>
        <w:right w:val="none" w:sz="0" w:space="0" w:color="auto"/>
      </w:divBdr>
      <w:divsChild>
        <w:div w:id="1669015503">
          <w:marLeft w:val="0"/>
          <w:marRight w:val="0"/>
          <w:marTop w:val="0"/>
          <w:marBottom w:val="0"/>
          <w:divBdr>
            <w:top w:val="none" w:sz="0" w:space="0" w:color="auto"/>
            <w:left w:val="none" w:sz="0" w:space="0" w:color="auto"/>
            <w:bottom w:val="none" w:sz="0" w:space="0" w:color="auto"/>
            <w:right w:val="none" w:sz="0" w:space="0" w:color="auto"/>
          </w:divBdr>
          <w:divsChild>
            <w:div w:id="2094079938">
              <w:marLeft w:val="0"/>
              <w:marRight w:val="0"/>
              <w:marTop w:val="0"/>
              <w:marBottom w:val="0"/>
              <w:divBdr>
                <w:top w:val="none" w:sz="0" w:space="0" w:color="auto"/>
                <w:left w:val="none" w:sz="0" w:space="0" w:color="auto"/>
                <w:bottom w:val="none" w:sz="0" w:space="0" w:color="auto"/>
                <w:right w:val="none" w:sz="0" w:space="0" w:color="auto"/>
              </w:divBdr>
              <w:divsChild>
                <w:div w:id="1612320759">
                  <w:marLeft w:val="0"/>
                  <w:marRight w:val="0"/>
                  <w:marTop w:val="0"/>
                  <w:marBottom w:val="0"/>
                  <w:divBdr>
                    <w:top w:val="none" w:sz="0" w:space="0" w:color="auto"/>
                    <w:left w:val="none" w:sz="0" w:space="0" w:color="auto"/>
                    <w:bottom w:val="none" w:sz="0" w:space="0" w:color="auto"/>
                    <w:right w:val="none" w:sz="0" w:space="0" w:color="auto"/>
                  </w:divBdr>
                  <w:divsChild>
                    <w:div w:id="176388687">
                      <w:marLeft w:val="0"/>
                      <w:marRight w:val="125"/>
                      <w:marTop w:val="0"/>
                      <w:marBottom w:val="0"/>
                      <w:divBdr>
                        <w:top w:val="none" w:sz="0" w:space="0" w:color="auto"/>
                        <w:left w:val="none" w:sz="0" w:space="0" w:color="auto"/>
                        <w:bottom w:val="none" w:sz="0" w:space="0" w:color="auto"/>
                        <w:right w:val="none" w:sz="0" w:space="0" w:color="auto"/>
                      </w:divBdr>
                      <w:divsChild>
                        <w:div w:id="1260597275">
                          <w:marLeft w:val="0"/>
                          <w:marRight w:val="0"/>
                          <w:marTop w:val="0"/>
                          <w:marBottom w:val="0"/>
                          <w:divBdr>
                            <w:top w:val="none" w:sz="0" w:space="0" w:color="auto"/>
                            <w:left w:val="none" w:sz="0" w:space="0" w:color="auto"/>
                            <w:bottom w:val="none" w:sz="0" w:space="0" w:color="auto"/>
                            <w:right w:val="none" w:sz="0" w:space="0" w:color="auto"/>
                          </w:divBdr>
                          <w:divsChild>
                            <w:div w:id="2127037896">
                              <w:marLeft w:val="0"/>
                              <w:marRight w:val="0"/>
                              <w:marTop w:val="240"/>
                              <w:marBottom w:val="0"/>
                              <w:divBdr>
                                <w:top w:val="none" w:sz="0" w:space="0" w:color="auto"/>
                                <w:left w:val="none" w:sz="0" w:space="0" w:color="auto"/>
                                <w:bottom w:val="none" w:sz="0" w:space="0" w:color="auto"/>
                                <w:right w:val="none" w:sz="0" w:space="0" w:color="auto"/>
                              </w:divBdr>
                              <w:divsChild>
                                <w:div w:id="820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fa-www.harvar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C5A32-BB94-4A34-926C-686654DC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2588</Words>
  <Characters>14753</Characters>
  <Application>Microsoft Office Word</Application>
  <DocSecurity>0</DocSecurity>
  <Lines>122</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 Gölbaşı</dc:creator>
  <cp:lastModifiedBy>Orhan GÖLBAŞI</cp:lastModifiedBy>
  <cp:revision>2</cp:revision>
  <cp:lastPrinted>2015-02-15T06:34:00Z</cp:lastPrinted>
  <dcterms:created xsi:type="dcterms:W3CDTF">2022-06-17T13:22:00Z</dcterms:created>
  <dcterms:modified xsi:type="dcterms:W3CDTF">2022-06-17T13:22:00Z</dcterms:modified>
</cp:coreProperties>
</file>