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40"/>
        <w:gridCol w:w="60"/>
        <w:gridCol w:w="40"/>
        <w:gridCol w:w="40"/>
        <w:gridCol w:w="180"/>
        <w:gridCol w:w="60"/>
        <w:gridCol w:w="140"/>
        <w:gridCol w:w="300"/>
        <w:gridCol w:w="300"/>
        <w:gridCol w:w="40"/>
        <w:gridCol w:w="20"/>
        <w:gridCol w:w="220"/>
        <w:gridCol w:w="240"/>
        <w:gridCol w:w="480"/>
        <w:gridCol w:w="280"/>
        <w:gridCol w:w="60"/>
        <w:gridCol w:w="40"/>
        <w:gridCol w:w="220"/>
        <w:gridCol w:w="220"/>
        <w:gridCol w:w="400"/>
        <w:gridCol w:w="80"/>
        <w:gridCol w:w="620"/>
        <w:gridCol w:w="300"/>
        <w:gridCol w:w="40"/>
        <w:gridCol w:w="140"/>
        <w:gridCol w:w="140"/>
        <w:gridCol w:w="340"/>
        <w:gridCol w:w="320"/>
        <w:gridCol w:w="2140"/>
        <w:gridCol w:w="500"/>
        <w:gridCol w:w="340"/>
        <w:gridCol w:w="480"/>
        <w:gridCol w:w="60"/>
        <w:gridCol w:w="1220"/>
        <w:gridCol w:w="80"/>
        <w:gridCol w:w="40"/>
        <w:gridCol w:w="180"/>
        <w:gridCol w:w="80"/>
        <w:gridCol w:w="60"/>
        <w:gridCol w:w="40"/>
        <w:gridCol w:w="40"/>
        <w:gridCol w:w="280"/>
        <w:gridCol w:w="400"/>
      </w:tblGrid>
      <w:tr w:rsidR="002B61E8" w:rsidTr="00516304">
        <w:trPr>
          <w:trHeight w:hRule="exact" w:val="114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2B61E8" w:rsidRDefault="002B61E8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8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796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r>
              <w:rPr>
                <w:rFonts w:ascii="Verdana" w:eastAsia="Verdana" w:hAnsi="Verdana" w:cs="Verdana"/>
                <w:sz w:val="36"/>
              </w:rPr>
              <w:t>ELİF ÖZGE ERBAY</w:t>
            </w:r>
          </w:p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796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/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FE3283">
        <w:trPr>
          <w:trHeight w:hRule="exact" w:val="821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2B61E8" w:rsidRDefault="002B61E8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5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 w:rsidP="008616F0">
            <w:r>
              <w:rPr>
                <w:rFonts w:ascii="Verdana" w:eastAsia="Verdana" w:hAnsi="Verdana" w:cs="Verdana"/>
                <w:b/>
              </w:rPr>
              <w:t>E-</w:t>
            </w:r>
            <w:r w:rsidR="008616F0">
              <w:rPr>
                <w:rFonts w:ascii="Verdana" w:eastAsia="Verdana" w:hAnsi="Verdana" w:cs="Verdana"/>
                <w:b/>
              </w:rPr>
              <w:t>Mail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r>
              <w:t>:</w:t>
            </w:r>
          </w:p>
        </w:tc>
        <w:tc>
          <w:tcPr>
            <w:tcW w:w="58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r>
              <w:rPr>
                <w:rFonts w:ascii="Verdana" w:eastAsia="Verdana" w:hAnsi="Verdana" w:cs="Verdana"/>
              </w:rPr>
              <w:t>eliferbay@aydin.edu.tr</w:t>
            </w: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5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8616F0" w:rsidP="008616F0">
            <w:r>
              <w:rPr>
                <w:rFonts w:ascii="Verdana" w:eastAsia="Verdana" w:hAnsi="Verdana" w:cs="Verdana"/>
                <w:b/>
              </w:rPr>
              <w:t>Phone</w:t>
            </w:r>
            <w:r w:rsidR="005667FE">
              <w:rPr>
                <w:rFonts w:ascii="Verdana" w:eastAsia="Verdana" w:hAnsi="Verdana" w:cs="Verdana"/>
                <w:b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b/>
              </w:rPr>
              <w:t>office</w:t>
            </w:r>
            <w:proofErr w:type="spellEnd"/>
            <w:r w:rsidR="005667FE">
              <w:rPr>
                <w:rFonts w:ascii="Verdana" w:eastAsia="Verdana" w:hAnsi="Verdana" w:cs="Verdana"/>
                <w:b/>
              </w:rPr>
              <w:t>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r>
              <w:t>:</w:t>
            </w:r>
          </w:p>
        </w:tc>
        <w:tc>
          <w:tcPr>
            <w:tcW w:w="58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r>
              <w:rPr>
                <w:rFonts w:ascii="Verdana" w:eastAsia="Verdana" w:hAnsi="Verdana" w:cs="Verdana"/>
              </w:rPr>
              <w:t>2124441428-20405</w:t>
            </w: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5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8616F0">
            <w:proofErr w:type="spellStart"/>
            <w:r>
              <w:rPr>
                <w:rFonts w:ascii="Verdana" w:eastAsia="Verdana" w:hAnsi="Verdana" w:cs="Verdana"/>
                <w:b/>
              </w:rPr>
              <w:t>Fax</w:t>
            </w:r>
            <w:proofErr w:type="spellEnd"/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r>
              <w:t>:</w:t>
            </w:r>
          </w:p>
        </w:tc>
        <w:tc>
          <w:tcPr>
            <w:tcW w:w="58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5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proofErr w:type="spellStart"/>
            <w:r>
              <w:rPr>
                <w:rFonts w:ascii="Verdana" w:eastAsia="Verdana" w:hAnsi="Verdana" w:cs="Verdana"/>
                <w:b/>
              </w:rPr>
              <w:t>Ad</w:t>
            </w:r>
            <w:r w:rsidR="008616F0">
              <w:rPr>
                <w:rFonts w:ascii="Verdana" w:eastAsia="Verdana" w:hAnsi="Verdana" w:cs="Verdana"/>
                <w:b/>
              </w:rPr>
              <w:t>d</w:t>
            </w:r>
            <w:r>
              <w:rPr>
                <w:rFonts w:ascii="Verdana" w:eastAsia="Verdana" w:hAnsi="Verdana" w:cs="Verdana"/>
                <w:b/>
              </w:rPr>
              <w:t>res</w:t>
            </w:r>
            <w:r w:rsidR="008616F0">
              <w:rPr>
                <w:rFonts w:ascii="Verdana" w:eastAsia="Verdana" w:hAnsi="Verdana" w:cs="Verdana"/>
                <w:b/>
              </w:rPr>
              <w:t>s</w:t>
            </w:r>
            <w:proofErr w:type="spellEnd"/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r>
              <w:t>:</w:t>
            </w:r>
          </w:p>
        </w:tc>
        <w:tc>
          <w:tcPr>
            <w:tcW w:w="58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8616F0" w:rsidP="008616F0">
            <w:proofErr w:type="spellStart"/>
            <w:r>
              <w:rPr>
                <w:rFonts w:ascii="Verdana" w:eastAsia="Verdana" w:hAnsi="Verdana" w:cs="Verdana"/>
                <w:sz w:val="18"/>
              </w:rPr>
              <w:t>I</w:t>
            </w:r>
            <w:r w:rsidR="005667FE">
              <w:rPr>
                <w:rFonts w:ascii="Verdana" w:eastAsia="Verdana" w:hAnsi="Verdana" w:cs="Verdana"/>
                <w:sz w:val="18"/>
              </w:rPr>
              <w:t>stanbul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Aydi</w:t>
            </w:r>
            <w:r w:rsidR="005667FE">
              <w:rPr>
                <w:rFonts w:ascii="Verdana" w:eastAsia="Verdana" w:hAnsi="Verdana" w:cs="Verdana"/>
                <w:sz w:val="18"/>
              </w:rPr>
              <w:t xml:space="preserve">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University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</w:t>
            </w:r>
            <w:r w:rsidR="005667FE">
              <w:rPr>
                <w:rFonts w:ascii="Verdana" w:eastAsia="Verdana" w:hAnsi="Verdana" w:cs="Verdana"/>
                <w:sz w:val="18"/>
              </w:rPr>
              <w:t xml:space="preserve"> Florya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Campus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</w:t>
            </w:r>
            <w:r w:rsidR="005667FE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5667FE">
              <w:rPr>
                <w:rFonts w:ascii="Verdana" w:eastAsia="Verdana" w:hAnsi="Verdana" w:cs="Verdana"/>
                <w:sz w:val="18"/>
              </w:rPr>
              <w:t>Beşyol</w:t>
            </w:r>
            <w:proofErr w:type="spellEnd"/>
            <w:r w:rsidR="005667FE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5667FE">
              <w:rPr>
                <w:rFonts w:ascii="Verdana" w:eastAsia="Verdana" w:hAnsi="Verdana" w:cs="Verdana"/>
                <w:sz w:val="18"/>
              </w:rPr>
              <w:t>mah.</w:t>
            </w:r>
            <w:proofErr w:type="spellEnd"/>
            <w:r w:rsidR="005667FE">
              <w:rPr>
                <w:rFonts w:ascii="Verdana" w:eastAsia="Verdana" w:hAnsi="Verdana" w:cs="Verdana"/>
                <w:sz w:val="18"/>
              </w:rPr>
              <w:t xml:space="preserve"> İnönü </w:t>
            </w:r>
            <w:proofErr w:type="spellStart"/>
            <w:r w:rsidR="005667FE">
              <w:rPr>
                <w:rFonts w:ascii="Verdana" w:eastAsia="Verdana" w:hAnsi="Verdana" w:cs="Verdana"/>
                <w:sz w:val="18"/>
              </w:rPr>
              <w:t>cad.</w:t>
            </w:r>
            <w:proofErr w:type="spellEnd"/>
            <w:r w:rsidR="005667FE">
              <w:rPr>
                <w:rFonts w:ascii="Verdana" w:eastAsia="Verdana" w:hAnsi="Verdana" w:cs="Verdana"/>
                <w:sz w:val="18"/>
              </w:rPr>
              <w:t xml:space="preserve"> No:38 Küçükçekmece İstanbul</w:t>
            </w: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64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2B61E8" w:rsidRDefault="002B61E8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58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8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2B61E8" w:rsidRDefault="002B61E8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66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2B61E8" w:rsidRDefault="002B61E8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52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F7318D"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Education</w:t>
            </w:r>
            <w:proofErr w:type="spellEnd"/>
          </w:p>
        </w:tc>
        <w:tc>
          <w:tcPr>
            <w:tcW w:w="26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6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2B61E8" w:rsidRDefault="002B61E8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80" w:type="dxa"/>
            <w:gridSpan w:val="3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2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2B61E8" w:rsidRDefault="002B61E8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26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4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1E8" w:rsidRDefault="00F7318D" w:rsidP="00F7318D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PhD</w:t>
            </w:r>
            <w:proofErr w:type="spellEnd"/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7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1E8" w:rsidRDefault="005667FE" w:rsidP="00F7318D">
            <w:r>
              <w:rPr>
                <w:rFonts w:ascii="Verdana" w:eastAsia="Verdana" w:hAnsi="Verdana" w:cs="Verdana"/>
              </w:rPr>
              <w:t xml:space="preserve">MARMARA </w:t>
            </w:r>
            <w:r w:rsidR="00F7318D">
              <w:rPr>
                <w:rFonts w:ascii="Verdana" w:eastAsia="Verdana" w:hAnsi="Verdana" w:cs="Verdana"/>
              </w:rPr>
              <w:t>UNIVERSITY</w:t>
            </w: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6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4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76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F7318D" w:rsidP="00F7318D">
            <w:r>
              <w:rPr>
                <w:rFonts w:ascii="Verdana" w:eastAsia="Verdana" w:hAnsi="Verdana" w:cs="Verdana"/>
                <w:sz w:val="16"/>
              </w:rPr>
              <w:t xml:space="preserve">INSTITUTE OF SOCIAL SCIENCES </w:t>
            </w:r>
            <w:r w:rsidR="005667FE">
              <w:rPr>
                <w:rFonts w:ascii="Verdana" w:eastAsia="Verdana" w:hAnsi="Verdana" w:cs="Verdana"/>
                <w:sz w:val="16"/>
              </w:rPr>
              <w:t>/</w:t>
            </w:r>
            <w:r>
              <w:rPr>
                <w:rFonts w:ascii="Verdana" w:eastAsia="Verdana" w:hAnsi="Verdana" w:cs="Verdana"/>
                <w:sz w:val="16"/>
              </w:rPr>
              <w:t>ORGNIZATIONAL BEHAVIOR (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Eng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.)</w:t>
            </w: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2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2B61E8" w:rsidRDefault="002B61E8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24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4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2011</w:t>
            </w:r>
            <w:r w:rsidR="00516304">
              <w:rPr>
                <w:rFonts w:ascii="Verdana" w:eastAsia="Verdana" w:hAnsi="Verdana" w:cs="Verdana"/>
                <w:sz w:val="16"/>
              </w:rPr>
              <w:t>-2018</w:t>
            </w: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66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4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 w:rsidP="00516304"/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194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4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76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F7318D" w:rsidP="00F7318D">
            <w:proofErr w:type="spellStart"/>
            <w:r>
              <w:rPr>
                <w:rFonts w:ascii="Verdana" w:eastAsia="Verdana" w:hAnsi="Verdana" w:cs="Verdana"/>
                <w:sz w:val="16"/>
              </w:rPr>
              <w:t>Doctoral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Thesis</w:t>
            </w:r>
            <w:proofErr w:type="spellEnd"/>
            <w:r w:rsidR="005667FE">
              <w:rPr>
                <w:rFonts w:ascii="Verdana" w:eastAsia="Verdana" w:hAnsi="Verdana" w:cs="Verdana"/>
                <w:sz w:val="16"/>
              </w:rPr>
              <w:t xml:space="preserve">: </w:t>
            </w:r>
            <w:proofErr w:type="spellStart"/>
            <w:r w:rsidR="005667FE">
              <w:rPr>
                <w:rFonts w:ascii="Verdana" w:eastAsia="Verdana" w:hAnsi="Verdana" w:cs="Verdana"/>
                <w:sz w:val="16"/>
              </w:rPr>
              <w:t>Investigation</w:t>
            </w:r>
            <w:proofErr w:type="spellEnd"/>
            <w:r w:rsidR="005667FE">
              <w:rPr>
                <w:rFonts w:ascii="Verdana" w:eastAsia="Verdana" w:hAnsi="Verdana" w:cs="Verdana"/>
                <w:sz w:val="16"/>
              </w:rPr>
              <w:t xml:space="preserve"> of </w:t>
            </w:r>
            <w:proofErr w:type="spellStart"/>
            <w:r w:rsidR="005667FE">
              <w:rPr>
                <w:rFonts w:ascii="Verdana" w:eastAsia="Verdana" w:hAnsi="Verdana" w:cs="Verdana"/>
                <w:sz w:val="16"/>
              </w:rPr>
              <w:t>Organiztional</w:t>
            </w:r>
            <w:proofErr w:type="spellEnd"/>
            <w:r w:rsidR="005667FE">
              <w:rPr>
                <w:rFonts w:ascii="Verdana" w:eastAsia="Verdana" w:hAnsi="Verdana" w:cs="Verdana"/>
                <w:sz w:val="16"/>
              </w:rPr>
              <w:t xml:space="preserve"> prisonization as a </w:t>
            </w:r>
            <w:proofErr w:type="spellStart"/>
            <w:r w:rsidR="005667FE">
              <w:rPr>
                <w:rFonts w:ascii="Verdana" w:eastAsia="Verdana" w:hAnsi="Verdana" w:cs="Verdana"/>
                <w:sz w:val="16"/>
              </w:rPr>
              <w:t>new</w:t>
            </w:r>
            <w:proofErr w:type="spellEnd"/>
            <w:r w:rsidR="005667FE"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 w:rsidR="005667FE">
              <w:rPr>
                <w:rFonts w:ascii="Verdana" w:eastAsia="Verdana" w:hAnsi="Verdana" w:cs="Verdana"/>
                <w:sz w:val="16"/>
              </w:rPr>
              <w:t>conception</w:t>
            </w:r>
            <w:proofErr w:type="spellEnd"/>
            <w:r w:rsidR="005667FE"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 w:rsidR="005667FE">
              <w:rPr>
                <w:rFonts w:ascii="Verdana" w:eastAsia="Verdana" w:hAnsi="Verdana" w:cs="Verdana"/>
                <w:sz w:val="16"/>
              </w:rPr>
              <w:t>and</w:t>
            </w:r>
            <w:proofErr w:type="spellEnd"/>
            <w:r w:rsidR="005667FE"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 w:rsidR="005667FE">
              <w:rPr>
                <w:rFonts w:ascii="Verdana" w:eastAsia="Verdana" w:hAnsi="Verdana" w:cs="Verdana"/>
                <w:sz w:val="16"/>
              </w:rPr>
              <w:t>examination</w:t>
            </w:r>
            <w:proofErr w:type="spellEnd"/>
            <w:r w:rsidR="005667FE">
              <w:rPr>
                <w:rFonts w:ascii="Verdana" w:eastAsia="Verdana" w:hAnsi="Verdana" w:cs="Verdana"/>
                <w:sz w:val="16"/>
              </w:rPr>
              <w:t xml:space="preserve"> of </w:t>
            </w:r>
            <w:proofErr w:type="spellStart"/>
            <w:r w:rsidR="005667FE">
              <w:rPr>
                <w:rFonts w:ascii="Verdana" w:eastAsia="Verdana" w:hAnsi="Verdana" w:cs="Verdana"/>
                <w:sz w:val="16"/>
              </w:rPr>
              <w:t>its</w:t>
            </w:r>
            <w:proofErr w:type="spellEnd"/>
            <w:r w:rsidR="005667FE"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 w:rsidR="005667FE">
              <w:rPr>
                <w:rFonts w:ascii="Verdana" w:eastAsia="Verdana" w:hAnsi="Verdana" w:cs="Verdana"/>
                <w:sz w:val="16"/>
              </w:rPr>
              <w:t>antecedents</w:t>
            </w:r>
            <w:proofErr w:type="spellEnd"/>
            <w:r w:rsidR="005667FE"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 w:rsidR="005667FE">
              <w:rPr>
                <w:rFonts w:ascii="Verdana" w:eastAsia="Verdana" w:hAnsi="Verdana" w:cs="Verdana"/>
                <w:sz w:val="16"/>
              </w:rPr>
              <w:t>and</w:t>
            </w:r>
            <w:proofErr w:type="spellEnd"/>
            <w:r w:rsidR="005667FE"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 w:rsidR="005667FE">
              <w:rPr>
                <w:rFonts w:ascii="Verdana" w:eastAsia="Verdana" w:hAnsi="Verdana" w:cs="Verdana"/>
                <w:sz w:val="16"/>
              </w:rPr>
              <w:t>consequences</w:t>
            </w:r>
            <w:proofErr w:type="spellEnd"/>
            <w:r w:rsidR="005667FE">
              <w:rPr>
                <w:rFonts w:ascii="Verdana" w:eastAsia="Verdana" w:hAnsi="Verdana" w:cs="Verdana"/>
                <w:sz w:val="16"/>
              </w:rPr>
              <w:t xml:space="preserve">  (2018)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Thesis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Advisor</w:t>
            </w:r>
            <w:r w:rsidR="005667FE">
              <w:rPr>
                <w:rFonts w:ascii="Verdana" w:eastAsia="Verdana" w:hAnsi="Verdana" w:cs="Verdana"/>
                <w:sz w:val="16"/>
              </w:rPr>
              <w:t>: (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Assoc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Prof.</w:t>
            </w:r>
            <w:r w:rsidR="005667FE">
              <w:rPr>
                <w:rFonts w:ascii="Verdana" w:eastAsia="Verdana" w:hAnsi="Verdana" w:cs="Verdana"/>
                <w:sz w:val="16"/>
              </w:rPr>
              <w:t>Dr</w:t>
            </w:r>
            <w:proofErr w:type="spellEnd"/>
            <w:r w:rsidR="005667FE">
              <w:rPr>
                <w:rFonts w:ascii="Verdana" w:eastAsia="Verdana" w:hAnsi="Verdana" w:cs="Verdana"/>
                <w:sz w:val="16"/>
              </w:rPr>
              <w:t>. TÜLAY TURGUT)</w:t>
            </w: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2B61E8" w:rsidRDefault="002B61E8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66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2B61E8" w:rsidRDefault="002B61E8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80" w:type="dxa"/>
            <w:gridSpan w:val="3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2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2B61E8" w:rsidRDefault="002B61E8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26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4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1E8" w:rsidRDefault="00F731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M.S.</w:t>
            </w: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7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1E8" w:rsidRDefault="00F7318D">
            <w:r>
              <w:rPr>
                <w:rFonts w:ascii="Verdana" w:eastAsia="Verdana" w:hAnsi="Verdana" w:cs="Verdana"/>
              </w:rPr>
              <w:t>MIDDLE EAST TECHNICAL UNIVERSITY</w:t>
            </w: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6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4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76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18D" w:rsidRDefault="00F7318D" w:rsidP="00F7318D">
            <w:pPr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INSTITUTE OF SOCIAL SCIENCES </w:t>
            </w:r>
            <w:r w:rsidR="005667FE">
              <w:rPr>
                <w:rFonts w:ascii="Verdana" w:eastAsia="Verdana" w:hAnsi="Verdana" w:cs="Verdana"/>
                <w:sz w:val="16"/>
              </w:rPr>
              <w:t>/</w:t>
            </w:r>
            <w:r>
              <w:rPr>
                <w:rFonts w:ascii="Verdana" w:eastAsia="Verdana" w:hAnsi="Verdana" w:cs="Verdana"/>
                <w:sz w:val="16"/>
              </w:rPr>
              <w:t xml:space="preserve">INDUSTRIAL AND ORGANIZATIONAL PSYCHOLOGY </w:t>
            </w:r>
          </w:p>
          <w:p w:rsidR="002B61E8" w:rsidRDefault="005667FE" w:rsidP="00F7318D">
            <w:r>
              <w:rPr>
                <w:rFonts w:ascii="Verdana" w:eastAsia="Verdana" w:hAnsi="Verdana" w:cs="Verdana"/>
                <w:sz w:val="16"/>
              </w:rPr>
              <w:t>(</w:t>
            </w:r>
            <w:proofErr w:type="spellStart"/>
            <w:r w:rsidR="00F7318D">
              <w:rPr>
                <w:rFonts w:ascii="Verdana" w:eastAsia="Verdana" w:hAnsi="Verdana" w:cs="Verdana"/>
                <w:sz w:val="16"/>
              </w:rPr>
              <w:t>non-thesis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)</w:t>
            </w: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2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2B61E8" w:rsidRDefault="002B61E8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24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4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2005</w:t>
            </w:r>
            <w:r w:rsidR="00516304">
              <w:rPr>
                <w:rFonts w:ascii="Verdana" w:eastAsia="Verdana" w:hAnsi="Verdana" w:cs="Verdana"/>
                <w:sz w:val="16"/>
              </w:rPr>
              <w:t>-2007</w:t>
            </w: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14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4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jc w:val="center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1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4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66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2B61E8" w:rsidRDefault="002B61E8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80" w:type="dxa"/>
            <w:gridSpan w:val="3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2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2B61E8" w:rsidRDefault="002B61E8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26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4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1E8" w:rsidRDefault="00F731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B.A.</w:t>
            </w: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7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1E8" w:rsidRDefault="00F7318D">
            <w:r>
              <w:rPr>
                <w:rFonts w:ascii="Verdana" w:eastAsia="Verdana" w:hAnsi="Verdana" w:cs="Verdana"/>
              </w:rPr>
              <w:t>BOGAZICI UNIVERSITY</w:t>
            </w: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6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4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76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F7318D" w:rsidP="00F7318D">
            <w:r>
              <w:rPr>
                <w:rFonts w:ascii="Verdana" w:eastAsia="Verdana" w:hAnsi="Verdana" w:cs="Verdana"/>
                <w:sz w:val="16"/>
              </w:rPr>
              <w:t>FACULTY OF EDUCATION</w:t>
            </w:r>
            <w:r w:rsidR="005667FE">
              <w:rPr>
                <w:rFonts w:ascii="Verdana" w:eastAsia="Verdana" w:hAnsi="Verdana" w:cs="Verdana"/>
                <w:sz w:val="16"/>
              </w:rPr>
              <w:t>/</w:t>
            </w:r>
            <w:r>
              <w:rPr>
                <w:rFonts w:ascii="Verdana" w:eastAsia="Verdana" w:hAnsi="Verdana" w:cs="Verdana"/>
                <w:sz w:val="16"/>
              </w:rPr>
              <w:t xml:space="preserve"> PSYCHOLOGICAL COUNSELING AND GUIDANCE</w:t>
            </w:r>
            <w:r w:rsidR="005667FE">
              <w:rPr>
                <w:rFonts w:ascii="Verdana" w:eastAsia="Verdana" w:hAnsi="Verdana" w:cs="Verdana"/>
                <w:sz w:val="16"/>
              </w:rPr>
              <w:t xml:space="preserve"> (İNGİLİZCE)</w:t>
            </w: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2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2B61E8" w:rsidRDefault="002B61E8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24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4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2000</w:t>
            </w:r>
            <w:r w:rsidR="00516304">
              <w:rPr>
                <w:rFonts w:ascii="Verdana" w:eastAsia="Verdana" w:hAnsi="Verdana" w:cs="Verdana"/>
                <w:sz w:val="16"/>
              </w:rPr>
              <w:t>-2005</w:t>
            </w: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66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4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jc w:val="center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76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1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4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66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2B61E8" w:rsidRDefault="002B61E8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66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2B61E8" w:rsidRDefault="002B61E8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348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2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16304"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Position</w:t>
            </w:r>
            <w:proofErr w:type="spellEnd"/>
          </w:p>
        </w:tc>
        <w:tc>
          <w:tcPr>
            <w:tcW w:w="100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2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2B61E8" w:rsidRDefault="002B61E8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80" w:type="dxa"/>
            <w:gridSpan w:val="3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1E8" w:rsidRDefault="0051630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LECTURER</w:t>
            </w:r>
          </w:p>
        </w:tc>
        <w:tc>
          <w:tcPr>
            <w:tcW w:w="77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1E8" w:rsidRPr="00516304" w:rsidRDefault="00516304" w:rsidP="00516304">
            <w:pPr>
              <w:rPr>
                <w:sz w:val="16"/>
                <w:szCs w:val="16"/>
              </w:rPr>
            </w:pPr>
            <w:r w:rsidRPr="00516304">
              <w:rPr>
                <w:rFonts w:ascii="Verdana" w:eastAsia="Verdana" w:hAnsi="Verdana" w:cs="Verdana"/>
                <w:sz w:val="16"/>
                <w:szCs w:val="16"/>
              </w:rPr>
              <w:t xml:space="preserve">ISTANBUL AYDIN UNIVERSITY </w:t>
            </w:r>
            <w:r w:rsidR="005667FE" w:rsidRPr="00516304">
              <w:rPr>
                <w:rFonts w:ascii="Verdana" w:eastAsia="Verdana" w:hAnsi="Verdana" w:cs="Verdana"/>
                <w:sz w:val="16"/>
                <w:szCs w:val="16"/>
              </w:rPr>
              <w:t>/</w:t>
            </w:r>
            <w:r w:rsidRPr="00516304">
              <w:rPr>
                <w:rFonts w:ascii="Verdana" w:eastAsia="Verdana" w:hAnsi="Verdana" w:cs="Verdana"/>
                <w:sz w:val="16"/>
                <w:szCs w:val="16"/>
              </w:rPr>
              <w:t xml:space="preserve"> FACULTY OF ARTS AND SCIENCES/ PSYCHOLOGY DEPARTMENT</w:t>
            </w: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28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2013 </w:t>
            </w:r>
          </w:p>
        </w:tc>
        <w:tc>
          <w:tcPr>
            <w:tcW w:w="77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16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2B61E8" w:rsidRDefault="002B61E8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2B61E8" w:rsidRDefault="002B61E8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2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16304"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Projects</w:t>
            </w:r>
            <w:proofErr w:type="spellEnd"/>
          </w:p>
        </w:tc>
        <w:tc>
          <w:tcPr>
            <w:tcW w:w="32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2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2B61E8" w:rsidRDefault="002B61E8">
            <w:pPr>
              <w:pStyle w:val="EMPTYCELLSTYLE"/>
            </w:pPr>
          </w:p>
        </w:tc>
        <w:tc>
          <w:tcPr>
            <w:tcW w:w="918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304" w:rsidRPr="00516304" w:rsidRDefault="00516304" w:rsidP="0051630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16304">
              <w:rPr>
                <w:rFonts w:ascii="Verdana" w:hAnsi="Verdana"/>
                <w:bCs/>
                <w:sz w:val="16"/>
                <w:szCs w:val="16"/>
              </w:rPr>
              <w:t>“</w:t>
            </w:r>
            <w:proofErr w:type="spellStart"/>
            <w:r w:rsidRPr="00516304">
              <w:rPr>
                <w:rFonts w:ascii="Verdana" w:hAnsi="Verdana"/>
                <w:bCs/>
                <w:sz w:val="16"/>
                <w:szCs w:val="16"/>
              </w:rPr>
              <w:t>Job</w:t>
            </w:r>
            <w:proofErr w:type="spellEnd"/>
            <w:r w:rsidRPr="00516304">
              <w:rPr>
                <w:rFonts w:ascii="Verdana" w:hAnsi="Verdana"/>
                <w:bCs/>
                <w:sz w:val="16"/>
                <w:szCs w:val="16"/>
              </w:rPr>
              <w:t xml:space="preserve"> Analysis” (</w:t>
            </w:r>
            <w:proofErr w:type="spellStart"/>
            <w:r w:rsidRPr="00516304">
              <w:rPr>
                <w:rFonts w:ascii="Verdana" w:hAnsi="Verdana"/>
                <w:bCs/>
                <w:sz w:val="16"/>
                <w:szCs w:val="16"/>
              </w:rPr>
              <w:t>Internship</w:t>
            </w:r>
            <w:proofErr w:type="spellEnd"/>
            <w:r w:rsidRPr="00516304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516304">
              <w:rPr>
                <w:rFonts w:ascii="Verdana" w:hAnsi="Verdana"/>
                <w:bCs/>
                <w:sz w:val="16"/>
                <w:szCs w:val="16"/>
              </w:rPr>
              <w:t>project</w:t>
            </w:r>
            <w:proofErr w:type="spellEnd"/>
            <w:r w:rsidRPr="00516304">
              <w:rPr>
                <w:rFonts w:ascii="Verdana" w:hAnsi="Verdana"/>
                <w:bCs/>
                <w:sz w:val="16"/>
                <w:szCs w:val="16"/>
              </w:rPr>
              <w:t xml:space="preserve">), T.C. </w:t>
            </w:r>
            <w:proofErr w:type="spellStart"/>
            <w:r w:rsidRPr="00516304">
              <w:rPr>
                <w:rFonts w:ascii="Verdana" w:hAnsi="Verdana"/>
                <w:bCs/>
                <w:sz w:val="16"/>
                <w:szCs w:val="16"/>
              </w:rPr>
              <w:t>Ministry</w:t>
            </w:r>
            <w:proofErr w:type="spellEnd"/>
            <w:r w:rsidRPr="00516304">
              <w:rPr>
                <w:rFonts w:ascii="Verdana" w:hAnsi="Verdana"/>
                <w:bCs/>
                <w:sz w:val="16"/>
                <w:szCs w:val="16"/>
              </w:rPr>
              <w:t xml:space="preserve"> of Finance </w:t>
            </w:r>
            <w:proofErr w:type="spellStart"/>
            <w:r w:rsidRPr="00516304">
              <w:rPr>
                <w:rFonts w:ascii="Verdana" w:hAnsi="Verdana" w:cs="Arial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-2"/>
                <w:sz w:val="16"/>
                <w:szCs w:val="16"/>
              </w:rPr>
              <w:t>r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1"/>
                <w:sz w:val="16"/>
                <w:szCs w:val="16"/>
              </w:rPr>
              <w:t>es</w:t>
            </w:r>
            <w:r w:rsidRPr="0051630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i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-2"/>
                <w:sz w:val="16"/>
                <w:szCs w:val="16"/>
              </w:rPr>
              <w:t>d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1"/>
                <w:sz w:val="16"/>
                <w:szCs w:val="16"/>
              </w:rPr>
              <w:t>e</w:t>
            </w:r>
            <w:r w:rsidRPr="0051630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n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3"/>
                <w:sz w:val="16"/>
                <w:szCs w:val="16"/>
              </w:rPr>
              <w:t>c</w:t>
            </w:r>
            <w:r w:rsidRPr="0051630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y</w:t>
            </w:r>
            <w:proofErr w:type="spellEnd"/>
            <w:r w:rsidRPr="00516304">
              <w:rPr>
                <w:rFonts w:ascii="Verdana" w:hAnsi="Verdana" w:cs="Arial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 w:rsidRPr="0051630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of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516304">
              <w:rPr>
                <w:rFonts w:ascii="Verdana" w:hAnsi="Verdana" w:cs="Arial"/>
                <w:b/>
                <w:bCs/>
                <w:color w:val="000000"/>
                <w:spacing w:val="-2"/>
                <w:sz w:val="16"/>
                <w:szCs w:val="16"/>
              </w:rPr>
              <w:t>R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3"/>
                <w:sz w:val="16"/>
                <w:szCs w:val="16"/>
              </w:rPr>
              <w:t>e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1"/>
                <w:sz w:val="16"/>
                <w:szCs w:val="16"/>
              </w:rPr>
              <w:t>e</w:t>
            </w:r>
            <w:r w:rsidRPr="0051630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nue</w:t>
            </w:r>
            <w:proofErr w:type="spellEnd"/>
            <w:r w:rsidRPr="00516304">
              <w:rPr>
                <w:rFonts w:ascii="Verdana" w:hAnsi="Verdana" w:cs="Arial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-4"/>
                <w:sz w:val="16"/>
                <w:szCs w:val="16"/>
              </w:rPr>
              <w:t>A</w:t>
            </w:r>
            <w:r w:rsidRPr="0051630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d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2"/>
                <w:sz w:val="16"/>
                <w:szCs w:val="16"/>
              </w:rPr>
              <w:t>m</w:t>
            </w:r>
            <w:r w:rsidRPr="0051630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ini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1"/>
                <w:sz w:val="16"/>
                <w:szCs w:val="16"/>
              </w:rPr>
              <w:t>s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 w:rsidRPr="0051630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r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1"/>
                <w:sz w:val="16"/>
                <w:szCs w:val="16"/>
              </w:rPr>
              <w:t>a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 w:rsidRPr="0051630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ion 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-1"/>
                <w:sz w:val="16"/>
                <w:szCs w:val="16"/>
              </w:rPr>
              <w:t>(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2"/>
                <w:sz w:val="16"/>
                <w:szCs w:val="16"/>
              </w:rPr>
              <w:t>R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-4"/>
                <w:sz w:val="16"/>
                <w:szCs w:val="16"/>
              </w:rPr>
              <w:t>A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3"/>
                <w:sz w:val="16"/>
                <w:szCs w:val="16"/>
              </w:rPr>
              <w:t>)</w:t>
            </w:r>
            <w:r w:rsidRPr="00516304"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  <w:r w:rsidRPr="00516304">
              <w:rPr>
                <w:rFonts w:ascii="Verdana" w:hAnsi="Verdana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16304">
              <w:rPr>
                <w:rFonts w:ascii="Verdana" w:hAnsi="Verdana"/>
                <w:bCs/>
                <w:sz w:val="16"/>
                <w:szCs w:val="16"/>
              </w:rPr>
              <w:t>Coordinators</w:t>
            </w:r>
            <w:proofErr w:type="spellEnd"/>
            <w:r w:rsidRPr="00516304">
              <w:rPr>
                <w:rFonts w:ascii="Verdana" w:hAnsi="Verdana"/>
                <w:bCs/>
                <w:sz w:val="16"/>
                <w:szCs w:val="16"/>
              </w:rPr>
              <w:t>: Prof. Dr. Canan Sümer, Prof. Dr. Reyhan Bilgiç, ANKARA 2006  (</w:t>
            </w:r>
            <w:proofErr w:type="spellStart"/>
            <w:r w:rsidRPr="00516304">
              <w:rPr>
                <w:rFonts w:ascii="Verdana" w:hAnsi="Verdana"/>
                <w:bCs/>
                <w:sz w:val="16"/>
                <w:szCs w:val="16"/>
              </w:rPr>
              <w:t>Unpublished</w:t>
            </w:r>
            <w:proofErr w:type="spellEnd"/>
            <w:r w:rsidRPr="00516304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  <w:p w:rsidR="002B61E8" w:rsidRPr="00516304" w:rsidRDefault="002B61E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527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1E8" w:rsidRDefault="005667F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18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1E8" w:rsidRPr="00516304" w:rsidRDefault="002B61E8">
            <w:pPr>
              <w:pStyle w:val="EMPTYCELLSTYL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15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2B61E8" w:rsidRDefault="002B61E8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Pr="00516304" w:rsidRDefault="002B61E8">
            <w:pPr>
              <w:pStyle w:val="EMPTYCELLSTYL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2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2B61E8" w:rsidRDefault="002B61E8">
            <w:pPr>
              <w:pStyle w:val="EMPTYCELLSTYLE"/>
            </w:pPr>
          </w:p>
        </w:tc>
        <w:tc>
          <w:tcPr>
            <w:tcW w:w="918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1E8" w:rsidRPr="00516304" w:rsidRDefault="0051630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16304">
              <w:rPr>
                <w:rFonts w:ascii="Verdana" w:hAnsi="Verdana"/>
                <w:sz w:val="16"/>
                <w:szCs w:val="16"/>
              </w:rPr>
              <w:t>“</w:t>
            </w:r>
            <w:proofErr w:type="spellStart"/>
            <w:r w:rsidRPr="00516304">
              <w:rPr>
                <w:rFonts w:ascii="Verdana" w:hAnsi="Verdana"/>
                <w:sz w:val="16"/>
                <w:szCs w:val="16"/>
              </w:rPr>
              <w:t>Organizational</w:t>
            </w:r>
            <w:proofErr w:type="spellEnd"/>
            <w:r w:rsidRPr="00516304">
              <w:rPr>
                <w:rFonts w:ascii="Verdana" w:hAnsi="Verdana"/>
                <w:sz w:val="16"/>
                <w:szCs w:val="16"/>
              </w:rPr>
              <w:t xml:space="preserve"> Analysis Project”, </w:t>
            </w:r>
            <w:r w:rsidRPr="00516304">
              <w:rPr>
                <w:rFonts w:ascii="Verdana" w:hAnsi="Verdana"/>
                <w:bCs/>
                <w:sz w:val="16"/>
                <w:szCs w:val="16"/>
              </w:rPr>
              <w:t xml:space="preserve">T.C. </w:t>
            </w:r>
            <w:proofErr w:type="spellStart"/>
            <w:r w:rsidRPr="00516304">
              <w:rPr>
                <w:rFonts w:ascii="Verdana" w:hAnsi="Verdana"/>
                <w:bCs/>
                <w:sz w:val="16"/>
                <w:szCs w:val="16"/>
              </w:rPr>
              <w:t>Ministry</w:t>
            </w:r>
            <w:proofErr w:type="spellEnd"/>
            <w:r w:rsidRPr="00516304">
              <w:rPr>
                <w:rFonts w:ascii="Verdana" w:hAnsi="Verdana"/>
                <w:bCs/>
                <w:sz w:val="16"/>
                <w:szCs w:val="16"/>
              </w:rPr>
              <w:t xml:space="preserve"> of Finance </w:t>
            </w:r>
            <w:proofErr w:type="spellStart"/>
            <w:r w:rsidRPr="00516304">
              <w:rPr>
                <w:rFonts w:ascii="Verdana" w:hAnsi="Verdana" w:cs="Arial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-2"/>
                <w:sz w:val="16"/>
                <w:szCs w:val="16"/>
              </w:rPr>
              <w:t>r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1"/>
                <w:sz w:val="16"/>
                <w:szCs w:val="16"/>
              </w:rPr>
              <w:t>es</w:t>
            </w:r>
            <w:r w:rsidRPr="0051630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i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-2"/>
                <w:sz w:val="16"/>
                <w:szCs w:val="16"/>
              </w:rPr>
              <w:t>d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1"/>
                <w:sz w:val="16"/>
                <w:szCs w:val="16"/>
              </w:rPr>
              <w:t>e</w:t>
            </w:r>
            <w:r w:rsidRPr="0051630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n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3"/>
                <w:sz w:val="16"/>
                <w:szCs w:val="16"/>
              </w:rPr>
              <w:t>c</w:t>
            </w:r>
            <w:r w:rsidRPr="0051630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y</w:t>
            </w:r>
            <w:proofErr w:type="spellEnd"/>
            <w:r w:rsidRPr="00516304">
              <w:rPr>
                <w:rFonts w:ascii="Verdana" w:hAnsi="Verdana" w:cs="Arial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 w:rsidRPr="0051630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of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516304">
              <w:rPr>
                <w:rFonts w:ascii="Verdana" w:hAnsi="Verdana" w:cs="Arial"/>
                <w:b/>
                <w:bCs/>
                <w:color w:val="000000"/>
                <w:spacing w:val="-2"/>
                <w:sz w:val="16"/>
                <w:szCs w:val="16"/>
              </w:rPr>
              <w:t>R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3"/>
                <w:sz w:val="16"/>
                <w:szCs w:val="16"/>
              </w:rPr>
              <w:t>e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1"/>
                <w:sz w:val="16"/>
                <w:szCs w:val="16"/>
              </w:rPr>
              <w:t>e</w:t>
            </w:r>
            <w:r w:rsidRPr="0051630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nue</w:t>
            </w:r>
            <w:proofErr w:type="spellEnd"/>
            <w:r w:rsidRPr="00516304">
              <w:rPr>
                <w:rFonts w:ascii="Verdana" w:hAnsi="Verdana" w:cs="Arial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-4"/>
                <w:sz w:val="16"/>
                <w:szCs w:val="16"/>
              </w:rPr>
              <w:t>A</w:t>
            </w:r>
            <w:r w:rsidRPr="0051630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d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2"/>
                <w:sz w:val="16"/>
                <w:szCs w:val="16"/>
              </w:rPr>
              <w:t>m</w:t>
            </w:r>
            <w:r w:rsidRPr="0051630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ini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1"/>
                <w:sz w:val="16"/>
                <w:szCs w:val="16"/>
              </w:rPr>
              <w:t>s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 w:rsidRPr="0051630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r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1"/>
                <w:sz w:val="16"/>
                <w:szCs w:val="16"/>
              </w:rPr>
              <w:t>a</w:t>
            </w:r>
            <w:r w:rsidRPr="00516304">
              <w:rPr>
                <w:rFonts w:ascii="Verdana" w:hAnsi="Verdana" w:cs="Arial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 w:rsidRPr="0051630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ion </w:t>
            </w:r>
            <w:r w:rsidRPr="00516304">
              <w:rPr>
                <w:rFonts w:ascii="Verdana" w:hAnsi="Verdana"/>
                <w:bCs/>
                <w:sz w:val="16"/>
                <w:szCs w:val="16"/>
              </w:rPr>
              <w:t xml:space="preserve">Konak </w:t>
            </w:r>
            <w:proofErr w:type="spellStart"/>
            <w:r w:rsidRPr="00516304">
              <w:rPr>
                <w:rFonts w:ascii="Verdana" w:hAnsi="Verdana"/>
                <w:bCs/>
                <w:sz w:val="16"/>
                <w:szCs w:val="16"/>
              </w:rPr>
              <w:t>Tax</w:t>
            </w:r>
            <w:proofErr w:type="spellEnd"/>
            <w:r w:rsidRPr="00516304">
              <w:rPr>
                <w:rFonts w:ascii="Verdana" w:hAnsi="Verdana"/>
                <w:bCs/>
                <w:sz w:val="16"/>
                <w:szCs w:val="16"/>
              </w:rPr>
              <w:t xml:space="preserve"> Office, Çankaya </w:t>
            </w:r>
            <w:proofErr w:type="spellStart"/>
            <w:r w:rsidRPr="00516304">
              <w:rPr>
                <w:rFonts w:ascii="Verdana" w:hAnsi="Verdana"/>
                <w:bCs/>
                <w:sz w:val="16"/>
                <w:szCs w:val="16"/>
              </w:rPr>
              <w:t>Tax</w:t>
            </w:r>
            <w:proofErr w:type="spellEnd"/>
            <w:r w:rsidRPr="00516304">
              <w:rPr>
                <w:rFonts w:ascii="Verdana" w:hAnsi="Verdana"/>
                <w:bCs/>
                <w:sz w:val="16"/>
                <w:szCs w:val="16"/>
              </w:rPr>
              <w:t xml:space="preserve"> Office, İstanbul </w:t>
            </w:r>
            <w:proofErr w:type="spellStart"/>
            <w:r w:rsidRPr="00516304">
              <w:rPr>
                <w:rFonts w:ascii="Verdana" w:hAnsi="Verdana"/>
                <w:bCs/>
                <w:sz w:val="16"/>
                <w:szCs w:val="16"/>
              </w:rPr>
              <w:t>Tax</w:t>
            </w:r>
            <w:proofErr w:type="spellEnd"/>
            <w:r w:rsidRPr="00516304">
              <w:rPr>
                <w:rFonts w:ascii="Verdana" w:hAnsi="Verdana"/>
                <w:bCs/>
                <w:sz w:val="16"/>
                <w:szCs w:val="16"/>
              </w:rPr>
              <w:t xml:space="preserve"> Office, Project </w:t>
            </w:r>
            <w:proofErr w:type="spellStart"/>
            <w:r w:rsidRPr="00516304">
              <w:rPr>
                <w:rFonts w:ascii="Verdana" w:hAnsi="Verdana"/>
                <w:bCs/>
                <w:sz w:val="16"/>
                <w:szCs w:val="16"/>
              </w:rPr>
              <w:t>Supervisor</w:t>
            </w:r>
            <w:proofErr w:type="spellEnd"/>
            <w:r w:rsidRPr="00516304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proofErr w:type="spellStart"/>
            <w:r w:rsidRPr="00516304">
              <w:rPr>
                <w:rFonts w:ascii="Verdana" w:hAnsi="Verdana"/>
                <w:bCs/>
                <w:sz w:val="16"/>
                <w:szCs w:val="16"/>
              </w:rPr>
              <w:t>Emeritus</w:t>
            </w:r>
            <w:proofErr w:type="spellEnd"/>
            <w:r w:rsidRPr="00516304">
              <w:rPr>
                <w:rFonts w:ascii="Verdana" w:hAnsi="Verdana"/>
                <w:bCs/>
                <w:sz w:val="16"/>
                <w:szCs w:val="16"/>
              </w:rPr>
              <w:t xml:space="preserve"> Prof. </w:t>
            </w:r>
            <w:proofErr w:type="spellStart"/>
            <w:r w:rsidRPr="00516304">
              <w:rPr>
                <w:rFonts w:ascii="Verdana" w:hAnsi="Verdana"/>
                <w:bCs/>
                <w:sz w:val="16"/>
                <w:szCs w:val="16"/>
              </w:rPr>
              <w:t>Carnot</w:t>
            </w:r>
            <w:proofErr w:type="spellEnd"/>
            <w:r w:rsidRPr="00516304">
              <w:rPr>
                <w:rFonts w:ascii="Verdana" w:hAnsi="Verdana"/>
                <w:bCs/>
                <w:sz w:val="16"/>
                <w:szCs w:val="16"/>
              </w:rPr>
              <w:t xml:space="preserve"> Nelson, ANKARA, İZMİR, İSTANBUL 2007  (</w:t>
            </w:r>
            <w:proofErr w:type="spellStart"/>
            <w:r w:rsidRPr="00516304">
              <w:rPr>
                <w:rFonts w:ascii="Verdana" w:hAnsi="Verdana"/>
                <w:bCs/>
                <w:sz w:val="16"/>
                <w:szCs w:val="16"/>
              </w:rPr>
              <w:t>Unpublished</w:t>
            </w:r>
            <w:proofErr w:type="spellEnd"/>
            <w:r w:rsidRPr="00516304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693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1E8" w:rsidRDefault="005667F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18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6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2B61E8" w:rsidRDefault="002B61E8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8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2B61E8" w:rsidRDefault="002B61E8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592"/>
        </w:trPr>
        <w:tc>
          <w:tcPr>
            <w:tcW w:w="400" w:type="dxa"/>
          </w:tcPr>
          <w:p w:rsidR="002B61E8" w:rsidRDefault="00516304">
            <w:pPr>
              <w:pStyle w:val="EMPTYCELLSTYLE"/>
            </w:pPr>
            <w:proofErr w:type="spellStart"/>
            <w:r>
              <w:t>Adminis</w:t>
            </w:r>
            <w:proofErr w:type="spellEnd"/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0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16304"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Administrative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Positions</w:t>
            </w:r>
            <w:proofErr w:type="spellEnd"/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66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2B61E8" w:rsidRDefault="002B61E8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76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1E8" w:rsidRPr="00516304" w:rsidRDefault="00516304">
            <w:pPr>
              <w:rPr>
                <w:sz w:val="16"/>
                <w:szCs w:val="16"/>
              </w:rPr>
            </w:pPr>
            <w:r w:rsidRPr="00516304">
              <w:rPr>
                <w:rFonts w:ascii="Verdana" w:eastAsia="Verdana" w:hAnsi="Verdana" w:cs="Verdana"/>
                <w:sz w:val="16"/>
                <w:szCs w:val="16"/>
              </w:rPr>
              <w:t>ISTANBUL AYDIN UNIVERSITY / FACULTY OF ARTS AND SCIENCES/ PSYCHOLOGY DEPARTMENT</w:t>
            </w: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6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1E8" w:rsidRDefault="005667FE" w:rsidP="00F7318D">
            <w:pPr>
              <w:jc w:val="center"/>
              <w:rPr>
                <w:rFonts w:ascii="Verdana" w:eastAsia="Verdana" w:hAnsi="Verdana" w:cs="Verdana"/>
                <w:sz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Erasmus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 w:rsidR="00F7318D">
              <w:rPr>
                <w:rFonts w:ascii="Verdana" w:eastAsia="Verdana" w:hAnsi="Verdana" w:cs="Verdana"/>
                <w:sz w:val="16"/>
              </w:rPr>
              <w:t>Coordinator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16304" w:rsidRDefault="00516304" w:rsidP="00F7318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2017</w:t>
            </w:r>
          </w:p>
        </w:tc>
        <w:tc>
          <w:tcPr>
            <w:tcW w:w="76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1E8" w:rsidRPr="00516304" w:rsidRDefault="002B61E8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66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4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 w:rsidP="00516304"/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76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1E8" w:rsidRPr="00516304" w:rsidRDefault="002B61E8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6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4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2B61E8" w:rsidRPr="00516304" w:rsidRDefault="002B61E8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516304" w:rsidTr="00516304">
        <w:trPr>
          <w:trHeight w:hRule="exact" w:val="40"/>
        </w:trPr>
        <w:tc>
          <w:tcPr>
            <w:tcW w:w="40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34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6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4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4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18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28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6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4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22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22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76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304" w:rsidRPr="00516304" w:rsidRDefault="00516304" w:rsidP="00516304">
            <w:pPr>
              <w:rPr>
                <w:sz w:val="16"/>
                <w:szCs w:val="16"/>
              </w:rPr>
            </w:pPr>
            <w:r w:rsidRPr="00516304">
              <w:rPr>
                <w:rFonts w:ascii="Verdana" w:eastAsia="Verdana" w:hAnsi="Verdana" w:cs="Verdana"/>
                <w:sz w:val="16"/>
                <w:szCs w:val="16"/>
              </w:rPr>
              <w:t>ISTANBUL AYDIN UNIVERSITY / FACULTY OF ARTS AND SCIENCES/ PSYCHOLOGY DEPARTMENT</w:t>
            </w:r>
          </w:p>
        </w:tc>
        <w:tc>
          <w:tcPr>
            <w:tcW w:w="320" w:type="dxa"/>
            <w:gridSpan w:val="2"/>
          </w:tcPr>
          <w:p w:rsidR="00516304" w:rsidRDefault="00516304" w:rsidP="00516304">
            <w:r w:rsidRPr="00C02583">
              <w:rPr>
                <w:rFonts w:ascii="Verdana" w:eastAsia="Verdana" w:hAnsi="Verdana" w:cs="Verdana"/>
                <w:sz w:val="18"/>
              </w:rPr>
              <w:t>ISTANBUL AYDIN UNIVERSITY / FACULTY OF ARTS AND SCIENCES/ PSYCHOLOGY DEPARTMENT</w:t>
            </w:r>
          </w:p>
        </w:tc>
        <w:tc>
          <w:tcPr>
            <w:tcW w:w="400" w:type="dxa"/>
          </w:tcPr>
          <w:p w:rsidR="00516304" w:rsidRDefault="00516304" w:rsidP="00516304">
            <w:pPr>
              <w:pStyle w:val="EMPTYCELLSTYLE"/>
            </w:pPr>
          </w:p>
        </w:tc>
      </w:tr>
      <w:tr w:rsidR="002B61E8" w:rsidTr="00516304">
        <w:trPr>
          <w:trHeight w:hRule="exact" w:val="188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1E8" w:rsidRDefault="005667FE" w:rsidP="00F7318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Bologna </w:t>
            </w:r>
            <w:proofErr w:type="spellStart"/>
            <w:r w:rsidR="00F7318D">
              <w:rPr>
                <w:rFonts w:ascii="Verdana" w:eastAsia="Verdana" w:hAnsi="Verdana" w:cs="Verdana"/>
                <w:sz w:val="16"/>
              </w:rPr>
              <w:t>Coordinator</w:t>
            </w:r>
            <w:proofErr w:type="spellEnd"/>
          </w:p>
        </w:tc>
        <w:tc>
          <w:tcPr>
            <w:tcW w:w="76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310E6">
        <w:trPr>
          <w:trHeight w:hRule="exact" w:val="18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4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Pr="00516304" w:rsidRDefault="005667FE">
            <w:pPr>
              <w:jc w:val="center"/>
              <w:rPr>
                <w:rFonts w:ascii="Verdana" w:hAnsi="Verdana"/>
              </w:rPr>
            </w:pPr>
            <w:r w:rsidRPr="00516304">
              <w:rPr>
                <w:rFonts w:ascii="Verdana" w:hAnsi="Verdana"/>
                <w:sz w:val="16"/>
              </w:rPr>
              <w:t>2017</w:t>
            </w: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76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310E6">
        <w:trPr>
          <w:trHeight w:hRule="exact" w:val="6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4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310E6">
        <w:trPr>
          <w:trHeight w:hRule="exact" w:val="142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2B61E8" w:rsidRDefault="002B61E8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310E6">
        <w:trPr>
          <w:trHeight w:hRule="exact" w:val="2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2B61E8" w:rsidRDefault="002B61E8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310E6">
        <w:trPr>
          <w:trHeight w:hRule="exact" w:val="837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2B61E8" w:rsidRDefault="002B61E8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3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20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66"/>
        </w:trPr>
        <w:tc>
          <w:tcPr>
            <w:tcW w:w="400" w:type="dxa"/>
          </w:tcPr>
          <w:p w:rsidR="002B61E8" w:rsidRDefault="002B61E8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516304" w:rsidTr="00FE3283">
        <w:trPr>
          <w:trHeight w:hRule="exact" w:val="66"/>
        </w:trPr>
        <w:tc>
          <w:tcPr>
            <w:tcW w:w="40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6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14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30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30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4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48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22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16304" w:rsidRDefault="00516304" w:rsidP="00516304"/>
        </w:tc>
        <w:tc>
          <w:tcPr>
            <w:tcW w:w="140" w:type="dxa"/>
          </w:tcPr>
          <w:p w:rsidR="00516304" w:rsidRDefault="00516304" w:rsidP="00516304"/>
        </w:tc>
        <w:tc>
          <w:tcPr>
            <w:tcW w:w="2940" w:type="dxa"/>
            <w:gridSpan w:val="4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48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6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122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8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4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4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28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400" w:type="dxa"/>
          </w:tcPr>
          <w:p w:rsidR="00516304" w:rsidRDefault="00516304" w:rsidP="00516304">
            <w:pPr>
              <w:pStyle w:val="EMPTYCELLSTYLE"/>
            </w:pPr>
          </w:p>
        </w:tc>
      </w:tr>
      <w:tr w:rsidR="00516304" w:rsidTr="005052CA">
        <w:trPr>
          <w:trHeight w:hRule="exact" w:val="40"/>
        </w:trPr>
        <w:tc>
          <w:tcPr>
            <w:tcW w:w="40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6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14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30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30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4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48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22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76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304" w:rsidRDefault="00516304" w:rsidP="00516304">
            <w:r w:rsidRPr="000D6764">
              <w:rPr>
                <w:rFonts w:ascii="Verdana" w:eastAsia="Verdana" w:hAnsi="Verdana" w:cs="Verdana"/>
                <w:sz w:val="16"/>
                <w:szCs w:val="16"/>
              </w:rPr>
              <w:t>ISTANBUL AYDIN UNIVERSITY / FACULTY OF ARTS AND SCIENCES/ PSYCHOLOGY DEPARTMENT</w:t>
            </w:r>
          </w:p>
        </w:tc>
        <w:tc>
          <w:tcPr>
            <w:tcW w:w="40" w:type="dxa"/>
          </w:tcPr>
          <w:p w:rsidR="00516304" w:rsidRDefault="00516304" w:rsidP="00516304">
            <w:r w:rsidRPr="000D6764">
              <w:rPr>
                <w:rFonts w:ascii="Verdana" w:eastAsia="Verdana" w:hAnsi="Verdana" w:cs="Verdana"/>
                <w:sz w:val="16"/>
                <w:szCs w:val="16"/>
              </w:rPr>
              <w:t>ISTANBUL AYDIN UNIVERSITY / FACULTY OF ARTS AND SCIENCES/ PSYCHOLOGY DEPARTMENT</w:t>
            </w:r>
          </w:p>
        </w:tc>
        <w:tc>
          <w:tcPr>
            <w:tcW w:w="280" w:type="dxa"/>
          </w:tcPr>
          <w:p w:rsidR="00516304" w:rsidRDefault="00516304" w:rsidP="00516304">
            <w:pPr>
              <w:pStyle w:val="EMPTYCELLSTYLE"/>
            </w:pPr>
          </w:p>
        </w:tc>
        <w:tc>
          <w:tcPr>
            <w:tcW w:w="400" w:type="dxa"/>
          </w:tcPr>
          <w:p w:rsidR="00516304" w:rsidRDefault="00516304" w:rsidP="00516304">
            <w:pPr>
              <w:pStyle w:val="EMPTYCELLSTYLE"/>
            </w:pPr>
          </w:p>
        </w:tc>
      </w:tr>
      <w:tr w:rsidR="002B61E8" w:rsidTr="00516304">
        <w:trPr>
          <w:trHeight w:hRule="exact" w:val="46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8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1E8" w:rsidRDefault="00516304">
            <w:pPr>
              <w:jc w:val="center"/>
              <w:rPr>
                <w:rFonts w:ascii="Verdana" w:eastAsia="Verdana" w:hAnsi="Verdana" w:cs="Verdana"/>
                <w:sz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Deputy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Chair</w:t>
            </w:r>
          </w:p>
          <w:p w:rsidR="00516304" w:rsidRDefault="0051630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2013</w:t>
            </w:r>
          </w:p>
        </w:tc>
        <w:tc>
          <w:tcPr>
            <w:tcW w:w="76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18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24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jc w:val="center"/>
            </w:pPr>
            <w:bookmarkStart w:id="0" w:name="_GoBack"/>
            <w:bookmarkEnd w:id="0"/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76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6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24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2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2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310E6">
        <w:trPr>
          <w:trHeight w:hRule="exact" w:val="727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5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310E6">
            <w:pPr>
              <w:rPr>
                <w:rFonts w:ascii="Verdana" w:eastAsia="Verdana" w:hAnsi="Verdana" w:cs="Verdana"/>
                <w:b/>
                <w:color w:val="666666"/>
                <w:sz w:val="24"/>
              </w:rPr>
            </w:pP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Courses</w:t>
            </w:r>
            <w:r w:rsidR="005667FE"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*</w:t>
            </w:r>
          </w:p>
          <w:p w:rsidR="005310E6" w:rsidRPr="005310E6" w:rsidRDefault="005310E6">
            <w:pPr>
              <w:rPr>
                <w:sz w:val="14"/>
                <w:szCs w:val="14"/>
              </w:rPr>
            </w:pPr>
            <w:r w:rsidRPr="005310E6">
              <w:rPr>
                <w:rFonts w:ascii="Verdana" w:eastAsia="Verdana" w:hAnsi="Verdana" w:cs="Verdana"/>
                <w:b/>
                <w:color w:val="666666"/>
                <w:sz w:val="14"/>
                <w:szCs w:val="14"/>
              </w:rPr>
              <w:t>(</w:t>
            </w:r>
            <w:proofErr w:type="spellStart"/>
            <w:r w:rsidRPr="005310E6">
              <w:rPr>
                <w:rFonts w:ascii="Verdana" w:eastAsia="Verdana" w:hAnsi="Verdana" w:cs="Verdana"/>
                <w:b/>
                <w:color w:val="666666"/>
                <w:sz w:val="14"/>
                <w:szCs w:val="14"/>
              </w:rPr>
              <w:t>In</w:t>
            </w:r>
            <w:proofErr w:type="spellEnd"/>
            <w:r w:rsidRPr="005310E6">
              <w:rPr>
                <w:rFonts w:ascii="Verdana" w:eastAsia="Verdana" w:hAnsi="Verdana" w:cs="Verdana"/>
                <w:b/>
                <w:color w:val="666666"/>
                <w:sz w:val="14"/>
                <w:szCs w:val="14"/>
              </w:rPr>
              <w:t xml:space="preserve"> </w:t>
            </w:r>
            <w:proofErr w:type="spellStart"/>
            <w:r w:rsidRPr="005310E6">
              <w:rPr>
                <w:rFonts w:ascii="Verdana" w:eastAsia="Verdana" w:hAnsi="Verdana" w:cs="Verdana"/>
                <w:b/>
                <w:color w:val="666666"/>
                <w:sz w:val="14"/>
                <w:szCs w:val="14"/>
              </w:rPr>
              <w:t>last</w:t>
            </w:r>
            <w:proofErr w:type="spellEnd"/>
            <w:r w:rsidRPr="005310E6">
              <w:rPr>
                <w:rFonts w:ascii="Verdana" w:eastAsia="Verdana" w:hAnsi="Verdana" w:cs="Verdana"/>
                <w:b/>
                <w:color w:val="666666"/>
                <w:sz w:val="14"/>
                <w:szCs w:val="14"/>
              </w:rPr>
              <w:t xml:space="preserve"> </w:t>
            </w:r>
            <w:proofErr w:type="spellStart"/>
            <w:r w:rsidRPr="005310E6">
              <w:rPr>
                <w:rFonts w:ascii="Verdana" w:eastAsia="Verdana" w:hAnsi="Verdana" w:cs="Verdana"/>
                <w:b/>
                <w:color w:val="666666"/>
                <w:sz w:val="14"/>
                <w:szCs w:val="14"/>
              </w:rPr>
              <w:t>two</w:t>
            </w:r>
            <w:proofErr w:type="spellEnd"/>
            <w:r w:rsidRPr="005310E6">
              <w:rPr>
                <w:rFonts w:ascii="Verdana" w:eastAsia="Verdana" w:hAnsi="Verdana" w:cs="Verdana"/>
                <w:b/>
                <w:color w:val="666666"/>
                <w:sz w:val="14"/>
                <w:szCs w:val="14"/>
              </w:rPr>
              <w:t xml:space="preserve"> </w:t>
            </w:r>
            <w:proofErr w:type="spellStart"/>
            <w:r w:rsidRPr="005310E6">
              <w:rPr>
                <w:rFonts w:ascii="Verdana" w:eastAsia="Verdana" w:hAnsi="Verdana" w:cs="Verdana"/>
                <w:b/>
                <w:color w:val="666666"/>
                <w:sz w:val="14"/>
                <w:szCs w:val="14"/>
              </w:rPr>
              <w:t>years</w:t>
            </w:r>
            <w:proofErr w:type="spellEnd"/>
            <w:r w:rsidRPr="005310E6">
              <w:rPr>
                <w:rFonts w:ascii="Verdana" w:eastAsia="Verdana" w:hAnsi="Verdana" w:cs="Verdana"/>
                <w:b/>
                <w:color w:val="666666"/>
                <w:sz w:val="14"/>
                <w:szCs w:val="14"/>
              </w:rPr>
              <w:t>)</w:t>
            </w: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1E8" w:rsidRDefault="005310E6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Lecture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Language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1E8" w:rsidRDefault="005310E6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Hours</w:t>
            </w:r>
            <w:proofErr w:type="spellEnd"/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310E6">
        <w:trPr>
          <w:trHeight w:hRule="exact" w:val="142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r>
              <w:rPr>
                <w:b/>
              </w:rPr>
              <w:t>2017-2018</w:t>
            </w: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8616F0" w:rsidTr="00516304">
        <w:trPr>
          <w:trHeight w:hRule="exact" w:val="400"/>
        </w:trPr>
        <w:tc>
          <w:tcPr>
            <w:tcW w:w="400" w:type="dxa"/>
          </w:tcPr>
          <w:p w:rsidR="008616F0" w:rsidRDefault="008616F0" w:rsidP="008616F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616F0" w:rsidRDefault="008616F0" w:rsidP="008616F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8616F0" w:rsidRDefault="008616F0" w:rsidP="008616F0">
            <w:pPr>
              <w:pStyle w:val="EMPTYCELLSTYLE"/>
            </w:pPr>
          </w:p>
        </w:tc>
        <w:tc>
          <w:tcPr>
            <w:tcW w:w="60" w:type="dxa"/>
          </w:tcPr>
          <w:p w:rsidR="008616F0" w:rsidRDefault="008616F0" w:rsidP="008616F0">
            <w:pPr>
              <w:pStyle w:val="EMPTYCELLSTYLE"/>
            </w:pPr>
          </w:p>
        </w:tc>
        <w:tc>
          <w:tcPr>
            <w:tcW w:w="140" w:type="dxa"/>
          </w:tcPr>
          <w:p w:rsidR="008616F0" w:rsidRDefault="008616F0" w:rsidP="008616F0">
            <w:pPr>
              <w:pStyle w:val="EMPTYCELLSTYLE"/>
            </w:pPr>
          </w:p>
        </w:tc>
        <w:tc>
          <w:tcPr>
            <w:tcW w:w="4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6F0" w:rsidRDefault="008616F0" w:rsidP="008616F0">
            <w:proofErr w:type="spellStart"/>
            <w:r>
              <w:rPr>
                <w:rFonts w:ascii="Verdana" w:eastAsia="Verdana" w:hAnsi="Verdana" w:cs="Verdana"/>
                <w:b/>
              </w:rPr>
              <w:t>Undergraduate</w:t>
            </w:r>
            <w:proofErr w:type="spellEnd"/>
          </w:p>
        </w:tc>
        <w:tc>
          <w:tcPr>
            <w:tcW w:w="2940" w:type="dxa"/>
            <w:gridSpan w:val="4"/>
          </w:tcPr>
          <w:p w:rsidR="008616F0" w:rsidRDefault="008616F0" w:rsidP="008616F0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616F0" w:rsidRDefault="008616F0" w:rsidP="008616F0">
            <w:pPr>
              <w:pStyle w:val="EMPTYCELLSTYLE"/>
            </w:pPr>
          </w:p>
        </w:tc>
        <w:tc>
          <w:tcPr>
            <w:tcW w:w="480" w:type="dxa"/>
          </w:tcPr>
          <w:p w:rsidR="008616F0" w:rsidRDefault="008616F0" w:rsidP="008616F0">
            <w:pPr>
              <w:pStyle w:val="EMPTYCELLSTYLE"/>
            </w:pPr>
          </w:p>
        </w:tc>
        <w:tc>
          <w:tcPr>
            <w:tcW w:w="60" w:type="dxa"/>
          </w:tcPr>
          <w:p w:rsidR="008616F0" w:rsidRDefault="008616F0" w:rsidP="008616F0">
            <w:pPr>
              <w:pStyle w:val="EMPTYCELLSTYLE"/>
            </w:pPr>
          </w:p>
        </w:tc>
        <w:tc>
          <w:tcPr>
            <w:tcW w:w="1220" w:type="dxa"/>
          </w:tcPr>
          <w:p w:rsidR="008616F0" w:rsidRDefault="008616F0" w:rsidP="008616F0">
            <w:pPr>
              <w:pStyle w:val="EMPTYCELLSTYLE"/>
            </w:pPr>
          </w:p>
        </w:tc>
        <w:tc>
          <w:tcPr>
            <w:tcW w:w="80" w:type="dxa"/>
          </w:tcPr>
          <w:p w:rsidR="008616F0" w:rsidRDefault="008616F0" w:rsidP="008616F0">
            <w:pPr>
              <w:pStyle w:val="EMPTYCELLSTYLE"/>
            </w:pPr>
          </w:p>
        </w:tc>
        <w:tc>
          <w:tcPr>
            <w:tcW w:w="40" w:type="dxa"/>
          </w:tcPr>
          <w:p w:rsidR="008616F0" w:rsidRDefault="008616F0" w:rsidP="008616F0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8616F0" w:rsidRDefault="008616F0" w:rsidP="008616F0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616F0" w:rsidRDefault="008616F0" w:rsidP="008616F0">
            <w:pPr>
              <w:pStyle w:val="EMPTYCELLSTYLE"/>
            </w:pPr>
          </w:p>
        </w:tc>
        <w:tc>
          <w:tcPr>
            <w:tcW w:w="40" w:type="dxa"/>
          </w:tcPr>
          <w:p w:rsidR="008616F0" w:rsidRDefault="008616F0" w:rsidP="008616F0">
            <w:pPr>
              <w:pStyle w:val="EMPTYCELLSTYLE"/>
            </w:pPr>
          </w:p>
        </w:tc>
        <w:tc>
          <w:tcPr>
            <w:tcW w:w="280" w:type="dxa"/>
          </w:tcPr>
          <w:p w:rsidR="008616F0" w:rsidRDefault="008616F0" w:rsidP="008616F0">
            <w:pPr>
              <w:pStyle w:val="EMPTYCELLSTYLE"/>
            </w:pPr>
          </w:p>
        </w:tc>
        <w:tc>
          <w:tcPr>
            <w:tcW w:w="400" w:type="dxa"/>
          </w:tcPr>
          <w:p w:rsidR="008616F0" w:rsidRDefault="008616F0" w:rsidP="008616F0">
            <w:pPr>
              <w:pStyle w:val="EMPTYCELLSTYLE"/>
            </w:pPr>
          </w:p>
        </w:tc>
      </w:tr>
      <w:tr w:rsidR="002B61E8" w:rsidTr="00516304">
        <w:trPr>
          <w:trHeight w:hRule="exact" w:val="2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5310E6" w:rsidTr="00516304">
        <w:trPr>
          <w:trHeight w:hRule="exact" w:val="400"/>
        </w:trPr>
        <w:tc>
          <w:tcPr>
            <w:tcW w:w="40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6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14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30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0E6" w:rsidRDefault="005310E6" w:rsidP="005310E6">
            <w:proofErr w:type="spellStart"/>
            <w:r>
              <w:rPr>
                <w:rFonts w:ascii="Verdana" w:eastAsia="Verdana" w:hAnsi="Verdana" w:cs="Verdana"/>
              </w:rPr>
              <w:t>Motivation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and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Emotion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0E6" w:rsidRPr="005310E6" w:rsidRDefault="005310E6" w:rsidP="005310E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310E6">
              <w:rPr>
                <w:rFonts w:ascii="Verdana" w:hAnsi="Verdana"/>
                <w:sz w:val="16"/>
                <w:szCs w:val="16"/>
              </w:rPr>
              <w:t>Turkish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0E6" w:rsidRDefault="005310E6" w:rsidP="005310E6">
            <w:pPr>
              <w:jc w:val="center"/>
            </w:pPr>
            <w:r>
              <w:t>6</w:t>
            </w:r>
          </w:p>
        </w:tc>
        <w:tc>
          <w:tcPr>
            <w:tcW w:w="8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28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0" w:type="dxa"/>
          </w:tcPr>
          <w:p w:rsidR="005310E6" w:rsidRDefault="005310E6" w:rsidP="005310E6">
            <w:pPr>
              <w:pStyle w:val="EMPTYCELLSTYLE"/>
            </w:pPr>
          </w:p>
        </w:tc>
      </w:tr>
      <w:tr w:rsidR="005310E6" w:rsidTr="00516304">
        <w:trPr>
          <w:trHeight w:hRule="exact" w:val="400"/>
        </w:trPr>
        <w:tc>
          <w:tcPr>
            <w:tcW w:w="40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6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14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30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0E6" w:rsidRDefault="005310E6" w:rsidP="005310E6">
            <w:proofErr w:type="spellStart"/>
            <w:r>
              <w:rPr>
                <w:rFonts w:ascii="Verdana" w:eastAsia="Verdana" w:hAnsi="Verdana" w:cs="Verdana"/>
              </w:rPr>
              <w:t>Educational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Psychology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0E6" w:rsidRDefault="005310E6" w:rsidP="005310E6">
            <w:pPr>
              <w:jc w:val="center"/>
            </w:pPr>
            <w:proofErr w:type="spellStart"/>
            <w:r w:rsidRPr="005310E6">
              <w:rPr>
                <w:rFonts w:ascii="Verdana" w:hAnsi="Verdana"/>
                <w:sz w:val="16"/>
                <w:szCs w:val="16"/>
              </w:rPr>
              <w:t>Turkish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0E6" w:rsidRDefault="005310E6" w:rsidP="005310E6">
            <w:pPr>
              <w:jc w:val="center"/>
            </w:pPr>
            <w:r>
              <w:t>6</w:t>
            </w:r>
          </w:p>
        </w:tc>
        <w:tc>
          <w:tcPr>
            <w:tcW w:w="8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28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0" w:type="dxa"/>
          </w:tcPr>
          <w:p w:rsidR="005310E6" w:rsidRDefault="005310E6" w:rsidP="005310E6">
            <w:pPr>
              <w:pStyle w:val="EMPTYCELLSTYLE"/>
            </w:pPr>
          </w:p>
        </w:tc>
      </w:tr>
      <w:tr w:rsidR="005310E6" w:rsidTr="00516304">
        <w:trPr>
          <w:trHeight w:hRule="exact" w:val="400"/>
        </w:trPr>
        <w:tc>
          <w:tcPr>
            <w:tcW w:w="40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6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14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30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0E6" w:rsidRDefault="005310E6" w:rsidP="005310E6">
            <w:proofErr w:type="spellStart"/>
            <w:r>
              <w:rPr>
                <w:rFonts w:ascii="Verdana" w:eastAsia="Verdana" w:hAnsi="Verdana" w:cs="Verdana"/>
              </w:rPr>
              <w:t>Psychological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Counselling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and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Guidance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0E6" w:rsidRDefault="005310E6" w:rsidP="005310E6">
            <w:pPr>
              <w:jc w:val="center"/>
            </w:pPr>
            <w:proofErr w:type="spellStart"/>
            <w:r w:rsidRPr="005310E6">
              <w:rPr>
                <w:rFonts w:ascii="Verdana" w:hAnsi="Verdana"/>
                <w:sz w:val="16"/>
                <w:szCs w:val="16"/>
              </w:rPr>
              <w:t>Turkish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0E6" w:rsidRDefault="005310E6" w:rsidP="005310E6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28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0" w:type="dxa"/>
          </w:tcPr>
          <w:p w:rsidR="005310E6" w:rsidRDefault="005310E6" w:rsidP="005310E6">
            <w:pPr>
              <w:pStyle w:val="EMPTYCELLSTYLE"/>
            </w:pPr>
          </w:p>
        </w:tc>
      </w:tr>
      <w:tr w:rsidR="002B61E8" w:rsidTr="00516304">
        <w:trPr>
          <w:trHeight w:hRule="exact" w:val="4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r>
              <w:rPr>
                <w:b/>
              </w:rPr>
              <w:t>2016-2017</w:t>
            </w: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5310E6" w:rsidTr="00516304">
        <w:trPr>
          <w:trHeight w:hRule="exact" w:val="400"/>
        </w:trPr>
        <w:tc>
          <w:tcPr>
            <w:tcW w:w="40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6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14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0E6" w:rsidRDefault="005310E6" w:rsidP="005310E6">
            <w:proofErr w:type="spellStart"/>
            <w:r>
              <w:rPr>
                <w:rFonts w:ascii="Verdana" w:eastAsia="Verdana" w:hAnsi="Verdana" w:cs="Verdana"/>
                <w:b/>
              </w:rPr>
              <w:t>Undergraduate</w:t>
            </w:r>
            <w:proofErr w:type="spellEnd"/>
          </w:p>
        </w:tc>
        <w:tc>
          <w:tcPr>
            <w:tcW w:w="2940" w:type="dxa"/>
            <w:gridSpan w:val="4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8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6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122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8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28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0" w:type="dxa"/>
          </w:tcPr>
          <w:p w:rsidR="005310E6" w:rsidRDefault="005310E6" w:rsidP="005310E6">
            <w:pPr>
              <w:pStyle w:val="EMPTYCELLSTYLE"/>
            </w:pPr>
          </w:p>
        </w:tc>
      </w:tr>
      <w:tr w:rsidR="002B61E8" w:rsidTr="00516304">
        <w:trPr>
          <w:trHeight w:hRule="exact" w:val="2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310E6">
            <w:proofErr w:type="spellStart"/>
            <w:r>
              <w:rPr>
                <w:rFonts w:ascii="Verdana" w:eastAsia="Verdana" w:hAnsi="Verdana" w:cs="Verdana"/>
              </w:rPr>
              <w:t>Group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Therapy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310E6">
            <w:pPr>
              <w:jc w:val="center"/>
            </w:pPr>
            <w:proofErr w:type="spellStart"/>
            <w:r w:rsidRPr="005310E6">
              <w:rPr>
                <w:rFonts w:ascii="Verdana" w:hAnsi="Verdana"/>
                <w:sz w:val="16"/>
                <w:szCs w:val="16"/>
              </w:rPr>
              <w:t>Turkish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pPr>
              <w:jc w:val="center"/>
            </w:pPr>
            <w:r>
              <w:t>6</w:t>
            </w: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523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"/>
              <w:gridCol w:w="11481"/>
            </w:tblGrid>
            <w:tr w:rsidR="005310E6" w:rsidTr="005310E6">
              <w:trPr>
                <w:trHeight w:hRule="exact" w:val="400"/>
              </w:trPr>
              <w:tc>
                <w:tcPr>
                  <w:tcW w:w="42" w:type="dxa"/>
                </w:tcPr>
                <w:p w:rsidR="005310E6" w:rsidRDefault="005310E6" w:rsidP="005310E6">
                  <w:pPr>
                    <w:pStyle w:val="EMPTYCELLSTYLE"/>
                  </w:pPr>
                </w:p>
              </w:tc>
              <w:tc>
                <w:tcPr>
                  <w:tcW w:w="1148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10E6" w:rsidRDefault="005310E6" w:rsidP="005310E6">
                  <w:proofErr w:type="spellStart"/>
                  <w:r>
                    <w:rPr>
                      <w:rFonts w:ascii="Verdana" w:eastAsia="Verdana" w:hAnsi="Verdana" w:cs="Verdana"/>
                    </w:rPr>
                    <w:t>Organizational</w:t>
                  </w:r>
                  <w:proofErr w:type="spellEnd"/>
                  <w:r>
                    <w:rPr>
                      <w:rFonts w:ascii="Verdana" w:eastAsia="Verdana" w:hAnsi="Verdana" w:cs="Verdana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</w:rPr>
                    <w:t>Behavior</w:t>
                  </w:r>
                  <w:proofErr w:type="spellEnd"/>
                </w:p>
              </w:tc>
            </w:tr>
          </w:tbl>
          <w:p w:rsidR="002B61E8" w:rsidRDefault="002B61E8"/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310E6">
            <w:pPr>
              <w:jc w:val="center"/>
            </w:pPr>
            <w:proofErr w:type="spellStart"/>
            <w:r w:rsidRPr="005310E6">
              <w:rPr>
                <w:rFonts w:ascii="Verdana" w:hAnsi="Verdana"/>
                <w:sz w:val="16"/>
                <w:szCs w:val="16"/>
              </w:rPr>
              <w:t>Turkish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pPr>
              <w:jc w:val="center"/>
            </w:pPr>
            <w:r>
              <w:t>6</w:t>
            </w: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5310E6" w:rsidTr="00516304">
        <w:trPr>
          <w:trHeight w:hRule="exact" w:val="400"/>
        </w:trPr>
        <w:tc>
          <w:tcPr>
            <w:tcW w:w="40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6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14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30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0E6" w:rsidRDefault="005310E6" w:rsidP="005310E6">
            <w:proofErr w:type="spellStart"/>
            <w:r>
              <w:rPr>
                <w:rFonts w:ascii="Verdana" w:eastAsia="Verdana" w:hAnsi="Verdana" w:cs="Verdana"/>
              </w:rPr>
              <w:t>Psychological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Counselling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and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Guidance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0E6" w:rsidRDefault="005310E6" w:rsidP="005310E6">
            <w:pPr>
              <w:jc w:val="center"/>
            </w:pPr>
            <w:proofErr w:type="spellStart"/>
            <w:r w:rsidRPr="005310E6">
              <w:rPr>
                <w:rFonts w:ascii="Verdana" w:hAnsi="Verdana"/>
                <w:sz w:val="16"/>
                <w:szCs w:val="16"/>
              </w:rPr>
              <w:t>Turkish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0E6" w:rsidRDefault="005310E6" w:rsidP="005310E6">
            <w:pPr>
              <w:jc w:val="center"/>
            </w:pPr>
            <w:r>
              <w:t>6</w:t>
            </w:r>
          </w:p>
        </w:tc>
        <w:tc>
          <w:tcPr>
            <w:tcW w:w="8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28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0" w:type="dxa"/>
          </w:tcPr>
          <w:p w:rsidR="005310E6" w:rsidRDefault="005310E6" w:rsidP="005310E6">
            <w:pPr>
              <w:pStyle w:val="EMPTYCELLSTYLE"/>
            </w:pPr>
          </w:p>
        </w:tc>
      </w:tr>
      <w:tr w:rsidR="005310E6" w:rsidTr="00516304">
        <w:trPr>
          <w:trHeight w:hRule="exact" w:val="400"/>
        </w:trPr>
        <w:tc>
          <w:tcPr>
            <w:tcW w:w="40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6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14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30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0E6" w:rsidRDefault="005310E6" w:rsidP="005310E6">
            <w:proofErr w:type="spellStart"/>
            <w:r>
              <w:rPr>
                <w:rFonts w:ascii="Verdana" w:eastAsia="Verdana" w:hAnsi="Verdana" w:cs="Verdana"/>
              </w:rPr>
              <w:t>Educational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Psychology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0E6" w:rsidRDefault="005310E6" w:rsidP="005310E6">
            <w:pPr>
              <w:jc w:val="center"/>
            </w:pPr>
            <w:proofErr w:type="spellStart"/>
            <w:r w:rsidRPr="005310E6">
              <w:rPr>
                <w:rFonts w:ascii="Verdana" w:hAnsi="Verdana"/>
                <w:sz w:val="16"/>
                <w:szCs w:val="16"/>
              </w:rPr>
              <w:t>Turkish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0E6" w:rsidRDefault="005310E6" w:rsidP="005310E6">
            <w:pPr>
              <w:jc w:val="center"/>
            </w:pPr>
            <w:r>
              <w:t>6</w:t>
            </w:r>
          </w:p>
        </w:tc>
        <w:tc>
          <w:tcPr>
            <w:tcW w:w="8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28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0" w:type="dxa"/>
          </w:tcPr>
          <w:p w:rsidR="005310E6" w:rsidRDefault="005310E6" w:rsidP="005310E6">
            <w:pPr>
              <w:pStyle w:val="EMPTYCELLSTYLE"/>
            </w:pPr>
          </w:p>
        </w:tc>
      </w:tr>
      <w:tr w:rsidR="002B61E8" w:rsidTr="00516304">
        <w:trPr>
          <w:trHeight w:hRule="exact" w:val="4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310E6">
            <w:proofErr w:type="spellStart"/>
            <w:r>
              <w:rPr>
                <w:rFonts w:ascii="Verdana" w:eastAsia="Verdana" w:hAnsi="Verdana" w:cs="Verdana"/>
              </w:rPr>
              <w:t>Research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Methods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310E6">
            <w:pPr>
              <w:jc w:val="center"/>
            </w:pPr>
            <w:proofErr w:type="spellStart"/>
            <w:r w:rsidRPr="005310E6">
              <w:rPr>
                <w:rFonts w:ascii="Verdana" w:hAnsi="Verdana"/>
                <w:sz w:val="16"/>
                <w:szCs w:val="16"/>
              </w:rPr>
              <w:t>Turkish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pPr>
              <w:jc w:val="center"/>
            </w:pPr>
            <w:r>
              <w:t>6</w:t>
            </w: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5310E6" w:rsidTr="00516304">
        <w:trPr>
          <w:trHeight w:hRule="exact" w:val="400"/>
        </w:trPr>
        <w:tc>
          <w:tcPr>
            <w:tcW w:w="40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6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14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30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0E6" w:rsidRDefault="005310E6" w:rsidP="005310E6">
            <w:proofErr w:type="spellStart"/>
            <w:r>
              <w:rPr>
                <w:rFonts w:ascii="Verdana" w:eastAsia="Verdana" w:hAnsi="Verdana" w:cs="Verdana"/>
              </w:rPr>
              <w:t>Industrial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Psychology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0E6" w:rsidRDefault="005310E6" w:rsidP="005310E6">
            <w:pPr>
              <w:jc w:val="center"/>
            </w:pPr>
            <w:proofErr w:type="spellStart"/>
            <w:r w:rsidRPr="005310E6">
              <w:rPr>
                <w:rFonts w:ascii="Verdana" w:hAnsi="Verdana"/>
                <w:sz w:val="16"/>
                <w:szCs w:val="16"/>
              </w:rPr>
              <w:t>Turkish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0E6" w:rsidRDefault="005310E6" w:rsidP="005310E6">
            <w:pPr>
              <w:jc w:val="center"/>
            </w:pPr>
            <w:r>
              <w:t>6</w:t>
            </w:r>
          </w:p>
        </w:tc>
        <w:tc>
          <w:tcPr>
            <w:tcW w:w="8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28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0" w:type="dxa"/>
          </w:tcPr>
          <w:p w:rsidR="005310E6" w:rsidRDefault="005310E6" w:rsidP="005310E6">
            <w:pPr>
              <w:pStyle w:val="EMPTYCELLSTYLE"/>
            </w:pPr>
          </w:p>
        </w:tc>
      </w:tr>
      <w:tr w:rsidR="005310E6" w:rsidTr="00516304">
        <w:trPr>
          <w:trHeight w:hRule="exact" w:val="400"/>
        </w:trPr>
        <w:tc>
          <w:tcPr>
            <w:tcW w:w="40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6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14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30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0E6" w:rsidRDefault="005310E6" w:rsidP="005310E6">
            <w:proofErr w:type="spellStart"/>
            <w:r>
              <w:rPr>
                <w:rFonts w:ascii="Verdana" w:eastAsia="Verdana" w:hAnsi="Verdana" w:cs="Verdana"/>
              </w:rPr>
              <w:t>Motivation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and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Emotion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0E6" w:rsidRDefault="005310E6" w:rsidP="005310E6">
            <w:pPr>
              <w:jc w:val="center"/>
            </w:pPr>
            <w:proofErr w:type="spellStart"/>
            <w:r w:rsidRPr="005310E6">
              <w:rPr>
                <w:rFonts w:ascii="Verdana" w:hAnsi="Verdana"/>
                <w:sz w:val="16"/>
                <w:szCs w:val="16"/>
              </w:rPr>
              <w:t>Turkish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0E6" w:rsidRDefault="005310E6" w:rsidP="005310E6">
            <w:pPr>
              <w:jc w:val="center"/>
            </w:pPr>
            <w:r>
              <w:t>6</w:t>
            </w:r>
          </w:p>
        </w:tc>
        <w:tc>
          <w:tcPr>
            <w:tcW w:w="8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280" w:type="dxa"/>
          </w:tcPr>
          <w:p w:rsidR="005310E6" w:rsidRDefault="005310E6" w:rsidP="005310E6">
            <w:pPr>
              <w:pStyle w:val="EMPTYCELLSTYLE"/>
            </w:pPr>
          </w:p>
        </w:tc>
        <w:tc>
          <w:tcPr>
            <w:tcW w:w="400" w:type="dxa"/>
          </w:tcPr>
          <w:p w:rsidR="005310E6" w:rsidRDefault="005310E6" w:rsidP="005310E6">
            <w:pPr>
              <w:pStyle w:val="EMPTYCELLSTYLE"/>
            </w:pPr>
          </w:p>
        </w:tc>
      </w:tr>
      <w:tr w:rsidR="002B61E8" w:rsidTr="00516304">
        <w:trPr>
          <w:trHeight w:hRule="exact" w:val="4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r>
              <w:rPr>
                <w:b/>
              </w:rPr>
              <w:t>2015-2016</w:t>
            </w: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310E6">
            <w:proofErr w:type="spellStart"/>
            <w:r>
              <w:rPr>
                <w:rFonts w:ascii="Verdana" w:eastAsia="Verdana" w:hAnsi="Verdana" w:cs="Verdana"/>
                <w:b/>
              </w:rPr>
              <w:t>Undergraduate</w:t>
            </w:r>
            <w:proofErr w:type="spellEnd"/>
          </w:p>
        </w:tc>
        <w:tc>
          <w:tcPr>
            <w:tcW w:w="294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2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310E6">
            <w:proofErr w:type="spellStart"/>
            <w:r>
              <w:rPr>
                <w:rFonts w:ascii="Verdana" w:eastAsia="Verdana" w:hAnsi="Verdana" w:cs="Verdana"/>
              </w:rPr>
              <w:t>Educational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Psychology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310E6">
            <w:pPr>
              <w:jc w:val="center"/>
            </w:pPr>
            <w:proofErr w:type="spellStart"/>
            <w:r w:rsidRPr="005310E6">
              <w:rPr>
                <w:rFonts w:ascii="Verdana" w:hAnsi="Verdana"/>
                <w:sz w:val="16"/>
                <w:szCs w:val="16"/>
              </w:rPr>
              <w:t>Turkish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pPr>
              <w:jc w:val="center"/>
            </w:pPr>
            <w:r>
              <w:t>12</w:t>
            </w: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310E6">
            <w:proofErr w:type="spellStart"/>
            <w:r>
              <w:rPr>
                <w:rFonts w:ascii="Verdana" w:eastAsia="Verdana" w:hAnsi="Verdana" w:cs="Verdana"/>
              </w:rPr>
              <w:t>Industrial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Psychology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310E6">
            <w:pPr>
              <w:jc w:val="center"/>
            </w:pPr>
            <w:proofErr w:type="spellStart"/>
            <w:r w:rsidRPr="005310E6">
              <w:rPr>
                <w:rFonts w:ascii="Verdana" w:hAnsi="Verdana"/>
                <w:sz w:val="16"/>
                <w:szCs w:val="16"/>
              </w:rPr>
              <w:t>Turkish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pPr>
              <w:jc w:val="center"/>
            </w:pPr>
            <w:r>
              <w:t>6</w:t>
            </w: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310E6">
            <w:proofErr w:type="spellStart"/>
            <w:r>
              <w:rPr>
                <w:rFonts w:ascii="Verdana" w:eastAsia="Verdana" w:hAnsi="Verdana" w:cs="Verdana"/>
              </w:rPr>
              <w:t>Psychological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Counselling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and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Guidance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310E6">
            <w:pPr>
              <w:jc w:val="center"/>
            </w:pPr>
            <w:proofErr w:type="spellStart"/>
            <w:r w:rsidRPr="005310E6">
              <w:rPr>
                <w:rFonts w:ascii="Verdana" w:hAnsi="Verdana"/>
                <w:sz w:val="16"/>
                <w:szCs w:val="16"/>
              </w:rPr>
              <w:t>Turkish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pPr>
              <w:jc w:val="center"/>
            </w:pPr>
            <w:r>
              <w:t>6</w:t>
            </w: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310E6" w:rsidP="005310E6">
            <w:proofErr w:type="spellStart"/>
            <w:r>
              <w:rPr>
                <w:rFonts w:ascii="Verdana" w:eastAsia="Verdana" w:hAnsi="Verdana" w:cs="Verdana"/>
              </w:rPr>
              <w:t>Motivation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and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Emotion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310E6">
            <w:pPr>
              <w:jc w:val="center"/>
            </w:pPr>
            <w:proofErr w:type="spellStart"/>
            <w:r w:rsidRPr="005310E6">
              <w:rPr>
                <w:rFonts w:ascii="Verdana" w:hAnsi="Verdana"/>
                <w:sz w:val="16"/>
                <w:szCs w:val="16"/>
              </w:rPr>
              <w:t>Turkish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pPr>
              <w:jc w:val="center"/>
            </w:pPr>
            <w:r>
              <w:t>6</w:t>
            </w: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8616F0">
        <w:trPr>
          <w:trHeight w:hRule="exact" w:val="301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310E6">
            <w:proofErr w:type="spellStart"/>
            <w:r>
              <w:rPr>
                <w:rFonts w:ascii="Verdana" w:eastAsia="Verdana" w:hAnsi="Verdana" w:cs="Verdana"/>
              </w:rPr>
              <w:t>Organizational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Behavior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310E6">
            <w:pPr>
              <w:jc w:val="center"/>
            </w:pPr>
            <w:proofErr w:type="spellStart"/>
            <w:r w:rsidRPr="005310E6">
              <w:rPr>
                <w:rFonts w:ascii="Verdana" w:hAnsi="Verdana"/>
                <w:sz w:val="16"/>
                <w:szCs w:val="16"/>
              </w:rPr>
              <w:t>Turkish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pPr>
              <w:jc w:val="center"/>
            </w:pPr>
            <w:r>
              <w:t>6</w:t>
            </w: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1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8616F0">
        <w:trPr>
          <w:trHeight w:hRule="exact" w:val="66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7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2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8616F0">
        <w:trPr>
          <w:trHeight w:hRule="exact" w:val="66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0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8616F0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Publications</w:t>
            </w:r>
          </w:p>
        </w:tc>
        <w:tc>
          <w:tcPr>
            <w:tcW w:w="60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B61E8" w:rsidRPr="008616F0" w:rsidRDefault="002B61E8">
            <w:pPr>
              <w:pStyle w:val="EMPTYCELLSTYLE"/>
              <w:rPr>
                <w:rFonts w:ascii="Verdana" w:eastAsia="Verdana" w:hAnsi="Verdana" w:cs="Verdana"/>
                <w:b/>
                <w:color w:val="666666"/>
                <w:sz w:val="22"/>
              </w:rPr>
            </w:pPr>
          </w:p>
        </w:tc>
        <w:tc>
          <w:tcPr>
            <w:tcW w:w="140" w:type="dxa"/>
          </w:tcPr>
          <w:p w:rsidR="002B61E8" w:rsidRPr="008616F0" w:rsidRDefault="002B61E8">
            <w:pPr>
              <w:pStyle w:val="EMPTYCELLSTYLE"/>
              <w:rPr>
                <w:rFonts w:ascii="Verdana" w:eastAsia="Verdana" w:hAnsi="Verdana" w:cs="Verdana"/>
                <w:b/>
                <w:color w:val="666666"/>
                <w:sz w:val="22"/>
              </w:rPr>
            </w:pPr>
          </w:p>
        </w:tc>
        <w:tc>
          <w:tcPr>
            <w:tcW w:w="2940" w:type="dxa"/>
            <w:gridSpan w:val="4"/>
          </w:tcPr>
          <w:p w:rsidR="002B61E8" w:rsidRPr="008616F0" w:rsidRDefault="002B61E8">
            <w:pPr>
              <w:pStyle w:val="EMPTYCELLSTYLE"/>
              <w:rPr>
                <w:rFonts w:ascii="Verdana" w:eastAsia="Verdana" w:hAnsi="Verdana" w:cs="Verdana"/>
                <w:b/>
                <w:color w:val="666666"/>
                <w:sz w:val="22"/>
              </w:rPr>
            </w:pPr>
          </w:p>
        </w:tc>
        <w:tc>
          <w:tcPr>
            <w:tcW w:w="840" w:type="dxa"/>
            <w:gridSpan w:val="2"/>
          </w:tcPr>
          <w:p w:rsidR="002B61E8" w:rsidRPr="008616F0" w:rsidRDefault="002B61E8">
            <w:pPr>
              <w:pStyle w:val="EMPTYCELLSTYLE"/>
              <w:rPr>
                <w:rFonts w:ascii="Verdana" w:eastAsia="Verdana" w:hAnsi="Verdana" w:cs="Verdana"/>
                <w:b/>
                <w:color w:val="666666"/>
                <w:sz w:val="22"/>
              </w:rPr>
            </w:pPr>
          </w:p>
        </w:tc>
        <w:tc>
          <w:tcPr>
            <w:tcW w:w="480" w:type="dxa"/>
          </w:tcPr>
          <w:p w:rsidR="002B61E8" w:rsidRPr="008616F0" w:rsidRDefault="002B61E8">
            <w:pPr>
              <w:pStyle w:val="EMPTYCELLSTYLE"/>
              <w:rPr>
                <w:rFonts w:ascii="Verdana" w:eastAsia="Verdana" w:hAnsi="Verdana" w:cs="Verdana"/>
                <w:b/>
                <w:color w:val="666666"/>
                <w:sz w:val="22"/>
              </w:rPr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2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12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Pr="008616F0" w:rsidRDefault="008616F0">
            <w:pPr>
              <w:rPr>
                <w:rFonts w:ascii="Verdana" w:eastAsia="Verdana" w:hAnsi="Verdana" w:cs="Verdana"/>
                <w:b/>
                <w:color w:val="666666"/>
                <w:sz w:val="22"/>
              </w:rPr>
            </w:pPr>
            <w:proofErr w:type="spellStart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>Scientific</w:t>
            </w:r>
            <w:proofErr w:type="spellEnd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>articles</w:t>
            </w:r>
            <w:proofErr w:type="spellEnd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>published</w:t>
            </w:r>
            <w:proofErr w:type="spellEnd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in </w:t>
            </w:r>
            <w:proofErr w:type="spellStart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>other</w:t>
            </w:r>
            <w:proofErr w:type="spellEnd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>refereed</w:t>
            </w:r>
            <w:proofErr w:type="spellEnd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>international</w:t>
            </w:r>
            <w:proofErr w:type="spellEnd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>journals</w:t>
            </w:r>
            <w:proofErr w:type="spellEnd"/>
            <w:r w:rsidR="005667FE">
              <w:rPr>
                <w:rFonts w:ascii="Verdana" w:eastAsia="Verdana" w:hAnsi="Verdana" w:cs="Verdana"/>
                <w:b/>
                <w:color w:val="666666"/>
                <w:sz w:val="22"/>
              </w:rPr>
              <w:t>:</w:t>
            </w: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2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ERBAY ELİF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ÖZGE,TURGUT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TÜLAY (2016).  YAPISAL GÜÇLENDİRME VE ÖRGÜTLE ÖZDEŞLEŞME ARASINDAKİ İLİŞKİDE PSİKOLOJİK GÜÇLENMENİN ARA DEĞİŞKEN ETKİSİ.  İktisadi ve İdari Bilimler Dergisi, 37(2), 261-284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10.14780/iibd.21144 (Yayın No: 3951443)</w:t>
            </w: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38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2B61E8" w:rsidRDefault="005667F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24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14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12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8616F0">
            <w:proofErr w:type="spellStart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>Scientific</w:t>
            </w:r>
            <w:proofErr w:type="spellEnd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>articles</w:t>
            </w:r>
            <w:proofErr w:type="spellEnd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>published</w:t>
            </w:r>
            <w:proofErr w:type="spellEnd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in </w:t>
            </w:r>
            <w:proofErr w:type="spellStart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>refereed</w:t>
            </w:r>
            <w:proofErr w:type="spellEnd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>national</w:t>
            </w:r>
            <w:proofErr w:type="spellEnd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>journals</w:t>
            </w:r>
            <w:proofErr w:type="spellEnd"/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2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KOLBURAN ŞAHİDE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GÜLİZ,ERBAY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ELİF ÖZGE,TASA HANDE (2017).  Mizah Kullanım Becerisinin Saldırgan Davranış Üzerindeki Etkisi.  AYDIN İNSAN VE TOPLUM DERGİSİ, 3(1), 1-22. (Kontrol No: 3979360)</w:t>
            </w: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38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24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1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2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KOLBURAN ŞAHİDE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GÜLİZ,ERBAY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ELİF ÖZGE (2015).  Bir Eğitim Liderliği Örneğinde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Disleksi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Vakası.  AYDIN İNSAN VE TOPLUM DERGİSİ, 1(1), 1-31. (Kontrol No: 3979701)</w:t>
            </w: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38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2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14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8616F0">
        <w:trPr>
          <w:trHeight w:hRule="exact" w:val="729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Pr="008616F0" w:rsidRDefault="002B61E8">
            <w:pPr>
              <w:pStyle w:val="EMPTYCELLSTYLE"/>
              <w:rPr>
                <w:rFonts w:ascii="Verdana" w:eastAsia="Verdana" w:hAnsi="Verdana" w:cs="Verdana"/>
                <w:b/>
                <w:color w:val="666666"/>
                <w:sz w:val="22"/>
              </w:rPr>
            </w:pPr>
          </w:p>
        </w:tc>
        <w:tc>
          <w:tcPr>
            <w:tcW w:w="1052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6F0" w:rsidRPr="008616F0" w:rsidRDefault="008616F0" w:rsidP="008616F0">
            <w:pPr>
              <w:rPr>
                <w:rFonts w:ascii="Verdana" w:eastAsia="Verdana" w:hAnsi="Verdana" w:cs="Verdana"/>
                <w:b/>
                <w:color w:val="666666"/>
                <w:sz w:val="22"/>
              </w:rPr>
            </w:pPr>
            <w:proofErr w:type="spellStart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>Scientific</w:t>
            </w:r>
            <w:proofErr w:type="spellEnd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>presentations</w:t>
            </w:r>
            <w:proofErr w:type="spellEnd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>presented</w:t>
            </w:r>
            <w:proofErr w:type="spellEnd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at </w:t>
            </w:r>
            <w:proofErr w:type="spellStart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>and</w:t>
            </w:r>
            <w:proofErr w:type="spellEnd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>published</w:t>
            </w:r>
            <w:proofErr w:type="spellEnd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in </w:t>
            </w:r>
            <w:proofErr w:type="spellStart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>the</w:t>
            </w:r>
            <w:proofErr w:type="spellEnd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>proceedings</w:t>
            </w:r>
            <w:proofErr w:type="spellEnd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of </w:t>
            </w:r>
            <w:proofErr w:type="spellStart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>international</w:t>
            </w:r>
            <w:proofErr w:type="spellEnd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>scientific</w:t>
            </w:r>
            <w:proofErr w:type="spellEnd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 w:rsidRPr="008616F0">
              <w:rPr>
                <w:rFonts w:ascii="Verdana" w:eastAsia="Verdana" w:hAnsi="Verdana" w:cs="Verdana"/>
                <w:b/>
                <w:color w:val="666666"/>
                <w:sz w:val="22"/>
              </w:rPr>
              <w:t>conferences</w:t>
            </w:r>
            <w:proofErr w:type="spellEnd"/>
          </w:p>
          <w:p w:rsidR="002B61E8" w:rsidRPr="008616F0" w:rsidRDefault="002B61E8">
            <w:pPr>
              <w:rPr>
                <w:rFonts w:ascii="Verdana" w:eastAsia="Verdana" w:hAnsi="Verdana" w:cs="Verdana"/>
                <w:b/>
                <w:color w:val="666666"/>
                <w:sz w:val="22"/>
              </w:rPr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2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946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KOLBURAN ŞAHİDE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GÜLİZ,ERBAY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ELİF ÖZGE,TASA HANDE (2016).  Mizah Kullanımı Becerisinin Saldırgan Davranış Üzerindeki Etkisi.  19. Ulusal Psikoloji Kongresi (/Poster)(Yayın No:4070856)</w:t>
            </w: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38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46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2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946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14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2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2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B61E8" w:rsidRDefault="002B61E8">
            <w:pPr>
              <w:pStyle w:val="EMPTYCELLSTYLE"/>
            </w:pPr>
          </w:p>
        </w:tc>
        <w:tc>
          <w:tcPr>
            <w:tcW w:w="14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2B61E8" w:rsidRDefault="002B61E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48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20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00"/>
        </w:trPr>
        <w:tc>
          <w:tcPr>
            <w:tcW w:w="400" w:type="dxa"/>
          </w:tcPr>
          <w:p w:rsidR="002B61E8" w:rsidRDefault="002B61E8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340" w:type="dxa"/>
            <w:gridSpan w:val="10"/>
          </w:tcPr>
          <w:p w:rsidR="002B61E8" w:rsidRDefault="002B61E8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2B61E8" w:rsidRDefault="002B61E8">
            <w:pPr>
              <w:pStyle w:val="EMPTYCELLSTYLE"/>
            </w:pPr>
          </w:p>
        </w:tc>
        <w:tc>
          <w:tcPr>
            <w:tcW w:w="6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2B61E8" w:rsidRDefault="002B61E8">
            <w:pPr>
              <w:pStyle w:val="EMPTYCELLSTYLE"/>
            </w:pPr>
          </w:p>
        </w:tc>
        <w:tc>
          <w:tcPr>
            <w:tcW w:w="1600" w:type="dxa"/>
            <w:gridSpan w:val="5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3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340" w:type="dxa"/>
            <w:gridSpan w:val="10"/>
          </w:tcPr>
          <w:p w:rsidR="002B61E8" w:rsidRDefault="002B61E8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2B61E8" w:rsidRDefault="002B61E8">
            <w:pPr>
              <w:pStyle w:val="EMPTYCELLSTYLE"/>
            </w:pPr>
          </w:p>
        </w:tc>
        <w:tc>
          <w:tcPr>
            <w:tcW w:w="6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2B61E8" w:rsidRDefault="002B61E8">
            <w:pPr>
              <w:pStyle w:val="EMPTYCELLSTYLE"/>
            </w:pPr>
          </w:p>
        </w:tc>
        <w:tc>
          <w:tcPr>
            <w:tcW w:w="1600" w:type="dxa"/>
            <w:gridSpan w:val="5"/>
          </w:tcPr>
          <w:p w:rsidR="002B61E8" w:rsidRDefault="002B61E8">
            <w:pPr>
              <w:pStyle w:val="EMPTYCELLSTYLE"/>
            </w:pPr>
          </w:p>
        </w:tc>
        <w:tc>
          <w:tcPr>
            <w:tcW w:w="6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  <w:tr w:rsidR="002B61E8" w:rsidTr="00516304">
        <w:trPr>
          <w:trHeight w:hRule="exact" w:val="400"/>
        </w:trPr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61E8" w:rsidRDefault="002B61E8">
            <w:pPr>
              <w:pStyle w:val="EMPTYCELLSTYLE"/>
            </w:pPr>
          </w:p>
        </w:tc>
        <w:tc>
          <w:tcPr>
            <w:tcW w:w="1340" w:type="dxa"/>
            <w:gridSpan w:val="10"/>
          </w:tcPr>
          <w:p w:rsidR="002B61E8" w:rsidRDefault="002B61E8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2B61E8" w:rsidRDefault="002B61E8">
            <w:pPr>
              <w:pStyle w:val="EMPTYCELLSTYLE"/>
            </w:pPr>
          </w:p>
        </w:tc>
        <w:tc>
          <w:tcPr>
            <w:tcW w:w="620" w:type="dxa"/>
          </w:tcPr>
          <w:p w:rsidR="002B61E8" w:rsidRDefault="002B61E8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2B61E8" w:rsidRDefault="002B61E8">
            <w:pPr>
              <w:pStyle w:val="EMPTYCELLSTYLE"/>
            </w:pPr>
          </w:p>
        </w:tc>
        <w:tc>
          <w:tcPr>
            <w:tcW w:w="20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1E8" w:rsidRDefault="005667FE">
            <w:pPr>
              <w:jc w:val="right"/>
            </w:pPr>
            <w:r>
              <w:t>3</w:t>
            </w:r>
          </w:p>
        </w:tc>
        <w:tc>
          <w:tcPr>
            <w:tcW w:w="400" w:type="dxa"/>
          </w:tcPr>
          <w:p w:rsidR="002B61E8" w:rsidRDefault="002B61E8">
            <w:pPr>
              <w:pStyle w:val="EMPTYCELLSTYLE"/>
            </w:pPr>
          </w:p>
        </w:tc>
      </w:tr>
    </w:tbl>
    <w:p w:rsidR="0048094D" w:rsidRDefault="0048094D"/>
    <w:sectPr w:rsidR="0048094D" w:rsidSect="005310E6">
      <w:pgSz w:w="11900" w:h="16840"/>
      <w:pgMar w:top="142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E8"/>
    <w:rsid w:val="00082957"/>
    <w:rsid w:val="002B61E8"/>
    <w:rsid w:val="0048094D"/>
    <w:rsid w:val="00516304"/>
    <w:rsid w:val="005310E6"/>
    <w:rsid w:val="005667FE"/>
    <w:rsid w:val="008616F0"/>
    <w:rsid w:val="00D86737"/>
    <w:rsid w:val="00F7318D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872B"/>
  <w15:docId w15:val="{49502CBC-4AED-4E84-A750-82CEB7F7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Özge ERBAY</dc:creator>
  <cp:lastModifiedBy>Elif Özge ERBAY</cp:lastModifiedBy>
  <cp:revision>4</cp:revision>
  <dcterms:created xsi:type="dcterms:W3CDTF">2018-02-19T10:51:00Z</dcterms:created>
  <dcterms:modified xsi:type="dcterms:W3CDTF">2018-02-19T11:28:00Z</dcterms:modified>
</cp:coreProperties>
</file>